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91FF0">
      <w:pPr>
        <w:jc w:val="left"/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附件1</w:t>
      </w:r>
    </w:p>
    <w:p w14:paraId="31180734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评估清单</w:t>
      </w:r>
    </w:p>
    <w:tbl>
      <w:tblPr>
        <w:tblStyle w:val="2"/>
        <w:tblpPr w:leftFromText="180" w:rightFromText="180" w:vertAnchor="text" w:horzAnchor="page" w:tblpX="1410" w:tblpY="306"/>
        <w:tblOverlap w:val="never"/>
        <w:tblW w:w="9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140"/>
        <w:gridCol w:w="2250"/>
        <w:gridCol w:w="1230"/>
      </w:tblGrid>
      <w:tr w14:paraId="55ECC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依托学院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获批年份</w:t>
            </w:r>
          </w:p>
        </w:tc>
      </w:tr>
      <w:tr w14:paraId="21FF6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0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广东省食品安全检测与风险控制工程技术研究中心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2013 </w:t>
            </w:r>
          </w:p>
        </w:tc>
      </w:tr>
      <w:tr w14:paraId="09427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7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广东省农业航空应用工程技术研究中心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2013 </w:t>
            </w:r>
          </w:p>
        </w:tc>
      </w:tr>
      <w:tr w14:paraId="7A1C0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4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广东省服装创新设计工程技术研究中心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2013 </w:t>
            </w:r>
          </w:p>
        </w:tc>
      </w:tr>
      <w:tr w14:paraId="02665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A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广东省兽用中药与天然药物工程技术研究中心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2013 </w:t>
            </w:r>
          </w:p>
        </w:tc>
      </w:tr>
      <w:tr w14:paraId="5DAD9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2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广东省土地信息工程技术研究中心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2014 </w:t>
            </w:r>
          </w:p>
        </w:tc>
      </w:tr>
      <w:tr w14:paraId="4C75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5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广东省现代生态农业与循环农业工程技术研究中心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2014 </w:t>
            </w:r>
          </w:p>
        </w:tc>
      </w:tr>
      <w:tr w14:paraId="05D85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6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广东省昆虫行为调控工程技术研究中心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2014 </w:t>
            </w:r>
          </w:p>
        </w:tc>
      </w:tr>
      <w:tr w14:paraId="4561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5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广东省天然活性物工程技术研究中心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2014 </w:t>
            </w:r>
          </w:p>
        </w:tc>
      </w:tr>
      <w:tr w14:paraId="4D6A9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F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广东省木本饲料工程技术研究中心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林学与风景园林学院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2014 </w:t>
            </w:r>
          </w:p>
        </w:tc>
      </w:tr>
      <w:tr w14:paraId="6ED3B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1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广东省草业工程技术研究中心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生命科学院学院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2014 </w:t>
            </w:r>
          </w:p>
        </w:tc>
      </w:tr>
      <w:tr w14:paraId="67E8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8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广东省蚕桑工程技术研究中心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2014 </w:t>
            </w:r>
          </w:p>
        </w:tc>
      </w:tr>
      <w:tr w14:paraId="59A0E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6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广东省光学农业工程技术研究中心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材料与能源学院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2014 </w:t>
            </w:r>
          </w:p>
        </w:tc>
      </w:tr>
      <w:tr w14:paraId="5AC75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4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广东省山地果园机械创新工程技术研究中心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2015 </w:t>
            </w:r>
          </w:p>
        </w:tc>
      </w:tr>
      <w:tr w14:paraId="53997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3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广东省生物农药工程技术研究中心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2015 </w:t>
            </w:r>
          </w:p>
        </w:tc>
      </w:tr>
      <w:tr w14:paraId="0777A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6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广东省农业养殖物联网工程技术研究中心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数学与信息学院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2015 </w:t>
            </w:r>
          </w:p>
        </w:tc>
      </w:tr>
      <w:tr w14:paraId="4D30F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9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广东省农业害虫生物防治工程技术研究中心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2015 </w:t>
            </w:r>
          </w:p>
        </w:tc>
      </w:tr>
      <w:tr w14:paraId="43B7E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1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广东省果蔬农产品冷链物流装备工程技术研究中心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2015 </w:t>
            </w:r>
          </w:p>
        </w:tc>
      </w:tr>
      <w:tr w14:paraId="6683B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D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广东省宠物工程技术研究中心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2015 </w:t>
            </w:r>
          </w:p>
        </w:tc>
      </w:tr>
      <w:tr w14:paraId="5DCD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6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广东省设施园艺工程技术研究中心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2015 </w:t>
            </w:r>
          </w:p>
        </w:tc>
      </w:tr>
      <w:tr w14:paraId="20821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4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广东省油茶工程技术研究中心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2015 </w:t>
            </w:r>
          </w:p>
        </w:tc>
      </w:tr>
      <w:tr w14:paraId="05687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E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广东省农情信息监测工程技术研究中心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2015 </w:t>
            </w:r>
          </w:p>
        </w:tc>
      </w:tr>
      <w:tr w14:paraId="54BE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3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广东省荔枝工程技术研究中心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2015 </w:t>
            </w:r>
          </w:p>
        </w:tc>
      </w:tr>
      <w:tr w14:paraId="615C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0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广东省家具工程技术研究中心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材料与能源学院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2016 </w:t>
            </w:r>
          </w:p>
        </w:tc>
      </w:tr>
      <w:tr w14:paraId="2C707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5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广东省农田土壤污染防控工程技术研究中心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2016 </w:t>
            </w:r>
          </w:p>
        </w:tc>
      </w:tr>
      <w:tr w14:paraId="6E6A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D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广东省蔬菜工程技术研究中心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2016 </w:t>
            </w:r>
          </w:p>
        </w:tc>
      </w:tr>
      <w:tr w14:paraId="2D30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B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广东省农业大数据工程技术研究中心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数学与信息学院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2017 </w:t>
            </w:r>
          </w:p>
        </w:tc>
      </w:tr>
      <w:tr w14:paraId="3D68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6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广东省水稻移栽机械装备工程技术研究中心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2017 </w:t>
            </w:r>
          </w:p>
        </w:tc>
      </w:tr>
      <w:tr w14:paraId="62033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A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广东省动物病毒载体疫苗工程技术研究中心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2017 </w:t>
            </w:r>
          </w:p>
        </w:tc>
      </w:tr>
      <w:tr w14:paraId="6C34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1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广东省农林生物质工程技术研究中心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生物质工程研究院</w:t>
            </w:r>
            <w:bookmarkStart w:id="0" w:name="_GoBack"/>
            <w:bookmarkEnd w:id="0"/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2017 </w:t>
            </w:r>
          </w:p>
        </w:tc>
      </w:tr>
      <w:tr w14:paraId="1847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9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广东省农业水土信息无人机遥感工程技术研究中心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水利与土木工程学院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2017 </w:t>
            </w:r>
          </w:p>
        </w:tc>
      </w:tr>
      <w:tr w14:paraId="0D7D0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1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广东省水产免疫与健康养殖工程技术研究中心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2018 </w:t>
            </w:r>
          </w:p>
        </w:tc>
      </w:tr>
    </w:tbl>
    <w:p w14:paraId="10EDEB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AA71E4E1-5A7C-4376-8A46-F1F1AD866D6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440603D-62B2-429B-B7F8-35D4F1E148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D2214CF-85FD-4252-B63B-495DF25C05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262EA"/>
    <w:rsid w:val="32E501B7"/>
    <w:rsid w:val="542262EA"/>
    <w:rsid w:val="7D8E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778</Words>
  <Characters>893</Characters>
  <Lines>0</Lines>
  <Paragraphs>0</Paragraphs>
  <TotalTime>14</TotalTime>
  <ScaleCrop>false</ScaleCrop>
  <LinksUpToDate>false</LinksUpToDate>
  <CharactersWithSpaces>924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2025-07-16T04:07:00Z</dcterms:created>
  <dc:creator>Regen</dc:creator>
  <cp:lastModifiedBy>Regen</cp:lastModifiedBy>
  <dcterms:modified xsi:type="dcterms:W3CDTF">2025-07-16T05:24:16Z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28ECDF19E847408F8189B8BFA0AC96C5_11</vt:lpwstr>
  </property>
  <property fmtid="{D5CDD505-2E9C-101B-9397-08002B2CF9AE}" pid="4" name="KSOTemplateDocerSaveRecord">
    <vt:lpwstr>eyJoZGlkIjoiYjA2NThhZWVhZTdmNmU0MmU4MTNiOTc3NGQyMDUwMDIiLCJ1c2VySWQiOiI0MzA0ODc4MjUifQ==</vt:lpwstr>
  </property>
</Properties>
</file>