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66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right"/>
        <w:textAlignment w:val="auto"/>
        <w:rPr>
          <w:rFonts w:hint="eastAsia" w:ascii="宋体" w:hAnsi="宋体" w:eastAsia="宋体" w:cs="宋体"/>
          <w:sz w:val="32"/>
          <w:szCs w:val="32"/>
        </w:rPr>
      </w:pPr>
    </w:p>
    <w:p w14:paraId="217C8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附件：</w:t>
      </w:r>
    </w:p>
    <w:p w14:paraId="154C2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883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参考宣传标语</w:t>
      </w:r>
    </w:p>
    <w:p w14:paraId="179A3C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883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</w:p>
    <w:p w14:paraId="7A728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 xml:space="preserve">“保护新兴领域IP，就是保护新质生产力” </w:t>
      </w:r>
    </w:p>
    <w:p w14:paraId="112B8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“新领域呼唤新规则，新质生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 xml:space="preserve">产力需要强保护” </w:t>
      </w:r>
    </w:p>
    <w:p w14:paraId="56475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“创新不设限，保护不打折——护航新兴技术发展”</w:t>
      </w:r>
    </w:p>
    <w:p w14:paraId="20E564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 xml:space="preserve">“AI会学习，但不会抄袭——从尊重知识产权开始” </w:t>
      </w:r>
    </w:p>
    <w:p w14:paraId="73BF8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“智能制造专利先行，核心装备版权护航”</w:t>
      </w:r>
    </w:p>
    <w:p w14:paraId="1771C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“代码有产权，算法需授权；AI创新快，保护要跟上”</w:t>
      </w:r>
    </w:p>
    <w:p w14:paraId="10F8B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“光伏氢能新赛道，IP保护加速跑”</w:t>
      </w:r>
    </w:p>
    <w:p w14:paraId="0FD89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“种子是农业芯片，专利是创新铠甲”</w:t>
      </w:r>
    </w:p>
    <w:p w14:paraId="77C2C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“生物农药新赛道，专利布局要趁早”</w:t>
      </w:r>
    </w:p>
    <w:p w14:paraId="1CA82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“一花一木新品种，知识产权值千金”</w:t>
      </w:r>
    </w:p>
    <w:p w14:paraId="4C505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“保护环境创新成果，守护绿水青山财富”</w:t>
      </w:r>
    </w:p>
    <w:p w14:paraId="076A7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“生物技术+知识产权=现代农业新引擎”</w:t>
      </w:r>
    </w:p>
    <w:p w14:paraId="7E50E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“你的算法、你的数据、你的创意——都值得被法律守护”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yYTEzZTgyYTM5NTgwNzAyZjZhZDlmN2Q4ODYzZTQifQ=="/>
  </w:docVars>
  <w:rsids>
    <w:rsidRoot w:val="65C56433"/>
    <w:rsid w:val="053C5586"/>
    <w:rsid w:val="0D8E3FCC"/>
    <w:rsid w:val="0DC210B7"/>
    <w:rsid w:val="1A3C2E07"/>
    <w:rsid w:val="22496E75"/>
    <w:rsid w:val="237E3A3F"/>
    <w:rsid w:val="295470C2"/>
    <w:rsid w:val="2BE02002"/>
    <w:rsid w:val="363366B8"/>
    <w:rsid w:val="3C440B72"/>
    <w:rsid w:val="3E5F234B"/>
    <w:rsid w:val="3E714E93"/>
    <w:rsid w:val="40F32F3E"/>
    <w:rsid w:val="45F174C2"/>
    <w:rsid w:val="591F15CA"/>
    <w:rsid w:val="5E336236"/>
    <w:rsid w:val="62491526"/>
    <w:rsid w:val="65C56433"/>
    <w:rsid w:val="684A60BC"/>
    <w:rsid w:val="6BF43CBC"/>
    <w:rsid w:val="6D427B14"/>
    <w:rsid w:val="7449403C"/>
    <w:rsid w:val="77594F83"/>
    <w:rsid w:val="7D45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942</Words>
  <Characters>997</Characters>
  <Lines>0</Lines>
  <Paragraphs>0</Paragraphs>
  <TotalTime>0</TotalTime>
  <ScaleCrop>false</ScaleCrop>
  <LinksUpToDate>false</LinksUpToDate>
  <CharactersWithSpaces>1051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2025-04-23T06:21:00Z</dcterms:created>
  <dc:creator>张晓佳</dc:creator>
  <cp:lastModifiedBy>秦晓艺</cp:lastModifiedBy>
  <dcterms:modified xsi:type="dcterms:W3CDTF">2026-04-16T02:08:46Z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284C0AD0046C4065991CCB8631ED7676_13</vt:lpwstr>
  </property>
  <property fmtid="{D5CDD505-2E9C-101B-9397-08002B2CF9AE}" pid="4" name="KSOTemplateDocerSaveRecord">
    <vt:lpwstr>eyJoZGlkIjoiNTMyZmJlMzkyOGVhNGQ4YWY2YmZmYmNiYzc1MTM2ODMiLCJ1c2VySWQiOiI0MzA0ODc4MjUifQ==</vt:lpwstr>
  </property>
</Properties>
</file>