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B6C4C">
      <w:pPr>
        <w:pStyle w:val="7"/>
        <w:spacing w:before="0" w:beforeAutospacing="0" w:after="0" w:afterAutospacing="0" w:line="560" w:lineRule="exact"/>
        <w:ind w:firstLine="0" w:firstLineChars="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附件2</w:t>
      </w:r>
    </w:p>
    <w:p w14:paraId="1CFA700F">
      <w:pPr>
        <w:pStyle w:val="7"/>
        <w:spacing w:before="0" w:beforeAutospacing="0" w:after="0" w:afterAutospacing="0"/>
        <w:ind w:firstLine="0" w:firstLineChars="0"/>
        <w:rPr>
          <w:rFonts w:hint="eastAsia" w:ascii="黑体" w:hAnsi="黑体" w:eastAsia="黑体" w:cs="Times New Roman"/>
          <w:color w:val="000000"/>
          <w:sz w:val="32"/>
          <w:szCs w:val="32"/>
        </w:rPr>
      </w:pPr>
    </w:p>
    <w:p w14:paraId="28A94DCD">
      <w:pPr>
        <w:pStyle w:val="6"/>
        <w:adjustRightInd w:val="0"/>
        <w:snapToGrid w:val="0"/>
        <w:spacing w:before="0" w:beforeAutospacing="0" w:after="0" w:afterAutospacing="0" w:line="600" w:lineRule="exact"/>
        <w:ind w:firstLine="0"/>
        <w:jc w:val="center"/>
        <w:rPr>
          <w:rFonts w:hint="eastAsia" w:ascii="方正小标宋简体" w:hAnsi="方正小标宋简体" w:eastAsia="方正小标宋简体" w:cs="方正小标宋简体"/>
          <w:b w:val="0"/>
          <w:bCs/>
          <w:color w:val="auto"/>
          <w:kern w:val="2"/>
          <w:sz w:val="44"/>
          <w:szCs w:val="44"/>
        </w:rPr>
      </w:pPr>
      <w:bookmarkStart w:id="0" w:name="_GoBack"/>
      <w:r>
        <w:rPr>
          <w:rFonts w:hint="eastAsia" w:ascii="方正小标宋简体" w:hAnsi="方正小标宋简体" w:eastAsia="方正小标宋简体" w:cs="方正小标宋简体"/>
          <w:b w:val="0"/>
          <w:bCs/>
          <w:color w:val="auto"/>
          <w:kern w:val="2"/>
          <w:sz w:val="44"/>
          <w:szCs w:val="44"/>
        </w:rPr>
        <w:t>广州市农业主推技术推荐表</w:t>
      </w:r>
    </w:p>
    <w:bookmarkEnd w:id="0"/>
    <w:p w14:paraId="4D979BC9">
      <w:pPr>
        <w:pStyle w:val="6"/>
        <w:adjustRightInd w:val="0"/>
        <w:snapToGrid w:val="0"/>
        <w:spacing w:before="0" w:before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eastAsia="zh-CN"/>
        </w:rPr>
        <w:t>202</w:t>
      </w:r>
      <w:r>
        <w:rPr>
          <w:rFonts w:hint="eastAsia" w:ascii="楷体_GB2312" w:hAnsi="楷体_GB2312" w:eastAsia="楷体_GB2312" w:cs="楷体_GB2312"/>
          <w:b w:val="0"/>
          <w:bCs/>
          <w:color w:val="000000"/>
          <w:sz w:val="32"/>
          <w:szCs w:val="32"/>
          <w:lang w:val="en-US" w:eastAsia="zh-CN"/>
        </w:rPr>
        <w:t>5</w:t>
      </w:r>
      <w:r>
        <w:rPr>
          <w:rFonts w:hint="eastAsia" w:ascii="楷体_GB2312" w:hAnsi="楷体_GB2312" w:eastAsia="楷体_GB2312" w:cs="楷体_GB2312"/>
          <w:b w:val="0"/>
          <w:bCs/>
          <w:color w:val="000000"/>
          <w:sz w:val="32"/>
          <w:szCs w:val="32"/>
        </w:rPr>
        <w:t>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688"/>
        <w:gridCol w:w="394"/>
        <w:gridCol w:w="1213"/>
        <w:gridCol w:w="615"/>
        <w:gridCol w:w="218"/>
        <w:gridCol w:w="508"/>
        <w:gridCol w:w="395"/>
        <w:gridCol w:w="349"/>
        <w:gridCol w:w="772"/>
        <w:gridCol w:w="671"/>
        <w:gridCol w:w="443"/>
        <w:gridCol w:w="7"/>
        <w:gridCol w:w="70"/>
        <w:gridCol w:w="1051"/>
      </w:tblGrid>
      <w:tr w14:paraId="7781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128" w:type="dxa"/>
            <w:vMerge w:val="restart"/>
            <w:tcBorders>
              <w:top w:val="single" w:color="auto" w:sz="4" w:space="0"/>
            </w:tcBorders>
            <w:vAlign w:val="center"/>
          </w:tcPr>
          <w:p w14:paraId="5F382028">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基</w:t>
            </w:r>
          </w:p>
          <w:p w14:paraId="1ABD9CC4">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本</w:t>
            </w:r>
          </w:p>
          <w:p w14:paraId="1366DE42">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情</w:t>
            </w:r>
          </w:p>
          <w:p w14:paraId="66ACEE44">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况</w:t>
            </w:r>
          </w:p>
        </w:tc>
        <w:tc>
          <w:tcPr>
            <w:tcW w:w="1082" w:type="dxa"/>
            <w:gridSpan w:val="2"/>
            <w:tcBorders>
              <w:top w:val="single" w:color="auto" w:sz="4" w:space="0"/>
            </w:tcBorders>
            <w:vAlign w:val="top"/>
          </w:tcPr>
          <w:p w14:paraId="03F54C95">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技术名称</w:t>
            </w:r>
          </w:p>
        </w:tc>
        <w:tc>
          <w:tcPr>
            <w:tcW w:w="6312" w:type="dxa"/>
            <w:gridSpan w:val="12"/>
            <w:tcBorders>
              <w:top w:val="single" w:color="auto" w:sz="4" w:space="0"/>
            </w:tcBorders>
            <w:vAlign w:val="top"/>
          </w:tcPr>
          <w:p w14:paraId="6FE8C490">
            <w:pPr>
              <w:spacing w:line="600" w:lineRule="exact"/>
              <w:rPr>
                <w:rFonts w:hint="eastAsia" w:ascii="宋体" w:hAnsi="宋体" w:eastAsia="宋体" w:cs="宋体"/>
                <w:color w:val="000000"/>
                <w:szCs w:val="21"/>
              </w:rPr>
            </w:pPr>
          </w:p>
        </w:tc>
      </w:tr>
      <w:tr w14:paraId="1D1D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128" w:type="dxa"/>
            <w:vMerge w:val="continue"/>
            <w:vAlign w:val="center"/>
          </w:tcPr>
          <w:p w14:paraId="58B9BE2B">
            <w:pPr>
              <w:pStyle w:val="6"/>
              <w:spacing w:before="62" w:after="62" w:line="600" w:lineRule="exact"/>
              <w:ind w:firstLine="0"/>
              <w:jc w:val="center"/>
              <w:rPr>
                <w:rFonts w:hint="eastAsia" w:ascii="宋体" w:hAnsi="宋体" w:eastAsia="宋体" w:cs="宋体"/>
                <w:color w:val="000000"/>
              </w:rPr>
            </w:pPr>
          </w:p>
        </w:tc>
        <w:tc>
          <w:tcPr>
            <w:tcW w:w="1082" w:type="dxa"/>
            <w:gridSpan w:val="2"/>
            <w:vAlign w:val="top"/>
          </w:tcPr>
          <w:p w14:paraId="1C1959BD">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推荐单位</w:t>
            </w:r>
          </w:p>
        </w:tc>
        <w:tc>
          <w:tcPr>
            <w:tcW w:w="6312" w:type="dxa"/>
            <w:gridSpan w:val="12"/>
            <w:vAlign w:val="top"/>
          </w:tcPr>
          <w:p w14:paraId="729AA637">
            <w:pPr>
              <w:spacing w:line="60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华南农业大学</w:t>
            </w:r>
          </w:p>
        </w:tc>
      </w:tr>
      <w:tr w14:paraId="57A2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28" w:type="dxa"/>
            <w:vMerge w:val="continue"/>
            <w:vAlign w:val="top"/>
          </w:tcPr>
          <w:p w14:paraId="58F20922">
            <w:pPr>
              <w:spacing w:line="600" w:lineRule="exact"/>
              <w:rPr>
                <w:rFonts w:hint="eastAsia" w:ascii="宋体" w:hAnsi="宋体" w:eastAsia="宋体" w:cs="宋体"/>
                <w:color w:val="000000"/>
                <w:szCs w:val="21"/>
              </w:rPr>
            </w:pPr>
          </w:p>
        </w:tc>
        <w:tc>
          <w:tcPr>
            <w:tcW w:w="1082" w:type="dxa"/>
            <w:gridSpan w:val="2"/>
            <w:vAlign w:val="top"/>
          </w:tcPr>
          <w:p w14:paraId="61901420">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通讯地址</w:t>
            </w:r>
          </w:p>
        </w:tc>
        <w:tc>
          <w:tcPr>
            <w:tcW w:w="6312" w:type="dxa"/>
            <w:gridSpan w:val="12"/>
            <w:vAlign w:val="top"/>
          </w:tcPr>
          <w:p w14:paraId="29238D23">
            <w:pPr>
              <w:spacing w:line="600" w:lineRule="exact"/>
              <w:rPr>
                <w:rFonts w:hint="eastAsia" w:ascii="宋体" w:hAnsi="宋体" w:eastAsia="宋体" w:cs="宋体"/>
                <w:color w:val="000000"/>
                <w:szCs w:val="21"/>
              </w:rPr>
            </w:pPr>
          </w:p>
        </w:tc>
      </w:tr>
      <w:tr w14:paraId="1A1F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128" w:type="dxa"/>
            <w:vMerge w:val="continue"/>
            <w:vAlign w:val="top"/>
          </w:tcPr>
          <w:p w14:paraId="522EB835">
            <w:pPr>
              <w:spacing w:line="600" w:lineRule="exact"/>
              <w:rPr>
                <w:rFonts w:hint="eastAsia" w:ascii="宋体" w:hAnsi="宋体" w:eastAsia="宋体" w:cs="宋体"/>
                <w:color w:val="000000"/>
                <w:szCs w:val="21"/>
              </w:rPr>
            </w:pPr>
          </w:p>
        </w:tc>
        <w:tc>
          <w:tcPr>
            <w:tcW w:w="1082" w:type="dxa"/>
            <w:gridSpan w:val="2"/>
            <w:vAlign w:val="top"/>
          </w:tcPr>
          <w:p w14:paraId="371F6824">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1213" w:type="dxa"/>
            <w:vAlign w:val="top"/>
          </w:tcPr>
          <w:p w14:paraId="506F797D">
            <w:pPr>
              <w:spacing w:line="600" w:lineRule="exact"/>
              <w:rPr>
                <w:rFonts w:hint="eastAsia" w:ascii="宋体" w:hAnsi="宋体" w:eastAsia="宋体" w:cs="宋体"/>
                <w:color w:val="000000"/>
                <w:szCs w:val="21"/>
              </w:rPr>
            </w:pPr>
          </w:p>
        </w:tc>
        <w:tc>
          <w:tcPr>
            <w:tcW w:w="833" w:type="dxa"/>
            <w:gridSpan w:val="2"/>
            <w:vAlign w:val="top"/>
          </w:tcPr>
          <w:p w14:paraId="1B68AD10">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手 机</w:t>
            </w:r>
          </w:p>
        </w:tc>
        <w:tc>
          <w:tcPr>
            <w:tcW w:w="1252" w:type="dxa"/>
            <w:gridSpan w:val="3"/>
            <w:vAlign w:val="top"/>
          </w:tcPr>
          <w:p w14:paraId="4899CD34">
            <w:pPr>
              <w:spacing w:line="600" w:lineRule="exact"/>
              <w:rPr>
                <w:rFonts w:hint="eastAsia" w:ascii="宋体" w:hAnsi="宋体" w:eastAsia="宋体" w:cs="宋体"/>
                <w:color w:val="000000"/>
                <w:szCs w:val="21"/>
              </w:rPr>
            </w:pPr>
          </w:p>
        </w:tc>
        <w:tc>
          <w:tcPr>
            <w:tcW w:w="1443" w:type="dxa"/>
            <w:gridSpan w:val="2"/>
            <w:vAlign w:val="top"/>
          </w:tcPr>
          <w:p w14:paraId="2B6BCD08">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办公电话</w:t>
            </w:r>
          </w:p>
        </w:tc>
        <w:tc>
          <w:tcPr>
            <w:tcW w:w="1571" w:type="dxa"/>
            <w:gridSpan w:val="4"/>
            <w:vAlign w:val="top"/>
          </w:tcPr>
          <w:p w14:paraId="1B900607">
            <w:pPr>
              <w:spacing w:line="600" w:lineRule="exact"/>
              <w:rPr>
                <w:rFonts w:hint="eastAsia" w:ascii="宋体" w:hAnsi="宋体" w:eastAsia="宋体" w:cs="宋体"/>
                <w:color w:val="000000"/>
                <w:szCs w:val="21"/>
              </w:rPr>
            </w:pPr>
          </w:p>
        </w:tc>
      </w:tr>
      <w:tr w14:paraId="42F7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28" w:type="dxa"/>
            <w:vMerge w:val="continue"/>
            <w:vAlign w:val="top"/>
          </w:tcPr>
          <w:p w14:paraId="5DA76813">
            <w:pPr>
              <w:spacing w:line="600" w:lineRule="exact"/>
              <w:rPr>
                <w:rFonts w:hint="eastAsia" w:ascii="宋体" w:hAnsi="宋体" w:eastAsia="宋体" w:cs="宋体"/>
                <w:color w:val="000000"/>
                <w:szCs w:val="21"/>
              </w:rPr>
            </w:pPr>
          </w:p>
        </w:tc>
        <w:tc>
          <w:tcPr>
            <w:tcW w:w="1082" w:type="dxa"/>
            <w:gridSpan w:val="2"/>
            <w:vAlign w:val="top"/>
          </w:tcPr>
          <w:p w14:paraId="535C1835">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邮  编</w:t>
            </w:r>
          </w:p>
        </w:tc>
        <w:tc>
          <w:tcPr>
            <w:tcW w:w="1213" w:type="dxa"/>
            <w:vAlign w:val="top"/>
          </w:tcPr>
          <w:p w14:paraId="0701DF4E">
            <w:pPr>
              <w:spacing w:line="600" w:lineRule="exact"/>
              <w:rPr>
                <w:rFonts w:hint="eastAsia" w:ascii="宋体" w:hAnsi="宋体" w:eastAsia="宋体" w:cs="宋体"/>
                <w:color w:val="000000"/>
                <w:szCs w:val="21"/>
              </w:rPr>
            </w:pPr>
          </w:p>
        </w:tc>
        <w:tc>
          <w:tcPr>
            <w:tcW w:w="833" w:type="dxa"/>
            <w:gridSpan w:val="2"/>
            <w:vAlign w:val="top"/>
          </w:tcPr>
          <w:p w14:paraId="2AA52BFD">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Email</w:t>
            </w:r>
          </w:p>
        </w:tc>
        <w:tc>
          <w:tcPr>
            <w:tcW w:w="4266" w:type="dxa"/>
            <w:gridSpan w:val="9"/>
            <w:vAlign w:val="top"/>
          </w:tcPr>
          <w:p w14:paraId="39B3D7E4">
            <w:pPr>
              <w:spacing w:line="600" w:lineRule="exact"/>
              <w:rPr>
                <w:rFonts w:hint="eastAsia" w:ascii="宋体" w:hAnsi="宋体" w:eastAsia="宋体" w:cs="宋体"/>
                <w:color w:val="000000"/>
                <w:szCs w:val="21"/>
              </w:rPr>
            </w:pPr>
          </w:p>
        </w:tc>
      </w:tr>
      <w:tr w14:paraId="6197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128" w:type="dxa"/>
            <w:vMerge w:val="restart"/>
            <w:vAlign w:val="top"/>
          </w:tcPr>
          <w:p w14:paraId="1CFD7A23">
            <w:pPr>
              <w:spacing w:line="400" w:lineRule="exact"/>
              <w:jc w:val="left"/>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近3年被列为省、市主推技术情况</w:t>
            </w:r>
          </w:p>
        </w:tc>
        <w:tc>
          <w:tcPr>
            <w:tcW w:w="7394" w:type="dxa"/>
            <w:gridSpan w:val="14"/>
            <w:vAlign w:val="top"/>
          </w:tcPr>
          <w:p w14:paraId="6AF23A5E">
            <w:pPr>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广东省农业（渔业）主推技术：</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2024年</w:t>
            </w:r>
            <w:r>
              <w:rPr>
                <w:rFonts w:hint="eastAsia" w:ascii="宋体" w:hAnsi="宋体" w:eastAsia="宋体" w:cs="宋体"/>
                <w:color w:val="000000"/>
                <w:sz w:val="24"/>
                <w:szCs w:val="24"/>
                <w:lang w:val="en-US" w:eastAsia="zh-CN"/>
              </w:rPr>
              <w:sym w:font="Wingdings 2" w:char="00A3"/>
            </w:r>
          </w:p>
          <w:p w14:paraId="719245D7">
            <w:pPr>
              <w:spacing w:line="400" w:lineRule="exact"/>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（如被列入当年广东省农业主推技术请在相应年份后打勾）</w:t>
            </w:r>
          </w:p>
        </w:tc>
      </w:tr>
      <w:tr w14:paraId="5ECB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128" w:type="dxa"/>
            <w:vMerge w:val="continue"/>
            <w:vAlign w:val="top"/>
          </w:tcPr>
          <w:p w14:paraId="1B28B57F">
            <w:pPr>
              <w:spacing w:line="400" w:lineRule="exact"/>
              <w:rPr>
                <w:rFonts w:hint="eastAsia" w:ascii="宋体" w:hAnsi="宋体" w:eastAsia="宋体" w:cs="宋体"/>
              </w:rPr>
            </w:pPr>
          </w:p>
        </w:tc>
        <w:tc>
          <w:tcPr>
            <w:tcW w:w="7394" w:type="dxa"/>
            <w:gridSpan w:val="14"/>
            <w:vAlign w:val="top"/>
          </w:tcPr>
          <w:p w14:paraId="2AC56AF4">
            <w:pPr>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广州市农业主推技术：</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2024年</w:t>
            </w:r>
            <w:r>
              <w:rPr>
                <w:rFonts w:hint="eastAsia" w:ascii="宋体" w:hAnsi="宋体" w:eastAsia="宋体" w:cs="宋体"/>
                <w:color w:val="000000"/>
                <w:sz w:val="24"/>
                <w:szCs w:val="24"/>
                <w:lang w:val="en-US" w:eastAsia="zh-CN"/>
              </w:rPr>
              <w:sym w:font="Wingdings 2" w:char="00A3"/>
            </w:r>
          </w:p>
          <w:p w14:paraId="19021E56">
            <w:pPr>
              <w:spacing w:line="400" w:lineRule="exact"/>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（如被列入当年广州市农业主推技术请在相应年份后打勾）</w:t>
            </w:r>
          </w:p>
        </w:tc>
      </w:tr>
      <w:tr w14:paraId="3B12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28" w:type="dxa"/>
            <w:vAlign w:val="top"/>
          </w:tcPr>
          <w:p w14:paraId="6929225C">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技术</w:t>
            </w:r>
          </w:p>
          <w:p w14:paraId="3125F346">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应用对象</w:t>
            </w:r>
          </w:p>
        </w:tc>
        <w:tc>
          <w:tcPr>
            <w:tcW w:w="7394" w:type="dxa"/>
            <w:gridSpan w:val="14"/>
            <w:vAlign w:val="top"/>
          </w:tcPr>
          <w:p w14:paraId="74B0176C">
            <w:pPr>
              <w:spacing w:line="400" w:lineRule="exact"/>
              <w:rPr>
                <w:rFonts w:hint="eastAsia" w:ascii="宋体" w:hAnsi="宋体" w:eastAsia="宋体" w:cs="宋体"/>
                <w:color w:val="000000"/>
                <w:szCs w:val="21"/>
              </w:rPr>
            </w:pPr>
          </w:p>
        </w:tc>
      </w:tr>
      <w:tr w14:paraId="7255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28" w:type="dxa"/>
            <w:vAlign w:val="top"/>
          </w:tcPr>
          <w:p w14:paraId="375EE6F4">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适宜</w:t>
            </w:r>
          </w:p>
          <w:p w14:paraId="56445CDB">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推广时间</w:t>
            </w:r>
          </w:p>
        </w:tc>
        <w:tc>
          <w:tcPr>
            <w:tcW w:w="7394" w:type="dxa"/>
            <w:gridSpan w:val="14"/>
            <w:vAlign w:val="top"/>
          </w:tcPr>
          <w:p w14:paraId="5BF12D8B">
            <w:pPr>
              <w:spacing w:line="400" w:lineRule="exact"/>
              <w:rPr>
                <w:rFonts w:hint="eastAsia" w:ascii="宋体" w:hAnsi="宋体" w:eastAsia="宋体" w:cs="宋体"/>
                <w:color w:val="000000"/>
                <w:szCs w:val="21"/>
              </w:rPr>
            </w:pPr>
          </w:p>
        </w:tc>
      </w:tr>
      <w:tr w14:paraId="3E72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128" w:type="dxa"/>
            <w:tcBorders>
              <w:bottom w:val="single" w:color="auto" w:sz="4" w:space="0"/>
            </w:tcBorders>
            <w:vAlign w:val="center"/>
          </w:tcPr>
          <w:p w14:paraId="32CF5D73">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技术概述</w:t>
            </w:r>
          </w:p>
        </w:tc>
        <w:tc>
          <w:tcPr>
            <w:tcW w:w="7394" w:type="dxa"/>
            <w:gridSpan w:val="14"/>
            <w:tcBorders>
              <w:bottom w:val="single" w:color="auto" w:sz="4" w:space="0"/>
            </w:tcBorders>
            <w:vAlign w:val="top"/>
          </w:tcPr>
          <w:p w14:paraId="777DB2D8">
            <w:pPr>
              <w:spacing w:line="600" w:lineRule="exact"/>
              <w:rPr>
                <w:rFonts w:hint="eastAsia" w:ascii="宋体" w:hAnsi="宋体" w:eastAsia="宋体" w:cs="宋体"/>
                <w:color w:val="000000"/>
                <w:szCs w:val="21"/>
              </w:rPr>
            </w:pPr>
          </w:p>
        </w:tc>
      </w:tr>
      <w:tr w14:paraId="1175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1128" w:type="dxa"/>
            <w:tcBorders>
              <w:top w:val="single" w:color="auto" w:sz="4" w:space="0"/>
              <w:bottom w:val="single" w:color="auto" w:sz="4" w:space="0"/>
            </w:tcBorders>
            <w:vAlign w:val="center"/>
          </w:tcPr>
          <w:p w14:paraId="17C1710C">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技术</w:t>
            </w:r>
          </w:p>
          <w:p w14:paraId="5A75D658">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要点</w:t>
            </w:r>
            <w:r>
              <w:rPr>
                <w:rFonts w:hint="eastAsia" w:ascii="宋体" w:hAnsi="宋体" w:eastAsia="宋体" w:cs="宋体"/>
                <w:color w:val="000000"/>
                <w:szCs w:val="21"/>
                <w:lang w:eastAsia="zh-CN"/>
              </w:rPr>
              <w:t>及对生态环保的影响</w:t>
            </w:r>
          </w:p>
        </w:tc>
        <w:tc>
          <w:tcPr>
            <w:tcW w:w="7394" w:type="dxa"/>
            <w:gridSpan w:val="14"/>
            <w:tcBorders>
              <w:top w:val="single" w:color="auto" w:sz="4" w:space="0"/>
              <w:bottom w:val="single" w:color="auto" w:sz="4" w:space="0"/>
            </w:tcBorders>
            <w:vAlign w:val="center"/>
          </w:tcPr>
          <w:p w14:paraId="0D2A6450">
            <w:pPr>
              <w:spacing w:line="600" w:lineRule="exact"/>
              <w:rPr>
                <w:rFonts w:hint="eastAsia" w:ascii="宋体" w:hAnsi="宋体" w:eastAsia="宋体" w:cs="宋体"/>
                <w:color w:val="000000"/>
                <w:szCs w:val="21"/>
              </w:rPr>
            </w:pPr>
          </w:p>
          <w:p w14:paraId="3D48CE98">
            <w:pPr>
              <w:spacing w:line="600" w:lineRule="exact"/>
              <w:rPr>
                <w:rFonts w:hint="eastAsia" w:ascii="宋体" w:hAnsi="宋体" w:eastAsia="宋体" w:cs="宋体"/>
                <w:color w:val="000000"/>
                <w:szCs w:val="21"/>
              </w:rPr>
            </w:pPr>
          </w:p>
          <w:p w14:paraId="0EA4DC97">
            <w:pPr>
              <w:spacing w:line="600" w:lineRule="exact"/>
              <w:rPr>
                <w:rFonts w:hint="eastAsia" w:ascii="宋体" w:hAnsi="宋体" w:eastAsia="宋体" w:cs="宋体"/>
                <w:color w:val="000000"/>
                <w:szCs w:val="21"/>
              </w:rPr>
            </w:pPr>
          </w:p>
          <w:p w14:paraId="0B385D69">
            <w:pPr>
              <w:spacing w:line="600" w:lineRule="exact"/>
              <w:rPr>
                <w:rFonts w:hint="eastAsia" w:ascii="宋体" w:hAnsi="宋体" w:eastAsia="宋体" w:cs="宋体"/>
                <w:color w:val="000000"/>
                <w:szCs w:val="21"/>
              </w:rPr>
            </w:pPr>
          </w:p>
        </w:tc>
      </w:tr>
      <w:tr w14:paraId="7168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128" w:type="dxa"/>
            <w:tcBorders>
              <w:top w:val="single" w:color="auto" w:sz="4" w:space="0"/>
              <w:bottom w:val="single" w:color="auto" w:sz="6" w:space="0"/>
            </w:tcBorders>
            <w:vAlign w:val="center"/>
          </w:tcPr>
          <w:p w14:paraId="4F34911C">
            <w:pPr>
              <w:adjustRightInd w:val="0"/>
              <w:snapToGrid w:val="0"/>
              <w:spacing w:beforeLines="0" w:afterLines="0"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适宜</w:t>
            </w:r>
          </w:p>
          <w:p w14:paraId="06921B76">
            <w:pPr>
              <w:adjustRightInd w:val="0"/>
              <w:snapToGrid w:val="0"/>
              <w:spacing w:beforeLines="0" w:afterLines="0"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推广</w:t>
            </w:r>
            <w:r>
              <w:rPr>
                <w:rFonts w:hint="eastAsia" w:ascii="宋体" w:hAnsi="宋体" w:eastAsia="宋体" w:cs="宋体"/>
                <w:color w:val="000000"/>
                <w:szCs w:val="21"/>
                <w:lang w:eastAsia="zh-CN"/>
              </w:rPr>
              <w:t>区域</w:t>
            </w:r>
          </w:p>
        </w:tc>
        <w:tc>
          <w:tcPr>
            <w:tcW w:w="7394" w:type="dxa"/>
            <w:gridSpan w:val="14"/>
            <w:tcBorders>
              <w:top w:val="single" w:color="auto" w:sz="4" w:space="0"/>
              <w:bottom w:val="single" w:color="auto" w:sz="6" w:space="0"/>
            </w:tcBorders>
            <w:vAlign w:val="center"/>
          </w:tcPr>
          <w:p w14:paraId="2B3DAA2E">
            <w:pPr>
              <w:spacing w:line="600" w:lineRule="exact"/>
              <w:rPr>
                <w:rFonts w:hint="eastAsia" w:ascii="宋体" w:hAnsi="宋体" w:eastAsia="宋体" w:cs="宋体"/>
                <w:color w:val="000000"/>
                <w:szCs w:val="21"/>
              </w:rPr>
            </w:pPr>
          </w:p>
          <w:p w14:paraId="1A7F1BC4">
            <w:pPr>
              <w:spacing w:line="600" w:lineRule="exact"/>
              <w:rPr>
                <w:rFonts w:hint="eastAsia" w:ascii="宋体" w:hAnsi="宋体" w:eastAsia="宋体" w:cs="宋体"/>
                <w:color w:val="000000"/>
                <w:szCs w:val="21"/>
              </w:rPr>
            </w:pPr>
          </w:p>
          <w:p w14:paraId="2C0B187B">
            <w:pPr>
              <w:spacing w:line="600" w:lineRule="exact"/>
              <w:rPr>
                <w:rFonts w:hint="eastAsia" w:ascii="宋体" w:hAnsi="宋体" w:eastAsia="宋体" w:cs="宋体"/>
                <w:color w:val="000000"/>
                <w:szCs w:val="21"/>
              </w:rPr>
            </w:pPr>
          </w:p>
        </w:tc>
      </w:tr>
      <w:tr w14:paraId="0683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dxa"/>
            <w:vMerge w:val="restart"/>
            <w:tcBorders>
              <w:top w:val="single" w:color="auto" w:sz="6" w:space="0"/>
            </w:tcBorders>
            <w:vAlign w:val="center"/>
          </w:tcPr>
          <w:p w14:paraId="653B6EF5">
            <w:pPr>
              <w:pStyle w:val="6"/>
              <w:ind w:firstLine="0"/>
              <w:jc w:val="center"/>
              <w:rPr>
                <w:rFonts w:hint="eastAsia" w:ascii="宋体" w:hAnsi="宋体" w:eastAsia="宋体" w:cs="宋体"/>
                <w:color w:val="000000"/>
                <w:highlight w:val="yellow"/>
                <w:lang w:eastAsia="zh-CN"/>
              </w:rPr>
            </w:pPr>
            <w:r>
              <w:rPr>
                <w:rFonts w:hint="eastAsia" w:ascii="宋体" w:hAnsi="宋体" w:eastAsia="宋体" w:cs="宋体"/>
                <w:color w:val="000000"/>
                <w:highlight w:val="none"/>
                <w:lang w:eastAsia="zh-CN"/>
              </w:rPr>
              <w:t>技术推广情况（种植类）</w:t>
            </w:r>
          </w:p>
        </w:tc>
        <w:tc>
          <w:tcPr>
            <w:tcW w:w="2910" w:type="dxa"/>
            <w:gridSpan w:val="4"/>
            <w:vMerge w:val="restart"/>
            <w:tcBorders>
              <w:top w:val="single" w:color="auto" w:sz="6" w:space="0"/>
            </w:tcBorders>
            <w:vAlign w:val="center"/>
          </w:tcPr>
          <w:p w14:paraId="28D483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242" w:type="dxa"/>
            <w:gridSpan w:val="5"/>
            <w:tcBorders>
              <w:top w:val="single" w:color="auto" w:sz="6" w:space="0"/>
            </w:tcBorders>
            <w:vAlign w:val="center"/>
          </w:tcPr>
          <w:p w14:paraId="3839E46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242" w:type="dxa"/>
            <w:gridSpan w:val="5"/>
            <w:tcBorders>
              <w:top w:val="single" w:color="auto" w:sz="6" w:space="0"/>
            </w:tcBorders>
            <w:vAlign w:val="center"/>
          </w:tcPr>
          <w:p w14:paraId="264956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14:paraId="5F0E16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14:paraId="07FB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dxa"/>
            <w:vMerge w:val="continue"/>
            <w:vAlign w:val="center"/>
          </w:tcPr>
          <w:p w14:paraId="3508CF90">
            <w:pPr>
              <w:pStyle w:val="6"/>
              <w:ind w:firstLine="0"/>
              <w:jc w:val="center"/>
              <w:rPr>
                <w:rFonts w:hint="eastAsia" w:ascii="宋体" w:hAnsi="宋体" w:eastAsia="宋体" w:cs="宋体"/>
                <w:color w:val="000000"/>
                <w:highlight w:val="none"/>
                <w:lang w:eastAsia="zh-CN"/>
              </w:rPr>
            </w:pPr>
          </w:p>
        </w:tc>
        <w:tc>
          <w:tcPr>
            <w:tcW w:w="2910" w:type="dxa"/>
            <w:gridSpan w:val="4"/>
            <w:vMerge w:val="continue"/>
            <w:vAlign w:val="center"/>
          </w:tcPr>
          <w:p w14:paraId="138807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p>
        </w:tc>
        <w:tc>
          <w:tcPr>
            <w:tcW w:w="1121" w:type="dxa"/>
            <w:gridSpan w:val="3"/>
            <w:tcBorders>
              <w:top w:val="single" w:color="auto" w:sz="6" w:space="0"/>
            </w:tcBorders>
            <w:vAlign w:val="center"/>
          </w:tcPr>
          <w:p w14:paraId="2AD6449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1" w:type="dxa"/>
            <w:gridSpan w:val="2"/>
            <w:tcBorders>
              <w:top w:val="single" w:color="auto" w:sz="6" w:space="0"/>
            </w:tcBorders>
            <w:vAlign w:val="center"/>
          </w:tcPr>
          <w:p w14:paraId="24684D5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c>
          <w:tcPr>
            <w:tcW w:w="1114" w:type="dxa"/>
            <w:gridSpan w:val="2"/>
            <w:tcBorders>
              <w:top w:val="single" w:color="auto" w:sz="6" w:space="0"/>
            </w:tcBorders>
            <w:vAlign w:val="center"/>
          </w:tcPr>
          <w:p w14:paraId="44A8297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8" w:type="dxa"/>
            <w:gridSpan w:val="3"/>
            <w:tcBorders>
              <w:top w:val="single" w:color="auto" w:sz="6" w:space="0"/>
            </w:tcBorders>
            <w:vAlign w:val="center"/>
          </w:tcPr>
          <w:p w14:paraId="6853973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r>
      <w:tr w14:paraId="124D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dxa"/>
            <w:vMerge w:val="continue"/>
            <w:vAlign w:val="center"/>
          </w:tcPr>
          <w:p w14:paraId="0BB73C02">
            <w:pPr>
              <w:spacing w:line="600" w:lineRule="exact"/>
              <w:rPr>
                <w:rFonts w:hint="eastAsia" w:ascii="宋体" w:hAnsi="宋体" w:eastAsia="宋体" w:cs="宋体"/>
              </w:rPr>
            </w:pPr>
          </w:p>
        </w:tc>
        <w:tc>
          <w:tcPr>
            <w:tcW w:w="2910" w:type="dxa"/>
            <w:gridSpan w:val="4"/>
            <w:tcBorders>
              <w:top w:val="single" w:color="auto" w:sz="6" w:space="0"/>
            </w:tcBorders>
            <w:vAlign w:val="center"/>
          </w:tcPr>
          <w:p w14:paraId="6F06C43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eastAsia="zh-CN"/>
              </w:rPr>
            </w:pPr>
            <w:r>
              <w:rPr>
                <w:rFonts w:hint="eastAsia" w:ascii="宋体" w:hAnsi="宋体" w:eastAsia="宋体" w:cs="宋体"/>
                <w:color w:val="000000"/>
                <w:kern w:val="0"/>
                <w:sz w:val="21"/>
                <w:szCs w:val="21"/>
                <w:highlight w:val="none"/>
              </w:rPr>
              <w:t>推广规模（万亩）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121" w:type="dxa"/>
            <w:gridSpan w:val="3"/>
            <w:tcBorders>
              <w:top w:val="single" w:color="auto" w:sz="6" w:space="0"/>
            </w:tcBorders>
            <w:vAlign w:val="top"/>
          </w:tcPr>
          <w:p w14:paraId="2AA0265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p>
        </w:tc>
        <w:tc>
          <w:tcPr>
            <w:tcW w:w="1121" w:type="dxa"/>
            <w:gridSpan w:val="2"/>
            <w:tcBorders>
              <w:top w:val="single" w:color="auto" w:sz="6" w:space="0"/>
            </w:tcBorders>
            <w:vAlign w:val="top"/>
          </w:tcPr>
          <w:p w14:paraId="72743EF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p>
        </w:tc>
        <w:tc>
          <w:tcPr>
            <w:tcW w:w="1121" w:type="dxa"/>
            <w:gridSpan w:val="3"/>
            <w:tcBorders>
              <w:top w:val="single" w:color="auto" w:sz="6" w:space="0"/>
            </w:tcBorders>
            <w:vAlign w:val="top"/>
          </w:tcPr>
          <w:p w14:paraId="40E064E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36BEC67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14:paraId="1F31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dxa"/>
            <w:vMerge w:val="continue"/>
            <w:vAlign w:val="center"/>
          </w:tcPr>
          <w:p w14:paraId="2D9259F0">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3B93FE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rPr>
              <w:t>累计推广</w:t>
            </w:r>
            <w:r>
              <w:rPr>
                <w:rFonts w:hint="eastAsia" w:ascii="宋体" w:hAnsi="宋体" w:eastAsia="宋体" w:cs="宋体"/>
                <w:color w:val="000000"/>
                <w:kern w:val="0"/>
                <w:sz w:val="21"/>
                <w:szCs w:val="21"/>
                <w:highlight w:val="none"/>
                <w:lang w:eastAsia="zh-CN"/>
              </w:rPr>
              <w:t>农企</w:t>
            </w:r>
            <w:r>
              <w:rPr>
                <w:rFonts w:hint="eastAsia" w:ascii="宋体" w:hAnsi="宋体" w:eastAsia="宋体" w:cs="宋体"/>
                <w:color w:val="000000"/>
                <w:kern w:val="0"/>
                <w:sz w:val="21"/>
                <w:szCs w:val="21"/>
                <w:highlight w:val="none"/>
              </w:rPr>
              <w:t>农户数（</w:t>
            </w:r>
            <w:r>
              <w:rPr>
                <w:rFonts w:hint="eastAsia" w:ascii="宋体" w:hAnsi="宋体" w:eastAsia="宋体" w:cs="宋体"/>
                <w:color w:val="000000"/>
                <w:kern w:val="0"/>
                <w:sz w:val="21"/>
                <w:szCs w:val="21"/>
                <w:highlight w:val="none"/>
                <w:lang w:eastAsia="zh-CN"/>
              </w:rPr>
              <w:t>家</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121" w:type="dxa"/>
            <w:gridSpan w:val="3"/>
            <w:tcBorders>
              <w:top w:val="single" w:color="auto" w:sz="6" w:space="0"/>
            </w:tcBorders>
            <w:vAlign w:val="top"/>
          </w:tcPr>
          <w:p w14:paraId="4C44535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3F77A07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14:paraId="525FA97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162B623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14:paraId="286E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dxa"/>
            <w:vMerge w:val="continue"/>
            <w:vAlign w:val="center"/>
          </w:tcPr>
          <w:p w14:paraId="7A76BCB1">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373BDA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rPr>
              <w:t>户均</w:t>
            </w:r>
            <w:r>
              <w:rPr>
                <w:rFonts w:hint="eastAsia" w:ascii="宋体" w:hAnsi="宋体" w:eastAsia="宋体" w:cs="宋体"/>
                <w:color w:val="000000"/>
                <w:kern w:val="0"/>
                <w:sz w:val="21"/>
                <w:szCs w:val="21"/>
                <w:highlight w:val="none"/>
                <w:lang w:eastAsia="zh-CN"/>
              </w:rPr>
              <w:t>生产</w:t>
            </w:r>
            <w:r>
              <w:rPr>
                <w:rFonts w:hint="eastAsia" w:ascii="宋体" w:hAnsi="宋体" w:eastAsia="宋体" w:cs="宋体"/>
                <w:color w:val="000000"/>
                <w:kern w:val="0"/>
                <w:sz w:val="21"/>
                <w:szCs w:val="21"/>
                <w:highlight w:val="none"/>
              </w:rPr>
              <w:t>规模（亩）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121" w:type="dxa"/>
            <w:gridSpan w:val="3"/>
            <w:tcBorders>
              <w:top w:val="single" w:color="auto" w:sz="6" w:space="0"/>
            </w:tcBorders>
            <w:vAlign w:val="top"/>
          </w:tcPr>
          <w:p w14:paraId="12A0FB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55A083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14:paraId="3713495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651073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14:paraId="37C6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dxa"/>
            <w:vMerge w:val="continue"/>
            <w:vAlign w:val="center"/>
          </w:tcPr>
          <w:p w14:paraId="6C2685BC">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1302B96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年亩均增产（公斤、株、盆</w:t>
            </w:r>
            <w:r>
              <w:rPr>
                <w:rFonts w:hint="eastAsia" w:ascii="宋体" w:hAnsi="宋体" w:eastAsia="宋体" w:cs="宋体"/>
                <w:color w:val="000000"/>
                <w:kern w:val="0"/>
                <w:sz w:val="21"/>
                <w:szCs w:val="21"/>
                <w:highlight w:val="none"/>
                <w:lang w:val="en-US" w:eastAsia="zh-CN"/>
              </w:rPr>
              <w:t>/亩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121" w:type="dxa"/>
            <w:gridSpan w:val="3"/>
            <w:tcBorders>
              <w:top w:val="single" w:color="auto" w:sz="6" w:space="0"/>
            </w:tcBorders>
            <w:vAlign w:val="top"/>
          </w:tcPr>
          <w:p w14:paraId="60249B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56B345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14:paraId="73EB8F6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3331AE3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14:paraId="3A0D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dxa"/>
            <w:vMerge w:val="continue"/>
            <w:vAlign w:val="center"/>
          </w:tcPr>
          <w:p w14:paraId="7A151544">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4E82EE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w:t>
            </w:r>
            <w:r>
              <w:rPr>
                <w:rFonts w:hint="eastAsia" w:ascii="宋体" w:hAnsi="宋体" w:eastAsia="宋体" w:cs="宋体"/>
                <w:color w:val="000000"/>
                <w:kern w:val="0"/>
                <w:sz w:val="21"/>
                <w:szCs w:val="21"/>
                <w:highlight w:val="none"/>
              </w:rPr>
              <w:t>亩均</w:t>
            </w:r>
            <w:r>
              <w:rPr>
                <w:rFonts w:hint="eastAsia" w:ascii="宋体" w:hAnsi="宋体" w:eastAsia="宋体" w:cs="宋体"/>
                <w:color w:val="000000"/>
                <w:kern w:val="0"/>
                <w:sz w:val="21"/>
                <w:szCs w:val="21"/>
                <w:highlight w:val="none"/>
                <w:lang w:eastAsia="zh-CN"/>
              </w:rPr>
              <w:t>节本增效（元</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121" w:type="dxa"/>
            <w:gridSpan w:val="3"/>
            <w:tcBorders>
              <w:top w:val="single" w:color="auto" w:sz="6" w:space="0"/>
            </w:tcBorders>
            <w:vAlign w:val="top"/>
          </w:tcPr>
          <w:p w14:paraId="282656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582052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14:paraId="33E399C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1FF758F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14:paraId="4CF5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dxa"/>
            <w:vMerge w:val="continue"/>
            <w:vAlign w:val="center"/>
          </w:tcPr>
          <w:p w14:paraId="6CFAC004">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5D30685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lang w:eastAsia="zh-CN"/>
              </w:rPr>
            </w:pPr>
            <w:r>
              <w:rPr>
                <w:rFonts w:hint="eastAsia" w:ascii="宋体" w:hAnsi="宋体" w:eastAsia="宋体" w:cs="宋体"/>
                <w:color w:val="000000"/>
                <w:kern w:val="0"/>
                <w:sz w:val="21"/>
                <w:szCs w:val="21"/>
                <w:highlight w:val="none"/>
                <w:lang w:eastAsia="zh-CN"/>
              </w:rPr>
              <w:t>增产及节本增效情况说明</w:t>
            </w:r>
          </w:p>
        </w:tc>
        <w:tc>
          <w:tcPr>
            <w:tcW w:w="1121" w:type="dxa"/>
            <w:gridSpan w:val="3"/>
            <w:tcBorders>
              <w:top w:val="single" w:color="auto" w:sz="6" w:space="0"/>
            </w:tcBorders>
            <w:vAlign w:val="top"/>
          </w:tcPr>
          <w:p w14:paraId="7B196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07ED210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14:paraId="1A0FF3E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075444F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14:paraId="3D19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dxa"/>
            <w:vMerge w:val="continue"/>
            <w:vAlign w:val="center"/>
          </w:tcPr>
          <w:p w14:paraId="56D0EA61">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77700CB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年增产量</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lang w:val="en-US" w:eastAsia="zh-CN"/>
              </w:rPr>
              <w:t>f=a×d×10；万株、万盆：f=a×d）</w:t>
            </w:r>
          </w:p>
        </w:tc>
        <w:tc>
          <w:tcPr>
            <w:tcW w:w="1121" w:type="dxa"/>
            <w:gridSpan w:val="3"/>
            <w:tcBorders>
              <w:top w:val="single" w:color="auto" w:sz="6" w:space="0"/>
            </w:tcBorders>
            <w:vAlign w:val="top"/>
          </w:tcPr>
          <w:p w14:paraId="6FDE49E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1925D1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14:paraId="1915EC2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74C01A2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14:paraId="3D6D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dxa"/>
            <w:vMerge w:val="continue"/>
            <w:vAlign w:val="center"/>
          </w:tcPr>
          <w:p w14:paraId="57B79677">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0E0A011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年节本增效</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121" w:type="dxa"/>
            <w:gridSpan w:val="3"/>
            <w:tcBorders>
              <w:top w:val="single" w:color="auto" w:sz="6" w:space="0"/>
            </w:tcBorders>
            <w:vAlign w:val="top"/>
          </w:tcPr>
          <w:p w14:paraId="3009C3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3C80475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14:paraId="287CD1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4B784DF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14:paraId="2F2B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restart"/>
            <w:tcBorders>
              <w:top w:val="single" w:color="auto" w:sz="6" w:space="0"/>
            </w:tcBorders>
            <w:vAlign w:val="center"/>
          </w:tcPr>
          <w:p w14:paraId="6FAB0292">
            <w:pPr>
              <w:pStyle w:val="6"/>
              <w:ind w:firstLine="0"/>
              <w:jc w:val="center"/>
              <w:rPr>
                <w:rFonts w:hint="eastAsia" w:ascii="宋体" w:hAnsi="宋体" w:eastAsia="宋体" w:cs="宋体"/>
                <w:color w:val="000000"/>
                <w:highlight w:val="yellow"/>
              </w:rPr>
            </w:pPr>
            <w:r>
              <w:rPr>
                <w:rFonts w:hint="eastAsia" w:ascii="宋体" w:hAnsi="宋体" w:eastAsia="宋体" w:cs="宋体"/>
                <w:color w:val="000000"/>
                <w:highlight w:val="none"/>
                <w:lang w:eastAsia="zh-CN"/>
              </w:rPr>
              <w:t>技术推广情况（养殖类）</w:t>
            </w:r>
          </w:p>
        </w:tc>
        <w:tc>
          <w:tcPr>
            <w:tcW w:w="2910" w:type="dxa"/>
            <w:gridSpan w:val="4"/>
            <w:vMerge w:val="restart"/>
            <w:tcBorders>
              <w:top w:val="single" w:color="auto" w:sz="6" w:space="0"/>
            </w:tcBorders>
            <w:vAlign w:val="center"/>
          </w:tcPr>
          <w:p w14:paraId="570F6B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242" w:type="dxa"/>
            <w:gridSpan w:val="5"/>
            <w:tcBorders>
              <w:top w:val="single" w:color="auto" w:sz="6" w:space="0"/>
            </w:tcBorders>
            <w:vAlign w:val="center"/>
          </w:tcPr>
          <w:p w14:paraId="362A2B4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242" w:type="dxa"/>
            <w:gridSpan w:val="5"/>
            <w:tcBorders>
              <w:top w:val="single" w:color="auto" w:sz="6" w:space="0"/>
            </w:tcBorders>
            <w:vAlign w:val="center"/>
          </w:tcPr>
          <w:p w14:paraId="3A7EBF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14:paraId="4D794C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14:paraId="1B9D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28" w:type="dxa"/>
            <w:vMerge w:val="continue"/>
            <w:vAlign w:val="center"/>
          </w:tcPr>
          <w:p w14:paraId="49CFE192">
            <w:pPr>
              <w:pStyle w:val="6"/>
              <w:ind w:firstLine="0"/>
              <w:jc w:val="center"/>
              <w:rPr>
                <w:rFonts w:hint="eastAsia" w:ascii="宋体" w:hAnsi="宋体" w:eastAsia="宋体" w:cs="宋体"/>
                <w:color w:val="000000"/>
                <w:highlight w:val="none"/>
                <w:lang w:eastAsia="zh-CN"/>
              </w:rPr>
            </w:pPr>
          </w:p>
        </w:tc>
        <w:tc>
          <w:tcPr>
            <w:tcW w:w="2910" w:type="dxa"/>
            <w:gridSpan w:val="4"/>
            <w:vMerge w:val="continue"/>
            <w:vAlign w:val="center"/>
          </w:tcPr>
          <w:p w14:paraId="16522E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p>
        </w:tc>
        <w:tc>
          <w:tcPr>
            <w:tcW w:w="1121" w:type="dxa"/>
            <w:gridSpan w:val="3"/>
            <w:tcBorders>
              <w:top w:val="single" w:color="auto" w:sz="6" w:space="0"/>
            </w:tcBorders>
            <w:vAlign w:val="center"/>
          </w:tcPr>
          <w:p w14:paraId="4867B3E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1" w:type="dxa"/>
            <w:gridSpan w:val="2"/>
            <w:tcBorders>
              <w:top w:val="single" w:color="auto" w:sz="6" w:space="0"/>
            </w:tcBorders>
            <w:vAlign w:val="center"/>
          </w:tcPr>
          <w:p w14:paraId="5CF087B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c>
          <w:tcPr>
            <w:tcW w:w="1114" w:type="dxa"/>
            <w:gridSpan w:val="2"/>
            <w:tcBorders>
              <w:top w:val="single" w:color="auto" w:sz="6" w:space="0"/>
            </w:tcBorders>
            <w:vAlign w:val="center"/>
          </w:tcPr>
          <w:p w14:paraId="39EA9A9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8" w:type="dxa"/>
            <w:gridSpan w:val="3"/>
            <w:tcBorders>
              <w:top w:val="single" w:color="auto" w:sz="6" w:space="0"/>
            </w:tcBorders>
            <w:vAlign w:val="center"/>
          </w:tcPr>
          <w:p w14:paraId="1210E0B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r>
      <w:tr w14:paraId="42DE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62E3EC21">
            <w:pPr>
              <w:spacing w:line="600" w:lineRule="exact"/>
              <w:rPr>
                <w:rFonts w:hint="eastAsia" w:ascii="宋体" w:hAnsi="宋体" w:eastAsia="宋体" w:cs="宋体"/>
              </w:rPr>
            </w:pPr>
          </w:p>
        </w:tc>
        <w:tc>
          <w:tcPr>
            <w:tcW w:w="2910" w:type="dxa"/>
            <w:gridSpan w:val="4"/>
            <w:tcBorders>
              <w:top w:val="single" w:color="auto" w:sz="6" w:space="0"/>
            </w:tcBorders>
            <w:vAlign w:val="center"/>
          </w:tcPr>
          <w:p w14:paraId="0D0EBDC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 w:val="21"/>
                <w:szCs w:val="21"/>
                <w:highlight w:val="none"/>
              </w:rPr>
              <w:t>推广规模（万</w:t>
            </w:r>
            <w:r>
              <w:rPr>
                <w:rFonts w:hint="eastAsia" w:ascii="宋体" w:hAnsi="宋体" w:eastAsia="宋体" w:cs="宋体"/>
                <w:color w:val="000000"/>
                <w:kern w:val="0"/>
                <w:sz w:val="21"/>
                <w:szCs w:val="21"/>
                <w:highlight w:val="none"/>
                <w:lang w:eastAsia="zh-CN"/>
              </w:rPr>
              <w:t>头、万只、万羽、万尾、万亩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121" w:type="dxa"/>
            <w:gridSpan w:val="3"/>
            <w:tcBorders>
              <w:top w:val="single" w:color="auto" w:sz="6" w:space="0"/>
            </w:tcBorders>
            <w:vAlign w:val="top"/>
          </w:tcPr>
          <w:p w14:paraId="1BB08C1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2"/>
            <w:tcBorders>
              <w:top w:val="single" w:color="auto" w:sz="6" w:space="0"/>
            </w:tcBorders>
            <w:vAlign w:val="top"/>
          </w:tcPr>
          <w:p w14:paraId="65CCB34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3"/>
            <w:tcBorders>
              <w:top w:val="single" w:color="auto" w:sz="6" w:space="0"/>
            </w:tcBorders>
            <w:vAlign w:val="top"/>
          </w:tcPr>
          <w:p w14:paraId="7C0B53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63CC21A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14:paraId="7A65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08FE0606">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1D8E552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累计推广</w:t>
            </w:r>
            <w:r>
              <w:rPr>
                <w:rFonts w:hint="eastAsia" w:ascii="宋体" w:hAnsi="宋体" w:eastAsia="宋体" w:cs="宋体"/>
                <w:color w:val="000000"/>
                <w:kern w:val="0"/>
                <w:sz w:val="21"/>
                <w:szCs w:val="21"/>
                <w:highlight w:val="none"/>
                <w:lang w:eastAsia="zh-CN"/>
              </w:rPr>
              <w:t>农企</w:t>
            </w:r>
            <w:r>
              <w:rPr>
                <w:rFonts w:hint="eastAsia" w:ascii="宋体" w:hAnsi="宋体" w:eastAsia="宋体" w:cs="宋体"/>
                <w:color w:val="000000"/>
                <w:kern w:val="0"/>
                <w:sz w:val="21"/>
                <w:szCs w:val="21"/>
                <w:highlight w:val="none"/>
              </w:rPr>
              <w:t>农户数（</w:t>
            </w:r>
            <w:r>
              <w:rPr>
                <w:rFonts w:hint="eastAsia" w:ascii="宋体" w:hAnsi="宋体" w:eastAsia="宋体" w:cs="宋体"/>
                <w:color w:val="000000"/>
                <w:kern w:val="0"/>
                <w:sz w:val="21"/>
                <w:szCs w:val="21"/>
                <w:highlight w:val="none"/>
                <w:lang w:eastAsia="zh-CN"/>
              </w:rPr>
              <w:t>家</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121" w:type="dxa"/>
            <w:gridSpan w:val="3"/>
            <w:tcBorders>
              <w:top w:val="single" w:color="auto" w:sz="6" w:space="0"/>
            </w:tcBorders>
            <w:vAlign w:val="top"/>
          </w:tcPr>
          <w:p w14:paraId="7F14D8B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7E3B9E8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14:paraId="211878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0043A3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14:paraId="17EB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42A5FD13">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5DACD0E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户均</w:t>
            </w:r>
            <w:r>
              <w:rPr>
                <w:rFonts w:hint="eastAsia" w:ascii="宋体" w:hAnsi="宋体" w:eastAsia="宋体" w:cs="宋体"/>
                <w:color w:val="000000"/>
                <w:kern w:val="0"/>
                <w:sz w:val="21"/>
                <w:szCs w:val="21"/>
                <w:highlight w:val="none"/>
                <w:lang w:eastAsia="zh-CN"/>
              </w:rPr>
              <w:t>养殖</w:t>
            </w:r>
            <w:r>
              <w:rPr>
                <w:rFonts w:hint="eastAsia" w:ascii="宋体" w:hAnsi="宋体" w:eastAsia="宋体" w:cs="宋体"/>
                <w:color w:val="000000"/>
                <w:kern w:val="0"/>
                <w:sz w:val="21"/>
                <w:szCs w:val="21"/>
                <w:highlight w:val="none"/>
              </w:rPr>
              <w:t>规模（</w:t>
            </w:r>
            <w:r>
              <w:rPr>
                <w:rFonts w:hint="eastAsia" w:ascii="宋体" w:hAnsi="宋体" w:eastAsia="宋体" w:cs="宋体"/>
                <w:color w:val="000000"/>
                <w:kern w:val="0"/>
                <w:sz w:val="21"/>
                <w:szCs w:val="21"/>
                <w:highlight w:val="none"/>
                <w:lang w:eastAsia="zh-CN"/>
              </w:rPr>
              <w:t>头、只、羽、尾、亩</w:t>
            </w:r>
            <w:r>
              <w:rPr>
                <w:rFonts w:hint="eastAsia" w:ascii="宋体" w:hAnsi="宋体" w:eastAsia="宋体" w:cs="宋体"/>
                <w:color w:val="000000"/>
                <w:kern w:val="0"/>
                <w:sz w:val="21"/>
                <w:szCs w:val="21"/>
                <w:highlight w:val="none"/>
              </w:rPr>
              <w:t>）</w:t>
            </w:r>
          </w:p>
          <w:p w14:paraId="5E32A0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121" w:type="dxa"/>
            <w:gridSpan w:val="3"/>
            <w:tcBorders>
              <w:top w:val="single" w:color="auto" w:sz="6" w:space="0"/>
            </w:tcBorders>
            <w:vAlign w:val="top"/>
          </w:tcPr>
          <w:p w14:paraId="78A4CBE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521A66B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14:paraId="696C682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15E52BF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14:paraId="52E8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560EBA54">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2AF6986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单品增产（公斤</w:t>
            </w:r>
            <w:r>
              <w:rPr>
                <w:rFonts w:hint="eastAsia" w:ascii="宋体" w:hAnsi="宋体" w:eastAsia="宋体" w:cs="宋体"/>
                <w:color w:val="000000"/>
                <w:kern w:val="0"/>
                <w:sz w:val="21"/>
                <w:szCs w:val="21"/>
                <w:highlight w:val="none"/>
                <w:lang w:val="en-US" w:eastAsia="zh-CN"/>
              </w:rPr>
              <w:t>/头、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lang w:val="en-US" w:eastAsia="zh-CN"/>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lang w:val="en-US" w:eastAsia="zh-CN"/>
              </w:rPr>
              <w:t>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121" w:type="dxa"/>
            <w:gridSpan w:val="3"/>
            <w:tcBorders>
              <w:top w:val="single" w:color="auto" w:sz="6" w:space="0"/>
            </w:tcBorders>
            <w:vAlign w:val="top"/>
          </w:tcPr>
          <w:p w14:paraId="30B1B47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4C1CD3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14:paraId="2419737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04F104C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14:paraId="151F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47DFAC01">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7CCB71B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单品节本增效（元</w:t>
            </w:r>
            <w:r>
              <w:rPr>
                <w:rFonts w:hint="eastAsia" w:ascii="宋体" w:hAnsi="宋体" w:eastAsia="宋体" w:cs="宋体"/>
                <w:color w:val="000000"/>
                <w:kern w:val="0"/>
                <w:sz w:val="21"/>
                <w:szCs w:val="21"/>
                <w:highlight w:val="none"/>
                <w:lang w:val="en-US" w:eastAsia="zh-CN"/>
              </w:rPr>
              <w:t>/头、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lang w:val="en-US" w:eastAsia="zh-CN"/>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121" w:type="dxa"/>
            <w:gridSpan w:val="3"/>
            <w:tcBorders>
              <w:top w:val="single" w:color="auto" w:sz="6" w:space="0"/>
            </w:tcBorders>
            <w:vAlign w:val="top"/>
          </w:tcPr>
          <w:p w14:paraId="24FD798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1154E1F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14:paraId="23CF5B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4032E3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14:paraId="5935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074C9100">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526157A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增产及节本增效情况说明</w:t>
            </w:r>
          </w:p>
        </w:tc>
        <w:tc>
          <w:tcPr>
            <w:tcW w:w="1121" w:type="dxa"/>
            <w:gridSpan w:val="3"/>
            <w:tcBorders>
              <w:top w:val="single" w:color="auto" w:sz="6" w:space="0"/>
            </w:tcBorders>
            <w:vAlign w:val="top"/>
          </w:tcPr>
          <w:p w14:paraId="03C40BB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29E8443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14:paraId="44597F8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43CDCAA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14:paraId="0004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8" w:type="dxa"/>
            <w:vMerge w:val="continue"/>
            <w:vAlign w:val="center"/>
          </w:tcPr>
          <w:p w14:paraId="76325D13">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4A61CB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年增产量（</w:t>
            </w:r>
            <w:r>
              <w:rPr>
                <w:rFonts w:hint="eastAsia" w:ascii="宋体" w:hAnsi="宋体" w:eastAsia="宋体" w:cs="宋体"/>
                <w:color w:val="000000"/>
                <w:kern w:val="0"/>
                <w:sz w:val="21"/>
                <w:szCs w:val="21"/>
                <w:highlight w:val="none"/>
                <w:lang w:val="en-US" w:eastAsia="zh-CN"/>
              </w:rPr>
              <w:t>f）</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单位为吨，</w:t>
            </w:r>
            <w:r>
              <w:rPr>
                <w:rFonts w:hint="eastAsia" w:ascii="宋体" w:hAnsi="宋体" w:eastAsia="宋体" w:cs="宋体"/>
                <w:color w:val="000000"/>
                <w:kern w:val="0"/>
                <w:sz w:val="21"/>
                <w:szCs w:val="21"/>
                <w:highlight w:val="none"/>
                <w:lang w:val="en-US" w:eastAsia="zh-CN"/>
              </w:rPr>
              <w:t>f=a×d×10；单位为万头、万</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lang w:val="en-US" w:eastAsia="zh-CN"/>
              </w:rPr>
              <w:t>万羽、万</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lang w:val="en-US" w:eastAsia="zh-CN"/>
              </w:rPr>
              <w:t>f=a×d）</w:t>
            </w:r>
          </w:p>
        </w:tc>
        <w:tc>
          <w:tcPr>
            <w:tcW w:w="1121" w:type="dxa"/>
            <w:gridSpan w:val="3"/>
            <w:tcBorders>
              <w:top w:val="single" w:color="auto" w:sz="6" w:space="0"/>
            </w:tcBorders>
            <w:vAlign w:val="top"/>
          </w:tcPr>
          <w:p w14:paraId="2A8DE5A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3B070B1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14:paraId="5649F2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74C0B03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14:paraId="3F50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0BCB88B2">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23C6ED0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年节本增效</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p>
          <w:p w14:paraId="2965CD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121" w:type="dxa"/>
            <w:gridSpan w:val="3"/>
            <w:tcBorders>
              <w:top w:val="single" w:color="auto" w:sz="6" w:space="0"/>
            </w:tcBorders>
            <w:vAlign w:val="top"/>
          </w:tcPr>
          <w:p w14:paraId="128FF19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4DFB389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14:paraId="75A0000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14:paraId="6A46FE8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14:paraId="510C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restart"/>
            <w:tcBorders>
              <w:top w:val="single" w:color="auto" w:sz="6" w:space="0"/>
            </w:tcBorders>
            <w:vAlign w:val="center"/>
          </w:tcPr>
          <w:p w14:paraId="6C2C78A3">
            <w:pPr>
              <w:pStyle w:val="6"/>
              <w:ind w:firstLine="0"/>
              <w:jc w:val="center"/>
              <w:rPr>
                <w:rFonts w:hint="eastAsia" w:ascii="宋体" w:hAnsi="宋体" w:eastAsia="宋体" w:cs="宋体"/>
                <w:color w:val="000000"/>
                <w:highlight w:val="yellow"/>
              </w:rPr>
            </w:pPr>
            <w:r>
              <w:rPr>
                <w:rFonts w:hint="eastAsia" w:ascii="宋体" w:hAnsi="宋体" w:eastAsia="宋体" w:cs="宋体"/>
                <w:color w:val="000000"/>
                <w:highlight w:val="none"/>
                <w:lang w:eastAsia="zh-CN"/>
              </w:rPr>
              <w:t>技术推广情况（加工类）</w:t>
            </w:r>
          </w:p>
        </w:tc>
        <w:tc>
          <w:tcPr>
            <w:tcW w:w="2910" w:type="dxa"/>
            <w:gridSpan w:val="4"/>
            <w:vMerge w:val="restart"/>
            <w:tcBorders>
              <w:top w:val="single" w:color="auto" w:sz="6" w:space="0"/>
            </w:tcBorders>
            <w:vAlign w:val="center"/>
          </w:tcPr>
          <w:p w14:paraId="7B82AD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242" w:type="dxa"/>
            <w:gridSpan w:val="5"/>
            <w:tcBorders>
              <w:top w:val="single" w:color="auto" w:sz="6" w:space="0"/>
            </w:tcBorders>
            <w:vAlign w:val="center"/>
          </w:tcPr>
          <w:p w14:paraId="1B10359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242" w:type="dxa"/>
            <w:gridSpan w:val="5"/>
            <w:tcBorders>
              <w:top w:val="single" w:color="auto" w:sz="6" w:space="0"/>
            </w:tcBorders>
            <w:vAlign w:val="center"/>
          </w:tcPr>
          <w:p w14:paraId="30E8CD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14:paraId="73A79D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14:paraId="7F0D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28" w:type="dxa"/>
            <w:vMerge w:val="continue"/>
            <w:vAlign w:val="center"/>
          </w:tcPr>
          <w:p w14:paraId="286A37C2">
            <w:pPr>
              <w:pStyle w:val="6"/>
              <w:ind w:firstLine="0"/>
              <w:jc w:val="center"/>
              <w:rPr>
                <w:rFonts w:hint="eastAsia" w:ascii="宋体" w:hAnsi="宋体" w:eastAsia="宋体" w:cs="宋体"/>
                <w:color w:val="000000"/>
                <w:highlight w:val="none"/>
                <w:lang w:eastAsia="zh-CN"/>
              </w:rPr>
            </w:pPr>
          </w:p>
        </w:tc>
        <w:tc>
          <w:tcPr>
            <w:tcW w:w="2910" w:type="dxa"/>
            <w:gridSpan w:val="4"/>
            <w:vMerge w:val="continue"/>
            <w:vAlign w:val="center"/>
          </w:tcPr>
          <w:p w14:paraId="33C522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p>
        </w:tc>
        <w:tc>
          <w:tcPr>
            <w:tcW w:w="1121" w:type="dxa"/>
            <w:gridSpan w:val="3"/>
            <w:tcBorders>
              <w:top w:val="single" w:color="auto" w:sz="6" w:space="0"/>
            </w:tcBorders>
            <w:vAlign w:val="center"/>
          </w:tcPr>
          <w:p w14:paraId="223F1D6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1" w:type="dxa"/>
            <w:gridSpan w:val="2"/>
            <w:tcBorders>
              <w:top w:val="single" w:color="auto" w:sz="6" w:space="0"/>
            </w:tcBorders>
            <w:vAlign w:val="center"/>
          </w:tcPr>
          <w:p w14:paraId="04A9AE3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c>
          <w:tcPr>
            <w:tcW w:w="1114" w:type="dxa"/>
            <w:gridSpan w:val="2"/>
            <w:tcBorders>
              <w:top w:val="single" w:color="auto" w:sz="6" w:space="0"/>
            </w:tcBorders>
            <w:vAlign w:val="center"/>
          </w:tcPr>
          <w:p w14:paraId="00EAA2A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8" w:type="dxa"/>
            <w:gridSpan w:val="3"/>
            <w:tcBorders>
              <w:top w:val="single" w:color="auto" w:sz="6" w:space="0"/>
            </w:tcBorders>
            <w:vAlign w:val="center"/>
          </w:tcPr>
          <w:p w14:paraId="65D2202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r>
      <w:tr w14:paraId="3C5E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68F1F548">
            <w:pPr>
              <w:spacing w:line="600" w:lineRule="exact"/>
              <w:jc w:val="center"/>
              <w:rPr>
                <w:rFonts w:hint="eastAsia" w:ascii="宋体" w:hAnsi="宋体" w:eastAsia="宋体" w:cs="宋体"/>
              </w:rPr>
            </w:pPr>
          </w:p>
        </w:tc>
        <w:tc>
          <w:tcPr>
            <w:tcW w:w="2910" w:type="dxa"/>
            <w:gridSpan w:val="4"/>
            <w:tcBorders>
              <w:top w:val="single" w:color="auto" w:sz="6" w:space="0"/>
            </w:tcBorders>
            <w:vAlign w:val="center"/>
          </w:tcPr>
          <w:p w14:paraId="1A6FBAF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 w:val="21"/>
                <w:szCs w:val="21"/>
                <w:highlight w:val="none"/>
                <w:lang w:eastAsia="zh-CN"/>
              </w:rPr>
              <w:t>原料加工</w:t>
            </w:r>
            <w:r>
              <w:rPr>
                <w:rFonts w:hint="eastAsia" w:ascii="宋体" w:hAnsi="宋体" w:eastAsia="宋体" w:cs="宋体"/>
                <w:color w:val="000000"/>
                <w:kern w:val="0"/>
                <w:sz w:val="21"/>
                <w:szCs w:val="21"/>
                <w:highlight w:val="none"/>
              </w:rPr>
              <w:t>规模（万</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121" w:type="dxa"/>
            <w:gridSpan w:val="3"/>
            <w:tcBorders>
              <w:top w:val="single" w:color="auto" w:sz="6" w:space="0"/>
            </w:tcBorders>
            <w:vAlign w:val="top"/>
          </w:tcPr>
          <w:p w14:paraId="02FFEE1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2"/>
            <w:tcBorders>
              <w:top w:val="single" w:color="auto" w:sz="6" w:space="0"/>
            </w:tcBorders>
            <w:vAlign w:val="top"/>
          </w:tcPr>
          <w:p w14:paraId="386A680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3"/>
            <w:tcBorders>
              <w:top w:val="single" w:color="auto" w:sz="6" w:space="0"/>
            </w:tcBorders>
            <w:vAlign w:val="top"/>
          </w:tcPr>
          <w:p w14:paraId="65945B9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47474D9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14:paraId="3664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5FF94394">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775FD80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w:t>
            </w:r>
            <w:r>
              <w:rPr>
                <w:rFonts w:hint="eastAsia" w:ascii="宋体" w:hAnsi="宋体" w:eastAsia="宋体" w:cs="宋体"/>
                <w:color w:val="000000"/>
                <w:kern w:val="0"/>
                <w:sz w:val="21"/>
                <w:szCs w:val="21"/>
                <w:highlight w:val="none"/>
                <w:lang w:eastAsia="zh-CN"/>
              </w:rPr>
              <w:t>带动农企</w:t>
            </w:r>
            <w:r>
              <w:rPr>
                <w:rFonts w:hint="eastAsia" w:ascii="宋体" w:hAnsi="宋体" w:eastAsia="宋体" w:cs="宋体"/>
                <w:color w:val="000000"/>
                <w:kern w:val="0"/>
                <w:sz w:val="21"/>
                <w:szCs w:val="21"/>
                <w:highlight w:val="none"/>
              </w:rPr>
              <w:t>农户数（</w:t>
            </w:r>
            <w:r>
              <w:rPr>
                <w:rFonts w:hint="eastAsia" w:ascii="宋体" w:hAnsi="宋体" w:eastAsia="宋体" w:cs="宋体"/>
                <w:color w:val="000000"/>
                <w:kern w:val="0"/>
                <w:sz w:val="21"/>
                <w:szCs w:val="21"/>
                <w:highlight w:val="none"/>
                <w:lang w:eastAsia="zh-CN"/>
              </w:rPr>
              <w:t>家</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121" w:type="dxa"/>
            <w:gridSpan w:val="3"/>
            <w:tcBorders>
              <w:top w:val="single" w:color="auto" w:sz="6" w:space="0"/>
            </w:tcBorders>
            <w:vAlign w:val="top"/>
          </w:tcPr>
          <w:p w14:paraId="2EEC15B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722AC71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14:paraId="48DD014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29BA74D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14:paraId="76C3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754E0B5D">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1C69A82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单个加工基地平均原料加工规模</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121" w:type="dxa"/>
            <w:gridSpan w:val="3"/>
            <w:tcBorders>
              <w:top w:val="single" w:color="auto" w:sz="6" w:space="0"/>
            </w:tcBorders>
            <w:vAlign w:val="top"/>
          </w:tcPr>
          <w:p w14:paraId="6A1D1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5636AB5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14:paraId="637D37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44FB610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14:paraId="5E45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0FCBE756">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05D9CBE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加工转化率（</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121" w:type="dxa"/>
            <w:gridSpan w:val="3"/>
            <w:tcBorders>
              <w:top w:val="single" w:color="auto" w:sz="6" w:space="0"/>
            </w:tcBorders>
            <w:vAlign w:val="top"/>
          </w:tcPr>
          <w:p w14:paraId="728E80D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45ECF6D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14:paraId="13F1876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134E887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14:paraId="37CA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76D0280C">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389DEB3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每吨原料增加效益（元</w:t>
            </w:r>
            <w:r>
              <w:rPr>
                <w:rFonts w:hint="eastAsia" w:ascii="宋体" w:hAnsi="宋体" w:eastAsia="宋体" w:cs="宋体"/>
                <w:color w:val="000000"/>
                <w:kern w:val="0"/>
                <w:sz w:val="21"/>
                <w:szCs w:val="21"/>
                <w:highlight w:val="none"/>
                <w:lang w:val="en-US"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121" w:type="dxa"/>
            <w:gridSpan w:val="3"/>
            <w:tcBorders>
              <w:top w:val="single" w:color="auto" w:sz="6" w:space="0"/>
            </w:tcBorders>
            <w:vAlign w:val="top"/>
          </w:tcPr>
          <w:p w14:paraId="3775F25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5C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14:paraId="61A520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14:paraId="1FFC124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14:paraId="5939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4CF5C120">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06401E5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增效情况说明</w:t>
            </w:r>
          </w:p>
        </w:tc>
        <w:tc>
          <w:tcPr>
            <w:tcW w:w="1121" w:type="dxa"/>
            <w:gridSpan w:val="3"/>
            <w:tcBorders>
              <w:top w:val="single" w:color="auto" w:sz="6" w:space="0"/>
            </w:tcBorders>
            <w:vAlign w:val="center"/>
          </w:tcPr>
          <w:p w14:paraId="1C7D3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14:paraId="13EC97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center"/>
          </w:tcPr>
          <w:p w14:paraId="2FCA48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14:paraId="64A73B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r>
      <w:tr w14:paraId="2C37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329C1D02">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020A70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年加工产品量</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万吨</w:t>
            </w:r>
            <w:r>
              <w:rPr>
                <w:rFonts w:hint="eastAsia" w:ascii="宋体" w:hAnsi="宋体" w:eastAsia="宋体" w:cs="宋体"/>
                <w:color w:val="000000"/>
                <w:kern w:val="0"/>
                <w:sz w:val="21"/>
                <w:szCs w:val="21"/>
                <w:highlight w:val="none"/>
              </w:rPr>
              <w:t>）</w:t>
            </w:r>
          </w:p>
          <w:p w14:paraId="3ED9EC5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f=a×d）</w:t>
            </w:r>
          </w:p>
        </w:tc>
        <w:tc>
          <w:tcPr>
            <w:tcW w:w="1121" w:type="dxa"/>
            <w:gridSpan w:val="3"/>
            <w:tcBorders>
              <w:top w:val="single" w:color="auto" w:sz="6" w:space="0"/>
            </w:tcBorders>
            <w:vAlign w:val="center"/>
          </w:tcPr>
          <w:p w14:paraId="0A9404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14:paraId="007022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center"/>
          </w:tcPr>
          <w:p w14:paraId="5435E4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14:paraId="745A9C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r>
      <w:tr w14:paraId="2C87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28" w:type="dxa"/>
            <w:vMerge w:val="continue"/>
            <w:vAlign w:val="center"/>
          </w:tcPr>
          <w:p w14:paraId="0CC2C582">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14:paraId="2E64CDA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年总增加效益</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p>
          <w:p w14:paraId="5E31C2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121" w:type="dxa"/>
            <w:gridSpan w:val="3"/>
            <w:tcBorders>
              <w:top w:val="single" w:color="auto" w:sz="6" w:space="0"/>
            </w:tcBorders>
            <w:vAlign w:val="center"/>
          </w:tcPr>
          <w:p w14:paraId="19DA87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14:paraId="0987EE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center"/>
          </w:tcPr>
          <w:p w14:paraId="76DB93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14:paraId="621748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r>
      <w:tr w14:paraId="63C7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28" w:type="dxa"/>
            <w:vMerge w:val="restart"/>
            <w:tcBorders>
              <w:top w:val="single" w:color="auto" w:sz="6" w:space="0"/>
            </w:tcBorders>
            <w:vAlign w:val="center"/>
          </w:tcPr>
          <w:p w14:paraId="246E3D6E">
            <w:pPr>
              <w:pStyle w:val="6"/>
              <w:ind w:firstLine="0"/>
              <w:jc w:val="center"/>
              <w:rPr>
                <w:rFonts w:hint="eastAsia" w:ascii="宋体" w:hAnsi="宋体" w:eastAsia="宋体" w:cs="宋体"/>
                <w:color w:val="000000"/>
                <w:highlight w:val="yellow"/>
                <w:lang w:eastAsia="zh-CN"/>
              </w:rPr>
            </w:pPr>
            <w:r>
              <w:rPr>
                <w:rFonts w:hint="eastAsia" w:ascii="宋体" w:hAnsi="宋体" w:eastAsia="宋体" w:cs="宋体"/>
                <w:color w:val="000000"/>
                <w:highlight w:val="none"/>
                <w:lang w:eastAsia="zh-CN"/>
              </w:rPr>
              <w:t>技术示范推广对象</w:t>
            </w:r>
          </w:p>
        </w:tc>
        <w:tc>
          <w:tcPr>
            <w:tcW w:w="2295" w:type="dxa"/>
            <w:gridSpan w:val="3"/>
            <w:tcBorders>
              <w:top w:val="single" w:color="auto" w:sz="6" w:space="0"/>
            </w:tcBorders>
            <w:vAlign w:val="center"/>
          </w:tcPr>
          <w:p w14:paraId="3183A0E7">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1）</w:t>
            </w:r>
          </w:p>
        </w:tc>
        <w:tc>
          <w:tcPr>
            <w:tcW w:w="5099" w:type="dxa"/>
            <w:gridSpan w:val="11"/>
            <w:tcBorders>
              <w:top w:val="single" w:color="auto" w:sz="6" w:space="0"/>
            </w:tcBorders>
            <w:vAlign w:val="top"/>
          </w:tcPr>
          <w:p w14:paraId="493C7F6C">
            <w:pPr>
              <w:spacing w:line="600" w:lineRule="exact"/>
              <w:rPr>
                <w:rFonts w:hint="eastAsia" w:ascii="宋体" w:hAnsi="宋体" w:eastAsia="宋体" w:cs="宋体"/>
                <w:color w:val="000000"/>
                <w:szCs w:val="21"/>
                <w:highlight w:val="yellow"/>
              </w:rPr>
            </w:pPr>
          </w:p>
        </w:tc>
      </w:tr>
      <w:tr w14:paraId="6A30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28" w:type="dxa"/>
            <w:vMerge w:val="continue"/>
            <w:vAlign w:val="center"/>
          </w:tcPr>
          <w:p w14:paraId="3A2F194A">
            <w:pPr>
              <w:spacing w:line="600" w:lineRule="exact"/>
              <w:rPr>
                <w:rFonts w:hint="eastAsia" w:ascii="宋体" w:hAnsi="宋体" w:eastAsia="宋体" w:cs="宋体"/>
              </w:rPr>
            </w:pPr>
          </w:p>
        </w:tc>
        <w:tc>
          <w:tcPr>
            <w:tcW w:w="2295" w:type="dxa"/>
            <w:gridSpan w:val="3"/>
            <w:tcBorders>
              <w:top w:val="single" w:color="auto" w:sz="6" w:space="0"/>
            </w:tcBorders>
            <w:vAlign w:val="center"/>
          </w:tcPr>
          <w:p w14:paraId="26E1620D">
            <w:pPr>
              <w:spacing w:line="600" w:lineRule="exact"/>
              <w:rPr>
                <w:rFonts w:hint="eastAsia" w:ascii="宋体" w:hAnsi="宋体" w:eastAsia="宋体" w:cs="宋体"/>
              </w:rPr>
            </w:pPr>
            <w:r>
              <w:rPr>
                <w:rFonts w:hint="eastAsia" w:ascii="宋体" w:hAnsi="宋体" w:eastAsia="宋体" w:cs="宋体"/>
                <w:lang w:eastAsia="zh-CN"/>
              </w:rPr>
              <w:t>联系人及手机</w:t>
            </w:r>
          </w:p>
        </w:tc>
        <w:tc>
          <w:tcPr>
            <w:tcW w:w="5099" w:type="dxa"/>
            <w:gridSpan w:val="11"/>
            <w:tcBorders>
              <w:top w:val="single" w:color="auto" w:sz="6" w:space="0"/>
            </w:tcBorders>
            <w:vAlign w:val="top"/>
          </w:tcPr>
          <w:p w14:paraId="4B6D554D">
            <w:pPr>
              <w:spacing w:line="600" w:lineRule="exact"/>
              <w:rPr>
                <w:rFonts w:hint="eastAsia" w:ascii="宋体" w:hAnsi="宋体" w:eastAsia="宋体" w:cs="宋体"/>
                <w:color w:val="000000"/>
                <w:szCs w:val="21"/>
                <w:highlight w:val="yellow"/>
              </w:rPr>
            </w:pPr>
          </w:p>
        </w:tc>
      </w:tr>
      <w:tr w14:paraId="65C8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28" w:type="dxa"/>
            <w:vMerge w:val="continue"/>
            <w:vAlign w:val="center"/>
          </w:tcPr>
          <w:p w14:paraId="141EC78A">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14:paraId="664D49EA">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14:paraId="3802536B">
            <w:pPr>
              <w:spacing w:line="600" w:lineRule="exact"/>
              <w:rPr>
                <w:rFonts w:hint="eastAsia" w:ascii="宋体" w:hAnsi="宋体" w:eastAsia="宋体" w:cs="宋体"/>
                <w:color w:val="000000"/>
                <w:szCs w:val="21"/>
                <w:lang w:eastAsia="zh-CN"/>
              </w:rPr>
            </w:pPr>
          </w:p>
        </w:tc>
        <w:tc>
          <w:tcPr>
            <w:tcW w:w="2707" w:type="dxa"/>
            <w:gridSpan w:val="7"/>
            <w:tcBorders>
              <w:top w:val="single" w:color="auto" w:sz="6" w:space="0"/>
            </w:tcBorders>
            <w:vAlign w:val="top"/>
          </w:tcPr>
          <w:p w14:paraId="1E81E813">
            <w:pPr>
              <w:spacing w:line="300" w:lineRule="exact"/>
              <w:rPr>
                <w:rFonts w:hint="eastAsia" w:ascii="宋体" w:hAnsi="宋体" w:eastAsia="宋体" w:cs="宋体"/>
                <w:color w:val="auto"/>
                <w:szCs w:val="21"/>
                <w:highlight w:val="yellow"/>
                <w:lang w:eastAsia="zh-CN"/>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14:paraId="6E7FC211">
            <w:pPr>
              <w:spacing w:line="600" w:lineRule="exact"/>
              <w:rPr>
                <w:rFonts w:hint="eastAsia" w:ascii="宋体" w:hAnsi="宋体" w:eastAsia="宋体" w:cs="宋体"/>
                <w:color w:val="000000"/>
                <w:szCs w:val="21"/>
                <w:highlight w:val="yellow"/>
              </w:rPr>
            </w:pPr>
          </w:p>
        </w:tc>
      </w:tr>
      <w:tr w14:paraId="0F0C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28" w:type="dxa"/>
            <w:vMerge w:val="continue"/>
            <w:vAlign w:val="center"/>
          </w:tcPr>
          <w:p w14:paraId="6725F175">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14:paraId="788FAB91">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2）</w:t>
            </w:r>
          </w:p>
        </w:tc>
        <w:tc>
          <w:tcPr>
            <w:tcW w:w="5099" w:type="dxa"/>
            <w:gridSpan w:val="11"/>
            <w:tcBorders>
              <w:top w:val="single" w:color="auto" w:sz="6" w:space="0"/>
            </w:tcBorders>
            <w:vAlign w:val="top"/>
          </w:tcPr>
          <w:p w14:paraId="3146FC86">
            <w:pPr>
              <w:spacing w:line="300" w:lineRule="exact"/>
              <w:rPr>
                <w:rFonts w:hint="eastAsia" w:ascii="宋体" w:hAnsi="宋体" w:eastAsia="宋体" w:cs="宋体"/>
                <w:color w:val="auto"/>
                <w:szCs w:val="21"/>
                <w:highlight w:val="yellow"/>
              </w:rPr>
            </w:pPr>
          </w:p>
        </w:tc>
      </w:tr>
      <w:tr w14:paraId="62DE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28" w:type="dxa"/>
            <w:vMerge w:val="continue"/>
            <w:vAlign w:val="center"/>
          </w:tcPr>
          <w:p w14:paraId="14F31095">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14:paraId="758D30DC">
            <w:pPr>
              <w:spacing w:line="600" w:lineRule="exact"/>
              <w:rPr>
                <w:rFonts w:hint="eastAsia" w:ascii="宋体" w:hAnsi="宋体" w:eastAsia="宋体" w:cs="宋体"/>
                <w:color w:val="000000"/>
                <w:szCs w:val="21"/>
                <w:highlight w:val="yellow"/>
              </w:rPr>
            </w:pPr>
            <w:r>
              <w:rPr>
                <w:rFonts w:hint="eastAsia" w:ascii="宋体" w:hAnsi="宋体" w:eastAsia="宋体" w:cs="宋体"/>
                <w:lang w:eastAsia="zh-CN"/>
              </w:rPr>
              <w:t>联系人及手机</w:t>
            </w:r>
          </w:p>
        </w:tc>
        <w:tc>
          <w:tcPr>
            <w:tcW w:w="5099" w:type="dxa"/>
            <w:gridSpan w:val="11"/>
            <w:tcBorders>
              <w:top w:val="single" w:color="auto" w:sz="6" w:space="0"/>
            </w:tcBorders>
            <w:vAlign w:val="top"/>
          </w:tcPr>
          <w:p w14:paraId="15A5BC54">
            <w:pPr>
              <w:spacing w:line="300" w:lineRule="exact"/>
              <w:rPr>
                <w:rFonts w:hint="eastAsia" w:ascii="宋体" w:hAnsi="宋体" w:eastAsia="宋体" w:cs="宋体"/>
                <w:color w:val="auto"/>
                <w:szCs w:val="21"/>
                <w:highlight w:val="yellow"/>
              </w:rPr>
            </w:pPr>
          </w:p>
        </w:tc>
      </w:tr>
      <w:tr w14:paraId="382C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28" w:type="dxa"/>
            <w:vMerge w:val="continue"/>
            <w:vAlign w:val="center"/>
          </w:tcPr>
          <w:p w14:paraId="7C715C41">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14:paraId="37D75F43">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14:paraId="1770DD45">
            <w:pPr>
              <w:spacing w:line="600" w:lineRule="exact"/>
              <w:rPr>
                <w:rFonts w:hint="eastAsia" w:ascii="宋体" w:hAnsi="宋体" w:eastAsia="宋体" w:cs="宋体"/>
                <w:color w:val="000000"/>
                <w:szCs w:val="21"/>
                <w:lang w:eastAsia="zh-CN"/>
              </w:rPr>
            </w:pPr>
          </w:p>
        </w:tc>
        <w:tc>
          <w:tcPr>
            <w:tcW w:w="2707" w:type="dxa"/>
            <w:gridSpan w:val="7"/>
            <w:tcBorders>
              <w:top w:val="single" w:color="auto" w:sz="6" w:space="0"/>
            </w:tcBorders>
            <w:vAlign w:val="top"/>
          </w:tcPr>
          <w:p w14:paraId="581EBF27">
            <w:pPr>
              <w:spacing w:line="300" w:lineRule="exact"/>
              <w:rPr>
                <w:rFonts w:hint="eastAsia" w:ascii="宋体" w:hAnsi="宋体" w:eastAsia="宋体" w:cs="宋体"/>
                <w:color w:val="auto"/>
                <w:szCs w:val="21"/>
                <w:highlight w:val="yellow"/>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14:paraId="5E43AE10">
            <w:pPr>
              <w:spacing w:line="600" w:lineRule="exact"/>
              <w:rPr>
                <w:rFonts w:hint="eastAsia" w:ascii="宋体" w:hAnsi="宋体" w:eastAsia="宋体" w:cs="宋体"/>
                <w:color w:val="000000"/>
                <w:szCs w:val="21"/>
                <w:highlight w:val="yellow"/>
              </w:rPr>
            </w:pPr>
          </w:p>
        </w:tc>
      </w:tr>
      <w:tr w14:paraId="59C4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28" w:type="dxa"/>
            <w:vMerge w:val="continue"/>
            <w:vAlign w:val="center"/>
          </w:tcPr>
          <w:p w14:paraId="6DB7C936">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14:paraId="5D308DE6">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3）</w:t>
            </w:r>
          </w:p>
        </w:tc>
        <w:tc>
          <w:tcPr>
            <w:tcW w:w="5099" w:type="dxa"/>
            <w:gridSpan w:val="11"/>
            <w:tcBorders>
              <w:top w:val="single" w:color="auto" w:sz="6" w:space="0"/>
            </w:tcBorders>
            <w:vAlign w:val="top"/>
          </w:tcPr>
          <w:p w14:paraId="48F14408">
            <w:pPr>
              <w:spacing w:line="300" w:lineRule="exact"/>
              <w:rPr>
                <w:rFonts w:hint="eastAsia" w:ascii="宋体" w:hAnsi="宋体" w:eastAsia="宋体" w:cs="宋体"/>
                <w:color w:val="auto"/>
                <w:szCs w:val="21"/>
                <w:highlight w:val="yellow"/>
              </w:rPr>
            </w:pPr>
          </w:p>
        </w:tc>
      </w:tr>
      <w:tr w14:paraId="0006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28" w:type="dxa"/>
            <w:vMerge w:val="continue"/>
            <w:vAlign w:val="center"/>
          </w:tcPr>
          <w:p w14:paraId="2A998433">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14:paraId="54F7ABEF">
            <w:pPr>
              <w:spacing w:line="600" w:lineRule="exact"/>
              <w:rPr>
                <w:rFonts w:hint="eastAsia" w:ascii="宋体" w:hAnsi="宋体" w:eastAsia="宋体" w:cs="宋体"/>
                <w:color w:val="000000"/>
                <w:szCs w:val="21"/>
                <w:highlight w:val="yellow"/>
              </w:rPr>
            </w:pPr>
            <w:r>
              <w:rPr>
                <w:rFonts w:hint="eastAsia" w:ascii="宋体" w:hAnsi="宋体" w:eastAsia="宋体" w:cs="宋体"/>
                <w:lang w:eastAsia="zh-CN"/>
              </w:rPr>
              <w:t>联系人及手机</w:t>
            </w:r>
          </w:p>
        </w:tc>
        <w:tc>
          <w:tcPr>
            <w:tcW w:w="5099" w:type="dxa"/>
            <w:gridSpan w:val="11"/>
            <w:tcBorders>
              <w:top w:val="single" w:color="auto" w:sz="6" w:space="0"/>
            </w:tcBorders>
            <w:vAlign w:val="top"/>
          </w:tcPr>
          <w:p w14:paraId="4DA236F1">
            <w:pPr>
              <w:spacing w:line="300" w:lineRule="exact"/>
              <w:rPr>
                <w:rFonts w:hint="eastAsia" w:ascii="宋体" w:hAnsi="宋体" w:eastAsia="宋体" w:cs="宋体"/>
                <w:color w:val="auto"/>
                <w:szCs w:val="21"/>
                <w:highlight w:val="yellow"/>
              </w:rPr>
            </w:pPr>
          </w:p>
        </w:tc>
      </w:tr>
      <w:tr w14:paraId="0C93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28" w:type="dxa"/>
            <w:vMerge w:val="continue"/>
            <w:vAlign w:val="center"/>
          </w:tcPr>
          <w:p w14:paraId="21D7102D">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14:paraId="0D9FDCF7">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14:paraId="58CB6C6B">
            <w:pPr>
              <w:spacing w:line="600" w:lineRule="exact"/>
              <w:rPr>
                <w:rFonts w:hint="eastAsia" w:ascii="宋体" w:hAnsi="宋体" w:eastAsia="宋体" w:cs="宋体"/>
                <w:color w:val="000000"/>
                <w:szCs w:val="21"/>
                <w:lang w:eastAsia="zh-CN"/>
              </w:rPr>
            </w:pPr>
          </w:p>
        </w:tc>
        <w:tc>
          <w:tcPr>
            <w:tcW w:w="2707" w:type="dxa"/>
            <w:gridSpan w:val="7"/>
            <w:tcBorders>
              <w:top w:val="single" w:color="auto" w:sz="6" w:space="0"/>
            </w:tcBorders>
            <w:vAlign w:val="top"/>
          </w:tcPr>
          <w:p w14:paraId="67F6676C">
            <w:pPr>
              <w:spacing w:line="300" w:lineRule="exact"/>
              <w:rPr>
                <w:rFonts w:hint="eastAsia" w:ascii="宋体" w:hAnsi="宋体" w:eastAsia="宋体" w:cs="宋体"/>
                <w:color w:val="auto"/>
                <w:szCs w:val="21"/>
                <w:highlight w:val="yellow"/>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14:paraId="37410D91">
            <w:pPr>
              <w:spacing w:line="600" w:lineRule="exact"/>
              <w:rPr>
                <w:rFonts w:hint="eastAsia" w:ascii="宋体" w:hAnsi="宋体" w:eastAsia="宋体" w:cs="宋体"/>
                <w:color w:val="000000"/>
                <w:szCs w:val="21"/>
                <w:highlight w:val="yellow"/>
              </w:rPr>
            </w:pPr>
          </w:p>
        </w:tc>
      </w:tr>
      <w:tr w14:paraId="69CC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1128" w:type="dxa"/>
            <w:vAlign w:val="center"/>
          </w:tcPr>
          <w:p w14:paraId="5FC22043">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获得荣誉及</w:t>
            </w:r>
            <w:r>
              <w:rPr>
                <w:rFonts w:hint="eastAsia" w:ascii="宋体" w:hAnsi="宋体" w:eastAsia="宋体" w:cs="宋体"/>
                <w:color w:val="000000"/>
                <w:szCs w:val="21"/>
              </w:rPr>
              <w:t>推广</w:t>
            </w:r>
          </w:p>
          <w:p w14:paraId="133FD81A">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前景</w:t>
            </w:r>
          </w:p>
        </w:tc>
        <w:tc>
          <w:tcPr>
            <w:tcW w:w="7394" w:type="dxa"/>
            <w:gridSpan w:val="14"/>
            <w:vAlign w:val="top"/>
          </w:tcPr>
          <w:p w14:paraId="1DA97840">
            <w:pPr>
              <w:spacing w:line="600" w:lineRule="exact"/>
              <w:rPr>
                <w:rFonts w:hint="eastAsia" w:ascii="宋体" w:hAnsi="宋体" w:eastAsia="宋体" w:cs="宋体"/>
                <w:color w:val="000000"/>
                <w:szCs w:val="21"/>
              </w:rPr>
            </w:pPr>
          </w:p>
          <w:p w14:paraId="06FE58AF">
            <w:pPr>
              <w:spacing w:line="600" w:lineRule="exact"/>
              <w:rPr>
                <w:rFonts w:hint="eastAsia" w:ascii="宋体" w:hAnsi="宋体" w:eastAsia="宋体" w:cs="宋体"/>
                <w:color w:val="000000"/>
                <w:szCs w:val="21"/>
              </w:rPr>
            </w:pPr>
          </w:p>
          <w:p w14:paraId="45793191">
            <w:pPr>
              <w:spacing w:line="600" w:lineRule="exact"/>
              <w:rPr>
                <w:rFonts w:hint="eastAsia" w:ascii="宋体" w:hAnsi="宋体" w:eastAsia="宋体" w:cs="宋体"/>
                <w:color w:val="000000"/>
                <w:szCs w:val="21"/>
              </w:rPr>
            </w:pPr>
          </w:p>
        </w:tc>
      </w:tr>
      <w:tr w14:paraId="0DCE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128" w:type="dxa"/>
            <w:tcBorders>
              <w:bottom w:val="single" w:color="auto" w:sz="4" w:space="0"/>
            </w:tcBorders>
            <w:vAlign w:val="center"/>
          </w:tcPr>
          <w:p w14:paraId="42A3E46D">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附件目录</w:t>
            </w:r>
          </w:p>
        </w:tc>
        <w:tc>
          <w:tcPr>
            <w:tcW w:w="7394" w:type="dxa"/>
            <w:gridSpan w:val="14"/>
            <w:tcBorders>
              <w:bottom w:val="single" w:color="auto" w:sz="4" w:space="0"/>
            </w:tcBorders>
            <w:vAlign w:val="top"/>
          </w:tcPr>
          <w:p w14:paraId="1FFD925D">
            <w:pPr>
              <w:spacing w:line="600" w:lineRule="exact"/>
              <w:jc w:val="both"/>
              <w:rPr>
                <w:rFonts w:hint="eastAsia" w:ascii="宋体" w:hAnsi="宋体" w:eastAsia="宋体" w:cs="宋体"/>
                <w:color w:val="000000"/>
                <w:szCs w:val="21"/>
              </w:rPr>
            </w:pPr>
          </w:p>
        </w:tc>
      </w:tr>
      <w:tr w14:paraId="1909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1128" w:type="dxa"/>
            <w:tcBorders>
              <w:top w:val="single" w:color="auto" w:sz="4" w:space="0"/>
              <w:bottom w:val="single" w:color="auto" w:sz="6" w:space="0"/>
            </w:tcBorders>
            <w:vAlign w:val="center"/>
          </w:tcPr>
          <w:p w14:paraId="7A1C87FE">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推荐</w:t>
            </w:r>
          </w:p>
          <w:p w14:paraId="47EEA12D">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单位</w:t>
            </w:r>
          </w:p>
          <w:p w14:paraId="6A67F937">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394" w:type="dxa"/>
            <w:gridSpan w:val="14"/>
            <w:tcBorders>
              <w:top w:val="single" w:color="auto" w:sz="4" w:space="0"/>
              <w:bottom w:val="single" w:color="auto" w:sz="6" w:space="0"/>
            </w:tcBorders>
            <w:vAlign w:val="top"/>
          </w:tcPr>
          <w:p w14:paraId="0D29A671">
            <w:pPr>
              <w:spacing w:line="600" w:lineRule="exact"/>
              <w:jc w:val="center"/>
              <w:rPr>
                <w:rFonts w:hint="eastAsia" w:ascii="宋体" w:hAnsi="宋体" w:eastAsia="宋体" w:cs="宋体"/>
                <w:color w:val="000000"/>
                <w:szCs w:val="21"/>
              </w:rPr>
            </w:pPr>
          </w:p>
          <w:p w14:paraId="62EC2769">
            <w:pPr>
              <w:spacing w:line="600" w:lineRule="exact"/>
              <w:jc w:val="both"/>
              <w:rPr>
                <w:rFonts w:hint="eastAsia" w:ascii="宋体" w:hAnsi="宋体" w:eastAsia="宋体" w:cs="宋体"/>
                <w:color w:val="000000"/>
                <w:szCs w:val="21"/>
              </w:rPr>
            </w:pPr>
          </w:p>
          <w:p w14:paraId="2065FE79">
            <w:pPr>
              <w:spacing w:line="600" w:lineRule="exact"/>
              <w:ind w:right="420"/>
              <w:jc w:val="center"/>
              <w:rPr>
                <w:rFonts w:hint="eastAsia" w:ascii="宋体" w:hAnsi="宋体" w:eastAsia="宋体" w:cs="宋体"/>
                <w:color w:val="000000"/>
                <w:szCs w:val="21"/>
              </w:rPr>
            </w:pPr>
            <w:r>
              <w:rPr>
                <w:rFonts w:hint="eastAsia" w:ascii="宋体" w:hAnsi="宋体" w:eastAsia="宋体" w:cs="宋体"/>
                <w:color w:val="000000"/>
                <w:szCs w:val="21"/>
              </w:rPr>
              <w:t xml:space="preserve">                            (单位盖章)</w:t>
            </w:r>
          </w:p>
          <w:p w14:paraId="5EA22034">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 xml:space="preserve">                                                    年  月  日</w:t>
            </w:r>
          </w:p>
        </w:tc>
      </w:tr>
      <w:tr w14:paraId="6C1B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28" w:type="dxa"/>
            <w:tcBorders>
              <w:top w:val="single" w:color="auto" w:sz="6" w:space="0"/>
              <w:bottom w:val="single" w:color="auto" w:sz="4" w:space="0"/>
            </w:tcBorders>
            <w:vAlign w:val="center"/>
          </w:tcPr>
          <w:p w14:paraId="70ECED34">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区</w:t>
            </w:r>
            <w:r>
              <w:rPr>
                <w:rFonts w:hint="eastAsia" w:ascii="宋体" w:hAnsi="宋体" w:eastAsia="宋体" w:cs="宋体"/>
                <w:color w:val="000000"/>
                <w:szCs w:val="21"/>
                <w:lang w:eastAsia="zh-CN"/>
              </w:rPr>
              <w:t>级农业主管部门</w:t>
            </w:r>
            <w:r>
              <w:rPr>
                <w:rFonts w:hint="eastAsia" w:ascii="宋体" w:hAnsi="宋体" w:eastAsia="宋体" w:cs="宋体"/>
                <w:color w:val="000000"/>
                <w:szCs w:val="21"/>
              </w:rPr>
              <w:t>意见</w:t>
            </w:r>
          </w:p>
        </w:tc>
        <w:tc>
          <w:tcPr>
            <w:tcW w:w="7394" w:type="dxa"/>
            <w:gridSpan w:val="14"/>
            <w:tcBorders>
              <w:top w:val="single" w:color="auto" w:sz="6" w:space="0"/>
              <w:bottom w:val="single" w:color="auto" w:sz="4" w:space="0"/>
            </w:tcBorders>
            <w:vAlign w:val="top"/>
          </w:tcPr>
          <w:p w14:paraId="1B8FEDEF">
            <w:pPr>
              <w:spacing w:line="600" w:lineRule="exact"/>
              <w:ind w:right="420"/>
              <w:jc w:val="both"/>
              <w:rPr>
                <w:rFonts w:hint="eastAsia" w:ascii="宋体" w:hAnsi="宋体" w:eastAsia="宋体" w:cs="宋体"/>
                <w:color w:val="000000"/>
                <w:szCs w:val="21"/>
              </w:rPr>
            </w:pPr>
          </w:p>
          <w:p w14:paraId="319226B6">
            <w:pPr>
              <w:spacing w:line="600" w:lineRule="exact"/>
              <w:ind w:right="420"/>
              <w:jc w:val="center"/>
              <w:rPr>
                <w:rFonts w:hint="eastAsia" w:ascii="宋体" w:hAnsi="宋体" w:eastAsia="宋体" w:cs="宋体"/>
                <w:color w:val="000000"/>
                <w:szCs w:val="21"/>
              </w:rPr>
            </w:pPr>
            <w:r>
              <w:rPr>
                <w:rFonts w:hint="eastAsia" w:ascii="宋体" w:hAnsi="宋体" w:eastAsia="宋体" w:cs="宋体"/>
                <w:color w:val="000000"/>
                <w:szCs w:val="21"/>
              </w:rPr>
              <w:t xml:space="preserve">                         (单位盖章)</w:t>
            </w:r>
          </w:p>
          <w:p w14:paraId="418F2B72">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 xml:space="preserve">                                               年  月  日</w:t>
            </w:r>
          </w:p>
        </w:tc>
      </w:tr>
    </w:tbl>
    <w:p w14:paraId="08B316D8">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
          <w:bCs/>
          <w:kern w:val="0"/>
          <w:sz w:val="28"/>
          <w:szCs w:val="28"/>
          <w:lang w:val="en-US" w:eastAsia="zh-CN"/>
        </w:rPr>
        <w:t>相关说明：</w:t>
      </w:r>
    </w:p>
    <w:p w14:paraId="73FBAB24">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rPr>
        <w:t>主推技术附件资料</w:t>
      </w:r>
      <w:r>
        <w:rPr>
          <w:rFonts w:hint="eastAsia" w:ascii="仿宋_GB2312" w:hAnsi="仿宋_GB2312" w:eastAsia="仿宋_GB2312" w:cs="仿宋_GB2312"/>
          <w:bCs w:val="0"/>
          <w:kern w:val="0"/>
          <w:sz w:val="28"/>
          <w:szCs w:val="28"/>
        </w:rPr>
        <w:t>（所有图片要求不小于</w:t>
      </w:r>
      <w:r>
        <w:rPr>
          <w:rFonts w:hint="eastAsia" w:ascii="仿宋_GB2312" w:hAnsi="仿宋_GB2312" w:eastAsia="仿宋_GB2312" w:cs="仿宋_GB2312"/>
          <w:bCs w:val="0"/>
          <w:kern w:val="0"/>
          <w:sz w:val="28"/>
          <w:szCs w:val="28"/>
          <w:lang w:val="en-US" w:eastAsia="zh-CN"/>
        </w:rPr>
        <w:t>1MB</w:t>
      </w:r>
      <w:r>
        <w:rPr>
          <w:rFonts w:hint="eastAsia" w:ascii="仿宋_GB2312" w:hAnsi="仿宋_GB2312" w:eastAsia="仿宋_GB2312" w:cs="仿宋_GB2312"/>
          <w:bCs w:val="0"/>
          <w:kern w:val="0"/>
          <w:sz w:val="28"/>
          <w:szCs w:val="28"/>
        </w:rPr>
        <w:t>）</w:t>
      </w:r>
    </w:p>
    <w:p w14:paraId="69C96FB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1.</w:t>
      </w:r>
      <w:r>
        <w:rPr>
          <w:rFonts w:hint="eastAsia" w:ascii="仿宋_GB2312" w:hAnsi="仿宋_GB2312" w:eastAsia="仿宋_GB2312" w:cs="仿宋_GB2312"/>
          <w:bCs w:val="0"/>
          <w:kern w:val="0"/>
          <w:sz w:val="28"/>
          <w:szCs w:val="28"/>
          <w:lang w:eastAsia="zh-CN"/>
        </w:rPr>
        <w:t>符合主推技术推荐要求的相关材料</w:t>
      </w:r>
      <w:r>
        <w:rPr>
          <w:rFonts w:hint="eastAsia" w:ascii="仿宋_GB2312" w:hAnsi="仿宋_GB2312" w:eastAsia="仿宋_GB2312" w:cs="仿宋_GB2312"/>
          <w:bCs w:val="0"/>
          <w:kern w:val="0"/>
          <w:sz w:val="28"/>
          <w:szCs w:val="28"/>
        </w:rPr>
        <w:t>。</w:t>
      </w:r>
    </w:p>
    <w:p w14:paraId="79DCC61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2.技术示范推广现场图片。</w:t>
      </w:r>
    </w:p>
    <w:p w14:paraId="447A7B5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3.其他相关证明材料。</w:t>
      </w:r>
    </w:p>
    <w:p w14:paraId="473A9365">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28"/>
          <w:szCs w:val="28"/>
          <w:lang w:eastAsia="zh-CN"/>
        </w:rPr>
        <w:t>填表说明</w:t>
      </w:r>
    </w:p>
    <w:p w14:paraId="3196550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rPr>
      </w:pPr>
      <w:r>
        <w:rPr>
          <w:rFonts w:hint="eastAsia" w:ascii="仿宋_GB2312" w:hAnsi="仿宋_GB2312" w:eastAsia="仿宋_GB2312" w:cs="仿宋_GB2312"/>
          <w:bCs w:val="0"/>
          <w:color w:val="auto"/>
          <w:kern w:val="0"/>
          <w:sz w:val="28"/>
          <w:szCs w:val="28"/>
        </w:rPr>
        <w:t>1.技术名称：技术推广过程中使用的名称。</w:t>
      </w:r>
    </w:p>
    <w:p w14:paraId="6FA4AF4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w:t>
      </w:r>
      <w:r>
        <w:rPr>
          <w:rFonts w:hint="eastAsia" w:ascii="仿宋_GB2312" w:hAnsi="仿宋_GB2312" w:eastAsia="仿宋_GB2312" w:cs="仿宋_GB2312"/>
          <w:bCs/>
          <w:kern w:val="0"/>
          <w:sz w:val="28"/>
          <w:szCs w:val="28"/>
          <w:highlight w:val="none"/>
          <w:lang w:val="en-US" w:eastAsia="zh-CN"/>
        </w:rPr>
        <w:t>近3年被列入省、市主推技术情况：指2022-2024年列入省、市主推技术情况。</w:t>
      </w:r>
    </w:p>
    <w:p w14:paraId="11AAD4F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3.技术应用对象：水稻、玉米、花生、甘薯、马铃薯、蔬菜、果树、花卉、禽畜、水产及其他。</w:t>
      </w:r>
    </w:p>
    <w:p w14:paraId="4EE1082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4</w:t>
      </w:r>
      <w:r>
        <w:rPr>
          <w:rFonts w:hint="eastAsia" w:ascii="仿宋_GB2312" w:hAnsi="仿宋_GB2312" w:eastAsia="仿宋_GB2312" w:cs="仿宋_GB2312"/>
          <w:bCs w:val="0"/>
          <w:color w:val="auto"/>
          <w:kern w:val="0"/>
          <w:sz w:val="28"/>
          <w:szCs w:val="28"/>
          <w:highlight w:val="none"/>
        </w:rPr>
        <w:t>.</w:t>
      </w:r>
      <w:r>
        <w:rPr>
          <w:rFonts w:hint="eastAsia" w:ascii="仿宋_GB2312" w:hAnsi="仿宋_GB2312" w:eastAsia="仿宋_GB2312" w:cs="仿宋_GB2312"/>
          <w:bCs w:val="0"/>
          <w:color w:val="auto"/>
          <w:kern w:val="0"/>
          <w:sz w:val="28"/>
          <w:szCs w:val="28"/>
          <w:highlight w:val="none"/>
          <w:lang w:eastAsia="zh-CN"/>
        </w:rPr>
        <w:t>适宜</w:t>
      </w:r>
      <w:r>
        <w:rPr>
          <w:rFonts w:hint="eastAsia" w:ascii="仿宋_GB2312" w:hAnsi="仿宋_GB2312" w:eastAsia="仿宋_GB2312" w:cs="仿宋_GB2312"/>
          <w:bCs w:val="0"/>
          <w:color w:val="auto"/>
          <w:kern w:val="0"/>
          <w:sz w:val="28"/>
          <w:szCs w:val="28"/>
          <w:highlight w:val="none"/>
        </w:rPr>
        <w:t>推广时间：指技术</w:t>
      </w:r>
      <w:r>
        <w:rPr>
          <w:rFonts w:hint="eastAsia" w:ascii="仿宋_GB2312" w:hAnsi="仿宋_GB2312" w:eastAsia="仿宋_GB2312" w:cs="仿宋_GB2312"/>
          <w:bCs w:val="0"/>
          <w:color w:val="auto"/>
          <w:kern w:val="0"/>
          <w:sz w:val="28"/>
          <w:szCs w:val="28"/>
          <w:highlight w:val="none"/>
          <w:lang w:eastAsia="zh-CN"/>
        </w:rPr>
        <w:t>适宜</w:t>
      </w:r>
      <w:r>
        <w:rPr>
          <w:rFonts w:hint="eastAsia" w:ascii="仿宋_GB2312" w:hAnsi="仿宋_GB2312" w:eastAsia="仿宋_GB2312" w:cs="仿宋_GB2312"/>
          <w:bCs w:val="0"/>
          <w:color w:val="auto"/>
          <w:kern w:val="0"/>
          <w:sz w:val="28"/>
          <w:szCs w:val="28"/>
          <w:highlight w:val="none"/>
        </w:rPr>
        <w:t>在</w:t>
      </w:r>
      <w:r>
        <w:rPr>
          <w:rFonts w:hint="eastAsia" w:ascii="仿宋_GB2312" w:hAnsi="仿宋_GB2312" w:eastAsia="仿宋_GB2312" w:cs="仿宋_GB2312"/>
          <w:bCs w:val="0"/>
          <w:color w:val="auto"/>
          <w:kern w:val="0"/>
          <w:sz w:val="28"/>
          <w:szCs w:val="28"/>
          <w:highlight w:val="none"/>
          <w:lang w:eastAsia="zh-CN"/>
        </w:rPr>
        <w:t>广州</w:t>
      </w:r>
      <w:r>
        <w:rPr>
          <w:rFonts w:hint="eastAsia" w:ascii="仿宋_GB2312" w:hAnsi="仿宋_GB2312" w:eastAsia="仿宋_GB2312" w:cs="仿宋_GB2312"/>
          <w:bCs w:val="0"/>
          <w:color w:val="auto"/>
          <w:kern w:val="0"/>
          <w:sz w:val="28"/>
          <w:szCs w:val="28"/>
          <w:highlight w:val="none"/>
        </w:rPr>
        <w:t>地区推广的月份。</w:t>
      </w:r>
    </w:p>
    <w:p w14:paraId="2C8A915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5</w:t>
      </w:r>
      <w:r>
        <w:rPr>
          <w:rFonts w:hint="eastAsia" w:ascii="仿宋_GB2312" w:hAnsi="仿宋_GB2312" w:eastAsia="仿宋_GB2312" w:cs="仿宋_GB2312"/>
          <w:bCs w:val="0"/>
          <w:color w:val="auto"/>
          <w:kern w:val="0"/>
          <w:sz w:val="28"/>
          <w:szCs w:val="28"/>
          <w:highlight w:val="none"/>
        </w:rPr>
        <w:t>.</w:t>
      </w:r>
      <w:r>
        <w:rPr>
          <w:rFonts w:hint="eastAsia" w:ascii="仿宋_GB2312" w:hAnsi="仿宋_GB2312" w:eastAsia="仿宋_GB2312" w:cs="仿宋_GB2312"/>
          <w:bCs w:val="0"/>
          <w:color w:val="auto"/>
          <w:kern w:val="0"/>
          <w:sz w:val="28"/>
          <w:szCs w:val="28"/>
          <w:highlight w:val="none"/>
          <w:lang w:eastAsia="zh-CN"/>
        </w:rPr>
        <w:t>技术概述：技术的总体情况介绍，及</w:t>
      </w:r>
      <w:r>
        <w:rPr>
          <w:rFonts w:hint="eastAsia" w:ascii="仿宋_GB2312" w:hAnsi="仿宋_GB2312" w:eastAsia="仿宋_GB2312" w:cs="仿宋_GB2312"/>
          <w:bCs w:val="0"/>
          <w:color w:val="auto"/>
          <w:kern w:val="0"/>
          <w:sz w:val="28"/>
          <w:szCs w:val="28"/>
          <w:highlight w:val="none"/>
        </w:rPr>
        <w:t>与现有或同类技术的比较优势</w:t>
      </w:r>
      <w:r>
        <w:rPr>
          <w:rFonts w:hint="eastAsia" w:ascii="仿宋_GB2312" w:hAnsi="仿宋_GB2312" w:eastAsia="仿宋_GB2312" w:cs="仿宋_GB2312"/>
          <w:bCs w:val="0"/>
          <w:color w:val="auto"/>
          <w:kern w:val="0"/>
          <w:sz w:val="28"/>
          <w:szCs w:val="28"/>
          <w:highlight w:val="none"/>
          <w:lang w:eastAsia="zh-CN"/>
        </w:rPr>
        <w:t>。</w:t>
      </w:r>
    </w:p>
    <w:p w14:paraId="08FEFE7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6.</w:t>
      </w:r>
      <w:r>
        <w:rPr>
          <w:rFonts w:hint="eastAsia" w:ascii="仿宋_GB2312" w:hAnsi="仿宋_GB2312" w:eastAsia="仿宋_GB2312" w:cs="仿宋_GB2312"/>
          <w:bCs w:val="0"/>
          <w:color w:val="auto"/>
          <w:kern w:val="0"/>
          <w:sz w:val="28"/>
          <w:szCs w:val="28"/>
          <w:highlight w:val="none"/>
        </w:rPr>
        <w:t>技术要点以及对生态环保的影响：指技术详细内容、应用方式、配套的农资或设施设备，技术应用对生态环境的影响。</w:t>
      </w:r>
    </w:p>
    <w:p w14:paraId="3F640E5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7</w:t>
      </w:r>
      <w:r>
        <w:rPr>
          <w:rFonts w:hint="eastAsia" w:ascii="仿宋_GB2312" w:hAnsi="仿宋_GB2312" w:eastAsia="仿宋_GB2312" w:cs="仿宋_GB2312"/>
          <w:bCs w:val="0"/>
          <w:color w:val="auto"/>
          <w:kern w:val="0"/>
          <w:sz w:val="28"/>
          <w:szCs w:val="28"/>
          <w:highlight w:val="none"/>
        </w:rPr>
        <w:t>.适宜推广区域：指技术适宜推广的区域。</w:t>
      </w:r>
    </w:p>
    <w:p w14:paraId="28C3DD4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8.推广规模：指种养技术近两年推广的应用规模（</w:t>
      </w:r>
      <w:r>
        <w:rPr>
          <w:rFonts w:hint="eastAsia" w:ascii="仿宋_GB2312" w:hAnsi="仿宋_GB2312" w:eastAsia="仿宋_GB2312" w:cs="仿宋_GB2312"/>
          <w:bCs/>
          <w:kern w:val="0"/>
          <w:sz w:val="28"/>
          <w:szCs w:val="28"/>
          <w:highlight w:val="none"/>
          <w:lang w:val="en-US" w:eastAsia="zh-CN"/>
        </w:rPr>
        <w:t>养殖类填写时需标明单位</w:t>
      </w:r>
      <w:r>
        <w:rPr>
          <w:rFonts w:hint="eastAsia" w:ascii="仿宋_GB2312" w:hAnsi="仿宋_GB2312" w:eastAsia="仿宋_GB2312" w:cs="仿宋_GB2312"/>
          <w:bCs w:val="0"/>
          <w:color w:val="auto"/>
          <w:kern w:val="0"/>
          <w:sz w:val="28"/>
          <w:szCs w:val="28"/>
          <w:highlight w:val="none"/>
          <w:lang w:val="en-US" w:eastAsia="zh-CN"/>
        </w:rPr>
        <w:t>）。</w:t>
      </w:r>
    </w:p>
    <w:p w14:paraId="3DFF902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9.累计推广农企农户数：指技术带动农企或农户生产的家数。</w:t>
      </w:r>
    </w:p>
    <w:p w14:paraId="7235218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10.户均生产（养殖）规模：指平均每家农企或农户能应用该技术进行生产的规模，</w:t>
      </w:r>
      <w:r>
        <w:rPr>
          <w:rFonts w:hint="eastAsia" w:ascii="仿宋_GB2312" w:hAnsi="仿宋_GB2312" w:eastAsia="仿宋_GB2312" w:cs="仿宋_GB2312"/>
          <w:bCs/>
          <w:kern w:val="0"/>
          <w:sz w:val="28"/>
          <w:szCs w:val="28"/>
          <w:highlight w:val="none"/>
          <w:lang w:val="en-US" w:eastAsia="zh-CN"/>
        </w:rPr>
        <w:t>填写时养殖类需标明单位</w:t>
      </w:r>
      <w:r>
        <w:rPr>
          <w:rFonts w:hint="eastAsia" w:ascii="仿宋_GB2312" w:hAnsi="仿宋_GB2312" w:eastAsia="仿宋_GB2312" w:cs="仿宋_GB2312"/>
          <w:bCs w:val="0"/>
          <w:color w:val="auto"/>
          <w:kern w:val="0"/>
          <w:sz w:val="28"/>
          <w:szCs w:val="28"/>
          <w:highlight w:val="none"/>
          <w:lang w:val="en-US" w:eastAsia="zh-CN"/>
        </w:rPr>
        <w:t>。</w:t>
      </w:r>
    </w:p>
    <w:p w14:paraId="49E8297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11.年亩均增产：指2023、2024年技术应用后每亩产量平均增长数，</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14:paraId="2F5625B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12.年亩均节本增效：指2023、2024年技术应用后每亩节省成本或增加效益金额，</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14:paraId="6D1172B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13.增产及节本增效情况说明：对种养技术年亩均增产及年亩均节本增效的测算说明，如某地区某基地的产量提升情况及节本增效情况。</w:t>
      </w:r>
    </w:p>
    <w:p w14:paraId="7D43EF1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14.年增产量：指2023、2024年技术应用后每年增加产量，种植类由推广规模与年亩均增产相乘换算得出，养殖类由推广规模与单品增产相乘换算得出，</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14:paraId="555AD24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default"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15.年节本增效：指2023、2024年技术应用后每年节省成本和增加效益金额，种植类由推广规模与年亩均节本增效相乘得出，养殖类由推广规模与单品节本增效相乘得出。</w:t>
      </w:r>
    </w:p>
    <w:p w14:paraId="4233995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16.种植类技术推广情况填表注意事项：（1）填写时需标明单位；（2）亩均增产、年增产量这两个指标的单位存在关联性，填写时应注意。</w:t>
      </w:r>
    </w:p>
    <w:p w14:paraId="3E855D8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17.单品增产：指2023、2024年技术应用后单位养殖产品重量增长数或单位面积养殖动物数量增长情况，</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14:paraId="2CE939A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18.单品节本增效：指2023、2024年技术应用后单位养殖产品节省成本或增加效益金额，</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14:paraId="309C914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default"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19.养殖类技术推广情况填表注意事项：（1）填写时需标明单位；（2）推广规模、单品增产、单品节本增效、年增产量这些指标的单位具有关联性，填表时应注意。</w:t>
      </w:r>
    </w:p>
    <w:p w14:paraId="7862E99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20.原料加工规模：指加工技术近两年的原料加工规模。</w:t>
      </w:r>
    </w:p>
    <w:p w14:paraId="1F0F8A3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21.单个加工基地平均原料加工规模：指2023、2024年单个加工基地应用该技术加工原料的规模。</w:t>
      </w:r>
    </w:p>
    <w:p w14:paraId="6ABBF72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22.加工转化率：指加工产品与加工原料消耗之比。</w:t>
      </w:r>
    </w:p>
    <w:p w14:paraId="673B187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23.每吨原料增加效益：指每吨农产品原料加工后提升的效益。</w:t>
      </w:r>
    </w:p>
    <w:p w14:paraId="4076BE4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eastAsia="zh-CN"/>
        </w:rPr>
      </w:pPr>
      <w:r>
        <w:rPr>
          <w:rFonts w:hint="eastAsia" w:ascii="仿宋_GB2312" w:hAnsi="仿宋_GB2312" w:eastAsia="仿宋_GB2312" w:cs="仿宋_GB2312"/>
          <w:bCs w:val="0"/>
          <w:color w:val="auto"/>
          <w:kern w:val="0"/>
          <w:sz w:val="28"/>
          <w:szCs w:val="28"/>
          <w:highlight w:val="none"/>
          <w:lang w:val="en-US" w:eastAsia="zh-CN"/>
        </w:rPr>
        <w:t>24.增效情况说明：对加工技术每吨原料增加效益的测算说明，如某地区某初级农产品经加工为某产品后提升效益的情况。</w:t>
      </w:r>
    </w:p>
    <w:p w14:paraId="20289B1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25.年加工产品量：指2023、2024年技术应用后每年加工产品的数量，由原料加工规模与加工转化率相乘得出。</w:t>
      </w:r>
    </w:p>
    <w:p w14:paraId="32214F5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lang w:val="en-US" w:eastAsia="zh-CN"/>
        </w:rPr>
      </w:pPr>
      <w:r>
        <w:rPr>
          <w:rFonts w:hint="eastAsia" w:ascii="仿宋_GB2312" w:hAnsi="仿宋_GB2312" w:eastAsia="仿宋_GB2312" w:cs="仿宋_GB2312"/>
          <w:bCs w:val="0"/>
          <w:color w:val="auto"/>
          <w:kern w:val="0"/>
          <w:sz w:val="28"/>
          <w:szCs w:val="28"/>
          <w:highlight w:val="none"/>
          <w:lang w:val="en-US" w:eastAsia="zh-CN"/>
        </w:rPr>
        <w:t>26.年总增加效益：指2023、2024年技术应用后每年原料加工后提升的总效益，由原料加工规模与每吨原料增加效益相乘得出。</w:t>
      </w:r>
    </w:p>
    <w:p w14:paraId="433E519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lang w:val="en-US" w:eastAsia="zh-CN"/>
        </w:rPr>
      </w:pPr>
      <w:r>
        <w:rPr>
          <w:rFonts w:hint="eastAsia" w:ascii="仿宋_GB2312" w:hAnsi="仿宋_GB2312" w:eastAsia="仿宋_GB2312" w:cs="仿宋_GB2312"/>
          <w:bCs w:val="0"/>
          <w:color w:val="auto"/>
          <w:kern w:val="0"/>
          <w:sz w:val="28"/>
          <w:szCs w:val="28"/>
          <w:lang w:val="en-US" w:eastAsia="zh-CN"/>
        </w:rPr>
        <w:t>27.获得荣誉及推广前景：指技术获得的表彰奖励，及应用推广前景。</w:t>
      </w:r>
    </w:p>
    <w:p w14:paraId="3AB11ED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kern w:val="0"/>
          <w:sz w:val="28"/>
          <w:szCs w:val="28"/>
          <w:lang w:val="en-US" w:eastAsia="zh-CN"/>
        </w:rPr>
      </w:pPr>
      <w:r>
        <w:rPr>
          <w:rFonts w:hint="eastAsia" w:ascii="仿宋_GB2312" w:hAnsi="仿宋_GB2312" w:eastAsia="仿宋_GB2312" w:cs="仿宋_GB2312"/>
          <w:bCs w:val="0"/>
          <w:color w:val="auto"/>
          <w:kern w:val="0"/>
          <w:sz w:val="28"/>
          <w:szCs w:val="28"/>
          <w:lang w:val="en-US" w:eastAsia="zh-CN"/>
        </w:rPr>
        <w:t>28.</w:t>
      </w:r>
      <w:r>
        <w:rPr>
          <w:rFonts w:hint="eastAsia" w:ascii="仿宋_GB2312" w:hAnsi="仿宋_GB2312" w:eastAsia="仿宋_GB2312" w:cs="仿宋_GB2312"/>
          <w:bCs w:val="0"/>
          <w:kern w:val="0"/>
          <w:sz w:val="28"/>
          <w:szCs w:val="28"/>
          <w:lang w:val="en-US" w:eastAsia="zh-CN"/>
        </w:rPr>
        <w:t>区级以下单位推荐的材料报区农业行政主管部门，由区农业行政主管部门审核并加盖公章后报市农业技术推广中心。市级及以上单位（包括农业科研、教学和推广等单位）推荐的材料由所在单位审核并加盖公章后报广州市农业技术推广中心。</w:t>
      </w:r>
    </w:p>
    <w:p w14:paraId="05512B34">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3334D0E1">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6162F07F">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66D1A683">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6E6EDDE9">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267CF763">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03AA0DD3">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22EB2C8D">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3177F89D">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07935F42">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2CBDF081">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14:paraId="0ED35749">
      <w:pPr>
        <w:adjustRightInd w:val="0"/>
        <w:snapToGrid w:val="0"/>
        <w:spacing w:beforeLines="0" w:afterLines="0" w:line="500" w:lineRule="exact"/>
      </w:pPr>
    </w:p>
    <w:sectPr>
      <w:footerReference r:id="rId3" w:type="default"/>
      <w:footerReference r:id="rId4" w:type="even"/>
      <w:pgSz w:w="11906" w:h="16838"/>
      <w:pgMar w:top="2098" w:right="1531" w:bottom="1984" w:left="1531"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FE4020-C55A-4E40-A2E4-F764E04178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67192E77-3AD6-44E6-8A0C-3FED6E70EF91}"/>
  </w:font>
  <w:font w:name="楷体_GB2312">
    <w:altName w:val="楷体"/>
    <w:panose1 w:val="02010609030101010101"/>
    <w:charset w:val="86"/>
    <w:family w:val="auto"/>
    <w:pitch w:val="default"/>
    <w:sig w:usb0="00000000" w:usb1="00000000" w:usb2="00000000" w:usb3="00000000" w:csb0="00040000" w:csb1="00000000"/>
    <w:embedRegular r:id="rId3" w:fontKey="{E48610EB-9DCB-441E-890A-2FDB952B1A95}"/>
  </w:font>
  <w:font w:name="Wingdings 2">
    <w:panose1 w:val="05020102010507070707"/>
    <w:charset w:val="02"/>
    <w:family w:val="auto"/>
    <w:pitch w:val="default"/>
    <w:sig w:usb0="00000000" w:usb1="00000000" w:usb2="00000000" w:usb3="00000000" w:csb0="80000000" w:csb1="00000000"/>
    <w:embedRegular r:id="rId4" w:fontKey="{2E675E12-B9ED-4554-B8F0-63F855FF5211}"/>
  </w:font>
  <w:font w:name="仿宋_GB2312">
    <w:altName w:val="仿宋"/>
    <w:panose1 w:val="02010609030101010101"/>
    <w:charset w:val="86"/>
    <w:family w:val="modern"/>
    <w:pitch w:val="default"/>
    <w:sig w:usb0="00000000" w:usb1="00000000" w:usb2="00000000" w:usb3="00000000" w:csb0="00040000" w:csb1="00000000"/>
    <w:embedRegular r:id="rId5" w:fontKey="{F22E7990-F9D9-461A-AD00-BA5BB526E7D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56954">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6</w:t>
    </w:r>
    <w:r>
      <w:fldChar w:fldCharType="end"/>
    </w:r>
  </w:p>
  <w:p w14:paraId="0E7ED9C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2A07">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00D1DF6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ZmJlMzkyOGVhNGQ4YWY2YmZmYmNiYzc1MTM2ODMifQ=="/>
  </w:docVars>
  <w:rsids>
    <w:rsidRoot w:val="31896A19"/>
    <w:rsid w:val="31896A19"/>
    <w:rsid w:val="3DAC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kern w:val="0"/>
      <w:sz w:val="18"/>
      <w:szCs w:val="18"/>
    </w:rPr>
  </w:style>
  <w:style w:type="character" w:styleId="5">
    <w:name w:val="page number"/>
    <w:qFormat/>
    <w:uiPriority w:val="0"/>
  </w:style>
  <w:style w:type="paragraph" w:customStyle="1" w:styleId="6">
    <w:name w:val="111"/>
    <w:basedOn w:val="1"/>
    <w:qFormat/>
    <w:uiPriority w:val="0"/>
    <w:pPr>
      <w:widowControl/>
      <w:spacing w:before="100" w:beforeLines="0" w:beforeAutospacing="1" w:after="100" w:afterLines="0" w:afterAutospacing="1" w:line="420" w:lineRule="atLeast"/>
      <w:ind w:firstLine="450"/>
      <w:jc w:val="left"/>
    </w:pPr>
    <w:rPr>
      <w:rFonts w:ascii="Arial" w:hAnsi="Arial" w:eastAsia="宋体" w:cs="Arial"/>
      <w:color w:val="333333"/>
      <w:kern w:val="0"/>
      <w:szCs w:val="21"/>
    </w:rPr>
  </w:style>
  <w:style w:type="paragraph" w:customStyle="1" w:styleId="7">
    <w:name w:val="List Paragraph"/>
    <w:basedOn w:val="1"/>
    <w:qFormat/>
    <w:uiPriority w:val="0"/>
    <w:pPr>
      <w:ind w:firstLine="420" w:firstLineChars="200"/>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4283</Words>
  <Characters>4685</Characters>
  <Lines>0</Lines>
  <Paragraphs>0</Paragraphs>
  <TotalTime>0</TotalTime>
  <ScaleCrop>false</ScaleCrop>
  <LinksUpToDate>false</LinksUpToDate>
  <CharactersWithSpaces>5011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2024-09-13T02:59:00Z</dcterms:created>
  <dc:creator>谢曼莹1673944446715</dc:creator>
  <cp:lastModifiedBy>秦晓艺</cp:lastModifiedBy>
  <dcterms:modified xsi:type="dcterms:W3CDTF">2024-09-20T01:35:36Z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1CC085B0C6D746068CAFB4914536B611_12</vt:lpwstr>
  </property>
</Properties>
</file>