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DD6AD5" w:rsidRPr="00DD6AD5">
        <w:trPr>
          <w:trHeight w:val="825"/>
          <w:tblCellSpacing w:w="0" w:type="dxa"/>
          <w:jc w:val="center"/>
        </w:trPr>
        <w:tc>
          <w:tcPr>
            <w:tcW w:w="0" w:type="auto"/>
            <w:vAlign w:val="center"/>
            <w:hideMark/>
          </w:tcPr>
          <w:p w:rsidR="00DD6AD5" w:rsidRPr="00DD6AD5" w:rsidRDefault="00DD6AD5" w:rsidP="00DD6AD5">
            <w:pPr>
              <w:widowControl/>
              <w:jc w:val="center"/>
              <w:rPr>
                <w:rFonts w:ascii="宋体" w:eastAsia="宋体" w:hAnsi="宋体" w:cs="宋体"/>
                <w:b/>
                <w:bCs/>
                <w:color w:val="FF0000"/>
                <w:kern w:val="0"/>
                <w:sz w:val="44"/>
                <w:szCs w:val="44"/>
              </w:rPr>
            </w:pPr>
            <w:r w:rsidRPr="00DD6AD5">
              <w:rPr>
                <w:rFonts w:ascii="黑体" w:eastAsia="黑体" w:hAnsi="宋体" w:cs="宋体"/>
                <w:b/>
                <w:bCs/>
                <w:color w:val="FF0000"/>
                <w:kern w:val="0"/>
                <w:sz w:val="44"/>
                <w:szCs w:val="44"/>
              </w:rPr>
              <w:t xml:space="preserve">广 东 省 教 育 科 学 </w:t>
            </w:r>
            <w:proofErr w:type="gramStart"/>
            <w:r w:rsidRPr="00DD6AD5">
              <w:rPr>
                <w:rFonts w:ascii="黑体" w:eastAsia="黑体" w:hAnsi="宋体" w:cs="宋体"/>
                <w:b/>
                <w:bCs/>
                <w:color w:val="FF0000"/>
                <w:kern w:val="0"/>
                <w:sz w:val="44"/>
                <w:szCs w:val="44"/>
              </w:rPr>
              <w:t>规</w:t>
            </w:r>
            <w:proofErr w:type="gramEnd"/>
            <w:r w:rsidRPr="00DD6AD5">
              <w:rPr>
                <w:rFonts w:ascii="黑体" w:eastAsia="黑体" w:hAnsi="宋体" w:cs="宋体"/>
                <w:b/>
                <w:bCs/>
                <w:color w:val="FF0000"/>
                <w:kern w:val="0"/>
                <w:sz w:val="44"/>
                <w:szCs w:val="44"/>
              </w:rPr>
              <w:t xml:space="preserve"> 划 领 导 小 组 办 公 室</w:t>
            </w:r>
          </w:p>
        </w:tc>
      </w:tr>
      <w:tr w:rsidR="00DD6AD5" w:rsidRPr="00DD6AD5">
        <w:trPr>
          <w:trHeight w:val="75"/>
          <w:tblCellSpacing w:w="0" w:type="dxa"/>
          <w:jc w:val="center"/>
        </w:trPr>
        <w:tc>
          <w:tcPr>
            <w:tcW w:w="0" w:type="auto"/>
            <w:shd w:val="clear" w:color="auto" w:fill="FF0000"/>
            <w:vAlign w:val="center"/>
            <w:hideMark/>
          </w:tcPr>
          <w:p w:rsidR="00DD6AD5" w:rsidRPr="00DD6AD5" w:rsidRDefault="00DD6AD5" w:rsidP="00DD6AD5">
            <w:pPr>
              <w:widowControl/>
              <w:jc w:val="left"/>
              <w:rPr>
                <w:rFonts w:ascii="宋体" w:eastAsia="宋体" w:hAnsi="宋体" w:cs="宋体"/>
                <w:kern w:val="0"/>
                <w:sz w:val="8"/>
                <w:szCs w:val="24"/>
              </w:rPr>
            </w:pPr>
          </w:p>
        </w:tc>
      </w:tr>
      <w:tr w:rsidR="00DD6AD5" w:rsidRPr="00DD6AD5">
        <w:trPr>
          <w:trHeight w:val="15"/>
          <w:tblCellSpacing w:w="0" w:type="dxa"/>
          <w:jc w:val="center"/>
        </w:trPr>
        <w:tc>
          <w:tcPr>
            <w:tcW w:w="0" w:type="auto"/>
            <w:vAlign w:val="center"/>
            <w:hideMark/>
          </w:tcPr>
          <w:p w:rsidR="00DD6AD5" w:rsidRPr="00DD6AD5" w:rsidRDefault="00DD6AD5" w:rsidP="00DD6AD5">
            <w:pPr>
              <w:widowControl/>
              <w:jc w:val="left"/>
              <w:rPr>
                <w:rFonts w:ascii="宋体" w:eastAsia="宋体" w:hAnsi="宋体" w:cs="宋体"/>
                <w:kern w:val="0"/>
                <w:sz w:val="2"/>
                <w:szCs w:val="24"/>
              </w:rPr>
            </w:pPr>
          </w:p>
        </w:tc>
      </w:tr>
      <w:tr w:rsidR="00DD6AD5" w:rsidRPr="00DD6AD5">
        <w:trPr>
          <w:trHeight w:val="15"/>
          <w:tblCellSpacing w:w="0" w:type="dxa"/>
          <w:jc w:val="center"/>
        </w:trPr>
        <w:tc>
          <w:tcPr>
            <w:tcW w:w="0" w:type="auto"/>
            <w:shd w:val="clear" w:color="auto" w:fill="FF0000"/>
            <w:vAlign w:val="center"/>
            <w:hideMark/>
          </w:tcPr>
          <w:p w:rsidR="00DD6AD5" w:rsidRPr="00DD6AD5" w:rsidRDefault="00DD6AD5" w:rsidP="00DD6AD5">
            <w:pPr>
              <w:widowControl/>
              <w:jc w:val="left"/>
              <w:rPr>
                <w:rFonts w:ascii="宋体" w:eastAsia="宋体" w:hAnsi="宋体" w:cs="宋体"/>
                <w:kern w:val="0"/>
                <w:sz w:val="2"/>
                <w:szCs w:val="24"/>
              </w:rPr>
            </w:pPr>
          </w:p>
        </w:tc>
      </w:tr>
    </w:tbl>
    <w:p w:rsidR="00DD6AD5" w:rsidRPr="00DD6AD5" w:rsidRDefault="00DD6AD5" w:rsidP="00DD6AD5">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D6AD5" w:rsidRPr="00DD6AD5">
        <w:trPr>
          <w:tblCellSpacing w:w="0" w:type="dxa"/>
          <w:jc w:val="center"/>
        </w:trPr>
        <w:tc>
          <w:tcPr>
            <w:tcW w:w="5000" w:type="pct"/>
            <w:hideMark/>
          </w:tcPr>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DD6AD5" w:rsidRPr="00DD6AD5">
              <w:trPr>
                <w:trHeight w:val="525"/>
                <w:tblCellSpacing w:w="0" w:type="dxa"/>
                <w:jc w:val="center"/>
              </w:trPr>
              <w:tc>
                <w:tcPr>
                  <w:tcW w:w="0" w:type="auto"/>
                  <w:vAlign w:val="center"/>
                  <w:hideMark/>
                </w:tcPr>
                <w:p w:rsidR="00DD6AD5" w:rsidRPr="00DD6AD5" w:rsidRDefault="00DD6AD5" w:rsidP="00DD6AD5">
                  <w:pPr>
                    <w:widowControl/>
                    <w:jc w:val="left"/>
                    <w:rPr>
                      <w:rFonts w:ascii="宋体" w:eastAsia="宋体" w:hAnsi="宋体" w:cs="宋体"/>
                      <w:kern w:val="0"/>
                      <w:sz w:val="24"/>
                      <w:szCs w:val="24"/>
                    </w:rPr>
                  </w:pPr>
                </w:p>
              </w:tc>
            </w:tr>
          </w:tbl>
          <w:p w:rsidR="00DD6AD5" w:rsidRPr="00DD6AD5" w:rsidRDefault="00DD6AD5" w:rsidP="00DD6AD5">
            <w:pPr>
              <w:widowControl/>
              <w:jc w:val="center"/>
              <w:rPr>
                <w:rFonts w:ascii="宋体" w:eastAsia="宋体" w:hAnsi="宋体" w:cs="宋体"/>
                <w:vanish/>
                <w:kern w:val="0"/>
                <w:sz w:val="24"/>
                <w:szCs w:val="24"/>
              </w:rPr>
            </w:pP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DD6AD5" w:rsidRPr="00DD6AD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DD6AD5" w:rsidRPr="00DD6AD5">
                    <w:trPr>
                      <w:tblCellSpacing w:w="0" w:type="dxa"/>
                      <w:jc w:val="center"/>
                    </w:trPr>
                    <w:tc>
                      <w:tcPr>
                        <w:tcW w:w="0" w:type="auto"/>
                        <w:vAlign w:val="center"/>
                        <w:hideMark/>
                      </w:tcPr>
                      <w:p w:rsidR="00DD6AD5" w:rsidRPr="00DD6AD5" w:rsidRDefault="00DD6AD5" w:rsidP="00DD6AD5">
                        <w:pPr>
                          <w:widowControl/>
                          <w:jc w:val="center"/>
                          <w:rPr>
                            <w:rFonts w:ascii="宋体" w:eastAsia="宋体" w:hAnsi="宋体" w:cs="宋体"/>
                            <w:kern w:val="0"/>
                            <w:sz w:val="24"/>
                            <w:szCs w:val="24"/>
                          </w:rPr>
                        </w:pPr>
                      </w:p>
                      <w:p w:rsidR="00DD6AD5" w:rsidRPr="00DD6AD5" w:rsidRDefault="00DD6AD5" w:rsidP="00DD6AD5">
                        <w:pPr>
                          <w:widowControl/>
                          <w:spacing w:before="100" w:beforeAutospacing="1" w:after="100" w:afterAutospacing="1"/>
                          <w:jc w:val="center"/>
                          <w:outlineLvl w:val="2"/>
                          <w:rPr>
                            <w:rFonts w:ascii="宋体" w:eastAsia="宋体" w:hAnsi="宋体" w:cs="宋体"/>
                            <w:b/>
                            <w:bCs/>
                            <w:color w:val="000000"/>
                            <w:kern w:val="0"/>
                            <w:sz w:val="30"/>
                            <w:szCs w:val="30"/>
                          </w:rPr>
                        </w:pPr>
                        <w:r w:rsidRPr="00DD6AD5">
                          <w:rPr>
                            <w:rFonts w:ascii="宋体" w:eastAsia="宋体" w:hAnsi="宋体" w:cs="宋体"/>
                            <w:b/>
                            <w:bCs/>
                            <w:color w:val="000000"/>
                            <w:kern w:val="0"/>
                            <w:sz w:val="30"/>
                            <w:szCs w:val="30"/>
                          </w:rPr>
                          <w:t>关于做好第五届全国教育科学研究优秀成果奖申报工作的通知</w:t>
                        </w:r>
                      </w:p>
                      <w:p w:rsidR="00DD6AD5" w:rsidRPr="00DD6AD5" w:rsidRDefault="00DD6AD5" w:rsidP="00DD6AD5">
                        <w:pPr>
                          <w:widowControl/>
                          <w:jc w:val="right"/>
                          <w:rPr>
                            <w:rFonts w:ascii="宋体" w:eastAsia="宋体" w:hAnsi="宋体" w:cs="宋体"/>
                            <w:kern w:val="0"/>
                            <w:sz w:val="24"/>
                            <w:szCs w:val="24"/>
                          </w:rPr>
                        </w:pPr>
                        <w:r w:rsidRPr="00DD6AD5">
                          <w:rPr>
                            <w:rFonts w:ascii="宋体" w:eastAsia="宋体" w:hAnsi="宋体" w:cs="宋体"/>
                            <w:kern w:val="0"/>
                            <w:sz w:val="24"/>
                            <w:szCs w:val="24"/>
                          </w:rPr>
                          <w:t>粤教科</w:t>
                        </w:r>
                        <w:proofErr w:type="gramStart"/>
                        <w:r w:rsidRPr="00DD6AD5">
                          <w:rPr>
                            <w:rFonts w:ascii="宋体" w:eastAsia="宋体" w:hAnsi="宋体" w:cs="宋体"/>
                            <w:kern w:val="0"/>
                            <w:sz w:val="24"/>
                            <w:szCs w:val="24"/>
                          </w:rPr>
                          <w:t>规</w:t>
                        </w:r>
                        <w:proofErr w:type="gramEnd"/>
                        <w:r w:rsidRPr="00DD6AD5">
                          <w:rPr>
                            <w:rFonts w:ascii="宋体" w:eastAsia="宋体" w:hAnsi="宋体" w:cs="宋体"/>
                            <w:kern w:val="0"/>
                            <w:sz w:val="24"/>
                            <w:szCs w:val="24"/>
                          </w:rPr>
                          <w:t>办函[2016]4号</w:t>
                        </w:r>
                      </w:p>
                    </w:tc>
                  </w:tr>
                </w:tbl>
                <w:p w:rsidR="00DD6AD5" w:rsidRPr="00DD6AD5" w:rsidRDefault="00DD6AD5" w:rsidP="00DD6AD5">
                  <w:pPr>
                    <w:widowControl/>
                    <w:jc w:val="left"/>
                    <w:rPr>
                      <w:rFonts w:ascii="宋体" w:eastAsia="宋体" w:hAnsi="宋体" w:cs="宋体"/>
                      <w:kern w:val="0"/>
                      <w:sz w:val="24"/>
                      <w:szCs w:val="24"/>
                    </w:rPr>
                  </w:pPr>
                </w:p>
              </w:tc>
            </w:tr>
            <w:tr w:rsidR="00DD6AD5" w:rsidRPr="00DD6AD5">
              <w:trPr>
                <w:tblCellSpacing w:w="0" w:type="dxa"/>
                <w:jc w:val="center"/>
              </w:trPr>
              <w:tc>
                <w:tcPr>
                  <w:tcW w:w="0" w:type="auto"/>
                  <w:hideMark/>
                </w:tcPr>
                <w:p w:rsidR="00DD6AD5" w:rsidRPr="00DD6AD5" w:rsidRDefault="00DD6AD5" w:rsidP="00DD6AD5">
                  <w:pPr>
                    <w:widowControl/>
                    <w:jc w:val="left"/>
                    <w:rPr>
                      <w:rFonts w:ascii="宋体" w:eastAsia="宋体" w:hAnsi="宋体" w:cs="宋体"/>
                      <w:kern w:val="0"/>
                      <w:sz w:val="24"/>
                      <w:szCs w:val="24"/>
                    </w:rPr>
                  </w:pPr>
                </w:p>
              </w:tc>
            </w:tr>
            <w:tr w:rsidR="00DD6AD5" w:rsidRPr="00DD6AD5">
              <w:trPr>
                <w:tblCellSpacing w:w="0" w:type="dxa"/>
                <w:jc w:val="center"/>
              </w:trPr>
              <w:tc>
                <w:tcPr>
                  <w:tcW w:w="0" w:type="auto"/>
                  <w:vAlign w:val="center"/>
                </w:tcPr>
                <w:p w:rsidR="00DD6AD5" w:rsidRPr="00DD6AD5" w:rsidRDefault="00DD6AD5" w:rsidP="00DD6AD5">
                  <w:pPr>
                    <w:widowControl/>
                    <w:spacing w:before="100" w:beforeAutospacing="1" w:after="100" w:afterAutospacing="1"/>
                    <w:jc w:val="left"/>
                    <w:rPr>
                      <w:rFonts w:ascii="宋体" w:eastAsia="宋体" w:hAnsi="宋体" w:cs="宋体"/>
                      <w:kern w:val="0"/>
                      <w:sz w:val="24"/>
                      <w:szCs w:val="24"/>
                    </w:rPr>
                  </w:pPr>
                  <w:r w:rsidRPr="00DD6AD5">
                    <w:rPr>
                      <w:rFonts w:ascii="宋体" w:eastAsia="宋体" w:hAnsi="宋体" w:cs="宋体"/>
                      <w:kern w:val="0"/>
                      <w:sz w:val="24"/>
                      <w:szCs w:val="24"/>
                    </w:rPr>
                    <w:t> </w:t>
                  </w:r>
                </w:p>
                <w:p w:rsidR="00DD6AD5" w:rsidRPr="00DD6AD5" w:rsidRDefault="00DD6AD5" w:rsidP="00DD6AD5">
                  <w:pPr>
                    <w:widowControl/>
                    <w:jc w:val="left"/>
                    <w:rPr>
                      <w:rFonts w:ascii="宋体" w:eastAsia="仿宋_GB2312" w:hAnsi="宋体" w:cs="宋体"/>
                      <w:kern w:val="0"/>
                      <w:sz w:val="32"/>
                      <w:szCs w:val="24"/>
                    </w:rPr>
                  </w:pPr>
                  <w:r w:rsidRPr="00DD6AD5">
                    <w:rPr>
                      <w:rFonts w:ascii="Times New Roman" w:eastAsia="仿宋_GB2312" w:hAnsi="宋体" w:cs="宋体" w:hint="eastAsia"/>
                      <w:kern w:val="0"/>
                      <w:sz w:val="32"/>
                      <w:szCs w:val="24"/>
                    </w:rPr>
                    <w:t>各有关单位：</w:t>
                  </w:r>
                </w:p>
                <w:p w:rsidR="00DD6AD5" w:rsidRPr="00DD6AD5" w:rsidRDefault="00DD6AD5" w:rsidP="00DD6AD5">
                  <w:pPr>
                    <w:widowControl/>
                    <w:ind w:firstLineChars="200" w:firstLine="640"/>
                    <w:jc w:val="left"/>
                    <w:rPr>
                      <w:rFonts w:ascii="宋体" w:eastAsia="仿宋_GB2312" w:hAnsi="宋体" w:cs="宋体"/>
                      <w:kern w:val="0"/>
                      <w:sz w:val="32"/>
                      <w:szCs w:val="24"/>
                    </w:rPr>
                  </w:pPr>
                  <w:r w:rsidRPr="00DD6AD5">
                    <w:rPr>
                      <w:rFonts w:ascii="Times New Roman" w:eastAsia="仿宋_GB2312" w:hAnsi="宋体" w:cs="宋体" w:hint="eastAsia"/>
                      <w:kern w:val="0"/>
                      <w:sz w:val="32"/>
                      <w:szCs w:val="24"/>
                    </w:rPr>
                    <w:t>为全面总结</w:t>
                  </w:r>
                  <w:r w:rsidRPr="00DD6AD5">
                    <w:rPr>
                      <w:rFonts w:ascii="Times New Roman" w:eastAsia="仿宋_GB2312" w:hAnsi="Times New Roman" w:cs="Times New Roman"/>
                      <w:kern w:val="0"/>
                      <w:sz w:val="32"/>
                      <w:szCs w:val="24"/>
                    </w:rPr>
                    <w:t>2011</w:t>
                  </w:r>
                  <w:r w:rsidRPr="00DD6AD5">
                    <w:rPr>
                      <w:rFonts w:ascii="Times New Roman" w:eastAsia="仿宋_GB2312" w:hAnsi="宋体" w:cs="宋体" w:hint="eastAsia"/>
                      <w:kern w:val="0"/>
                      <w:sz w:val="32"/>
                      <w:szCs w:val="24"/>
                    </w:rPr>
                    <w:t>年至</w:t>
                  </w:r>
                  <w:r w:rsidRPr="00DD6AD5">
                    <w:rPr>
                      <w:rFonts w:ascii="Times New Roman" w:eastAsia="仿宋_GB2312" w:hAnsi="Times New Roman" w:cs="Times New Roman"/>
                      <w:kern w:val="0"/>
                      <w:sz w:val="32"/>
                      <w:szCs w:val="24"/>
                    </w:rPr>
                    <w:t>2015</w:t>
                  </w:r>
                  <w:r w:rsidRPr="00DD6AD5">
                    <w:rPr>
                      <w:rFonts w:ascii="Times New Roman" w:eastAsia="仿宋_GB2312" w:hAnsi="宋体" w:cs="宋体" w:hint="eastAsia"/>
                      <w:kern w:val="0"/>
                      <w:sz w:val="32"/>
                      <w:szCs w:val="24"/>
                    </w:rPr>
                    <w:t>年我国教育科研战线所取得的工作成就，表彰新中国成立以来为我国教育科学事业</w:t>
                  </w:r>
                  <w:proofErr w:type="gramStart"/>
                  <w:r w:rsidRPr="00DD6AD5">
                    <w:rPr>
                      <w:rFonts w:ascii="Times New Roman" w:eastAsia="仿宋_GB2312" w:hAnsi="宋体" w:cs="宋体" w:hint="eastAsia"/>
                      <w:kern w:val="0"/>
                      <w:sz w:val="32"/>
                      <w:szCs w:val="24"/>
                    </w:rPr>
                    <w:t>作出</w:t>
                  </w:r>
                  <w:proofErr w:type="gramEnd"/>
                  <w:r w:rsidRPr="00DD6AD5">
                    <w:rPr>
                      <w:rFonts w:ascii="Times New Roman" w:eastAsia="仿宋_GB2312" w:hAnsi="宋体" w:cs="宋体" w:hint="eastAsia"/>
                      <w:kern w:val="0"/>
                      <w:sz w:val="32"/>
                      <w:szCs w:val="24"/>
                    </w:rPr>
                    <w:t>突出贡献的资深专家，充分调动广大教育科学工作者的积极性和创造性，进一步促进我国教育科学事业繁荣发展，提高教育科学研究质量，经全国教育科学规划领导小组批准，教育部决定开展第五届全国教育科学研究优秀成果评选奖励活动。现将《教育部办公厅关于开展第五届全国教育科学研究优秀成果评选奖励活动的通知》（教</w:t>
                  </w:r>
                  <w:proofErr w:type="gramStart"/>
                  <w:r w:rsidRPr="00DD6AD5">
                    <w:rPr>
                      <w:rFonts w:ascii="Times New Roman" w:eastAsia="仿宋_GB2312" w:hAnsi="宋体" w:cs="宋体" w:hint="eastAsia"/>
                      <w:kern w:val="0"/>
                      <w:sz w:val="32"/>
                      <w:szCs w:val="24"/>
                    </w:rPr>
                    <w:t>办厅函</w:t>
                  </w:r>
                  <w:proofErr w:type="gramEnd"/>
                  <w:r w:rsidRPr="00DD6AD5">
                    <w:rPr>
                      <w:rFonts w:ascii="Times New Roman" w:eastAsia="仿宋_GB2312" w:hAnsi="Times New Roman" w:cs="Times New Roman"/>
                      <w:kern w:val="0"/>
                      <w:sz w:val="32"/>
                      <w:szCs w:val="24"/>
                    </w:rPr>
                    <w:t>[2016]35</w:t>
                  </w:r>
                  <w:r w:rsidRPr="00DD6AD5">
                    <w:rPr>
                      <w:rFonts w:ascii="Times New Roman" w:eastAsia="仿宋_GB2312" w:hAnsi="宋体" w:cs="宋体" w:hint="eastAsia"/>
                      <w:kern w:val="0"/>
                      <w:sz w:val="32"/>
                      <w:szCs w:val="24"/>
                    </w:rPr>
                    <w:t>号，下称《通知》）转发给你们，并将有关事项通知如下：</w:t>
                  </w:r>
                </w:p>
                <w:p w:rsidR="00DD6AD5" w:rsidRPr="00DD6AD5" w:rsidRDefault="00DD6AD5" w:rsidP="00DD6AD5">
                  <w:pPr>
                    <w:widowControl/>
                    <w:ind w:firstLineChars="200" w:firstLine="640"/>
                    <w:jc w:val="left"/>
                    <w:rPr>
                      <w:rFonts w:ascii="黑体" w:eastAsia="黑体" w:hAnsi="宋体" w:cs="宋体"/>
                      <w:kern w:val="0"/>
                      <w:sz w:val="32"/>
                      <w:szCs w:val="24"/>
                    </w:rPr>
                  </w:pPr>
                  <w:r w:rsidRPr="00DD6AD5">
                    <w:rPr>
                      <w:rFonts w:ascii="黑体" w:eastAsia="黑体" w:hAnsi="宋体" w:cs="宋体" w:hint="eastAsia"/>
                      <w:kern w:val="0"/>
                      <w:sz w:val="32"/>
                      <w:szCs w:val="24"/>
                    </w:rPr>
                    <w:t>一、认真组织</w:t>
                  </w:r>
                </w:p>
                <w:p w:rsidR="00DD6AD5" w:rsidRPr="00DD6AD5" w:rsidRDefault="00DD6AD5" w:rsidP="00DD6AD5">
                  <w:pPr>
                    <w:widowControl/>
                    <w:ind w:firstLineChars="200" w:firstLine="640"/>
                    <w:jc w:val="left"/>
                    <w:rPr>
                      <w:rFonts w:ascii="仿宋_GB2312" w:eastAsia="仿宋_GB2312" w:hAnsi="宋体\" w:cs="宋体" w:hint="eastAsia"/>
                      <w:kern w:val="0"/>
                      <w:sz w:val="32"/>
                      <w:szCs w:val="24"/>
                    </w:rPr>
                  </w:pPr>
                  <w:r w:rsidRPr="00DD6AD5">
                    <w:rPr>
                      <w:rFonts w:ascii="Times New Roman" w:eastAsia="仿宋_GB2312" w:hAnsi="宋体" w:cs="宋体" w:hint="eastAsia"/>
                      <w:kern w:val="0"/>
                      <w:sz w:val="32"/>
                      <w:szCs w:val="24"/>
                    </w:rPr>
                    <w:t>请各有关普通高校、直属单位、地级市教育局及顺德区教育局（下称申报单位）认真学习领会《通知》及《第五届全国教育科学研究优秀成果评选奖励办法》（下称《奖励办法》）</w:t>
                  </w:r>
                  <w:r w:rsidRPr="00DD6AD5">
                    <w:rPr>
                      <w:rFonts w:ascii="仿宋_GB2312" w:eastAsia="仿宋_GB2312" w:hAnsi="宋体" w:cs="宋体" w:hint="eastAsia"/>
                      <w:kern w:val="0"/>
                      <w:sz w:val="32"/>
                      <w:szCs w:val="21"/>
                    </w:rPr>
                    <w:t>精神，按照《通知</w:t>
                  </w:r>
                  <w:r w:rsidRPr="00DD6AD5">
                    <w:rPr>
                      <w:rFonts w:ascii="仿宋_GB2312" w:eastAsia="仿宋_GB2312" w:hAnsi="宋体\" w:cs="宋体" w:hint="eastAsia"/>
                      <w:kern w:val="0"/>
                      <w:sz w:val="32"/>
                      <w:szCs w:val="24"/>
                    </w:rPr>
                    <w:t>》精神和《奖励办法》要求，认真组织好本单位教育科学研究优秀成果奖的推荐申报工作。</w:t>
                  </w:r>
                </w:p>
                <w:p w:rsidR="00DD6AD5" w:rsidRPr="00DD6AD5" w:rsidRDefault="00DD6AD5" w:rsidP="00DD6AD5">
                  <w:pPr>
                    <w:widowControl/>
                    <w:ind w:firstLineChars="200" w:firstLine="640"/>
                    <w:jc w:val="left"/>
                    <w:rPr>
                      <w:rFonts w:ascii="黑体" w:eastAsia="黑体" w:hAnsi="宋体" w:cs="宋体" w:hint="eastAsia"/>
                      <w:kern w:val="0"/>
                      <w:sz w:val="32"/>
                      <w:szCs w:val="24"/>
                    </w:rPr>
                  </w:pPr>
                  <w:r w:rsidRPr="00DD6AD5">
                    <w:rPr>
                      <w:rFonts w:ascii="黑体" w:eastAsia="黑体" w:hAnsi="宋体" w:cs="宋体" w:hint="eastAsia"/>
                      <w:kern w:val="0"/>
                      <w:sz w:val="32"/>
                      <w:szCs w:val="24"/>
                    </w:rPr>
                    <w:lastRenderedPageBreak/>
                    <w:t>二、评奖范围</w:t>
                  </w:r>
                </w:p>
                <w:p w:rsidR="00DD6AD5" w:rsidRPr="00DD6AD5" w:rsidRDefault="00DD6AD5" w:rsidP="00DD6AD5">
                  <w:pPr>
                    <w:widowControl/>
                    <w:ind w:firstLineChars="200" w:firstLine="640"/>
                    <w:jc w:val="left"/>
                    <w:rPr>
                      <w:rFonts w:ascii="仿宋_GB2312" w:eastAsia="仿宋_GB2312" w:hAnsi="宋体\" w:cs="宋体" w:hint="eastAsia"/>
                      <w:kern w:val="0"/>
                      <w:sz w:val="32"/>
                      <w:szCs w:val="24"/>
                    </w:rPr>
                  </w:pPr>
                  <w:r w:rsidRPr="00DD6AD5">
                    <w:rPr>
                      <w:rFonts w:ascii="仿宋_GB2312" w:eastAsia="仿宋_GB2312" w:hAnsi="宋体\" w:cs="宋体" w:hint="eastAsia"/>
                      <w:kern w:val="0"/>
                      <w:sz w:val="32"/>
                      <w:szCs w:val="24"/>
                    </w:rPr>
                    <w:t>（一）凡列入全国教育科学“十一五”、“十二五”规划的各级各类立项课题成果均可参评。</w:t>
                  </w:r>
                </w:p>
                <w:p w:rsidR="00DD6AD5" w:rsidRPr="00DD6AD5" w:rsidRDefault="00DD6AD5" w:rsidP="00DD6AD5">
                  <w:pPr>
                    <w:widowControl/>
                    <w:ind w:firstLineChars="200" w:firstLine="640"/>
                    <w:jc w:val="left"/>
                    <w:rPr>
                      <w:rFonts w:ascii="仿宋_GB2312" w:eastAsia="仿宋_GB2312" w:hAnsi="宋体\" w:cs="宋体" w:hint="eastAsia"/>
                      <w:kern w:val="0"/>
                      <w:sz w:val="32"/>
                      <w:szCs w:val="24"/>
                    </w:rPr>
                  </w:pPr>
                  <w:r w:rsidRPr="00DD6AD5">
                    <w:rPr>
                      <w:rFonts w:ascii="仿宋_GB2312" w:eastAsia="仿宋_GB2312" w:hAnsi="宋体\" w:cs="宋体" w:hint="eastAsia"/>
                      <w:kern w:val="0"/>
                      <w:sz w:val="32"/>
                      <w:szCs w:val="24"/>
                    </w:rPr>
                    <w:t>（二）</w:t>
                  </w:r>
                  <w:r w:rsidRPr="00DD6AD5">
                    <w:rPr>
                      <w:rFonts w:ascii="仿宋_GB2312" w:eastAsia="仿宋_GB2312" w:hAnsi="宋体\" w:cs="宋体" w:hint="eastAsia"/>
                      <w:kern w:val="0"/>
                      <w:sz w:val="32"/>
                      <w:szCs w:val="32"/>
                    </w:rPr>
                    <w:t>凡未列入全国教育科学“十一五”、“十二五”规划课题而公开发表和出版的教育科研成果，或不宜公开发表和出版但被决策、管理部门采用的教育科研成果，确属优秀的，经申报单位推荐，也可向我办申报，择优上报。</w:t>
                  </w:r>
                </w:p>
                <w:p w:rsidR="00DD6AD5" w:rsidRPr="00DD6AD5" w:rsidRDefault="00DD6AD5" w:rsidP="00DD6AD5">
                  <w:pPr>
                    <w:widowControl/>
                    <w:ind w:firstLineChars="200" w:firstLine="640"/>
                    <w:jc w:val="left"/>
                    <w:rPr>
                      <w:rFonts w:ascii="仿宋_GB2312" w:eastAsia="仿宋_GB2312" w:hAnsi="宋体\" w:cs="宋体" w:hint="eastAsia"/>
                      <w:kern w:val="0"/>
                      <w:sz w:val="32"/>
                      <w:szCs w:val="24"/>
                    </w:rPr>
                  </w:pPr>
                  <w:r w:rsidRPr="00DD6AD5">
                    <w:rPr>
                      <w:rFonts w:ascii="仿宋_GB2312" w:eastAsia="仿宋_GB2312" w:hAnsi="宋体\" w:cs="宋体" w:hint="eastAsia"/>
                      <w:kern w:val="0"/>
                      <w:sz w:val="32"/>
                      <w:szCs w:val="24"/>
                    </w:rPr>
                    <w:t>（三）</w:t>
                  </w:r>
                  <w:r w:rsidRPr="00DD6AD5">
                    <w:rPr>
                      <w:rFonts w:ascii="仿宋_GB2312" w:eastAsia="仿宋_GB2312" w:hAnsi="宋体\" w:cs="宋体" w:hint="eastAsia"/>
                      <w:kern w:val="0"/>
                      <w:sz w:val="32"/>
                      <w:szCs w:val="32"/>
                    </w:rPr>
                    <w:t>凡已在往届国家优秀教学成果奖评奖和高等学校科学研究优秀成果奖（人文社会科学研究）评奖中获奖的成果不再参加本次评奖。</w:t>
                  </w:r>
                </w:p>
                <w:p w:rsidR="00DD6AD5" w:rsidRPr="00DD6AD5" w:rsidRDefault="00DD6AD5" w:rsidP="00DD6AD5">
                  <w:pPr>
                    <w:widowControl/>
                    <w:ind w:firstLineChars="200" w:firstLine="640"/>
                    <w:jc w:val="left"/>
                    <w:rPr>
                      <w:rFonts w:ascii="仿宋_GB2312" w:eastAsia="仿宋_GB2312" w:hAnsi="宋体\" w:cs="宋体" w:hint="eastAsia"/>
                      <w:kern w:val="0"/>
                      <w:sz w:val="32"/>
                      <w:szCs w:val="32"/>
                    </w:rPr>
                  </w:pPr>
                  <w:r w:rsidRPr="00DD6AD5">
                    <w:rPr>
                      <w:rFonts w:ascii="仿宋_GB2312" w:eastAsia="仿宋_GB2312" w:hAnsi="宋体\" w:cs="宋体" w:hint="eastAsia"/>
                      <w:kern w:val="0"/>
                      <w:sz w:val="32"/>
                      <w:szCs w:val="24"/>
                    </w:rPr>
                    <w:t>（四）各市已开展教育科学研究优秀成果评奖活动的，其推荐成果一般应是已获奖成果的一、二等奖，</w:t>
                  </w:r>
                  <w:r w:rsidRPr="00DD6AD5">
                    <w:rPr>
                      <w:rFonts w:ascii="仿宋_GB2312" w:eastAsia="仿宋_GB2312" w:hAnsi="宋体\" w:cs="宋体" w:hint="eastAsia"/>
                      <w:kern w:val="0"/>
                      <w:sz w:val="32"/>
                      <w:szCs w:val="32"/>
                    </w:rPr>
                    <w:t>凡参加评奖活动而未获奖的成果，一般不再推荐参评。未参加评奖的成果可推荐参评。</w:t>
                  </w:r>
                </w:p>
                <w:p w:rsidR="00DD6AD5" w:rsidRPr="00DD6AD5" w:rsidRDefault="00DD6AD5" w:rsidP="00DD6AD5">
                  <w:pPr>
                    <w:widowControl/>
                    <w:ind w:firstLineChars="200" w:firstLine="640"/>
                    <w:jc w:val="left"/>
                    <w:rPr>
                      <w:rFonts w:ascii="仿宋_GB2312" w:eastAsia="仿宋_GB2312" w:hAnsi="宋体\" w:cs="宋体" w:hint="eastAsia"/>
                      <w:kern w:val="0"/>
                      <w:sz w:val="32"/>
                      <w:szCs w:val="32"/>
                    </w:rPr>
                  </w:pPr>
                  <w:r w:rsidRPr="00DD6AD5">
                    <w:rPr>
                      <w:rFonts w:ascii="仿宋_GB2312" w:eastAsia="仿宋_GB2312" w:hAnsi="宋体\" w:cs="宋体" w:hint="eastAsia"/>
                      <w:kern w:val="0"/>
                      <w:sz w:val="32"/>
                      <w:szCs w:val="24"/>
                    </w:rPr>
                    <w:t>（五）</w:t>
                  </w:r>
                  <w:r w:rsidRPr="00DD6AD5">
                    <w:rPr>
                      <w:rFonts w:ascii="仿宋_GB2312" w:eastAsia="仿宋_GB2312" w:hAnsi="宋体\" w:cs="宋体" w:hint="eastAsia"/>
                      <w:kern w:val="0"/>
                      <w:sz w:val="32"/>
                      <w:szCs w:val="32"/>
                    </w:rPr>
                    <w:t>参评成果限定在</w:t>
                  </w:r>
                  <w:r w:rsidRPr="00DD6AD5">
                    <w:rPr>
                      <w:rFonts w:ascii="仿宋_GB2312" w:eastAsia="仿宋_GB2312" w:hAnsi="宋体\" w:cs="宋体" w:hint="eastAsia"/>
                      <w:kern w:val="0"/>
                      <w:sz w:val="36"/>
                      <w:szCs w:val="36"/>
                    </w:rPr>
                    <w:t>2011</w:t>
                  </w:r>
                  <w:r w:rsidRPr="00DD6AD5">
                    <w:rPr>
                      <w:rFonts w:ascii="仿宋_GB2312" w:eastAsia="仿宋_GB2312" w:hAnsi="宋体\" w:cs="宋体" w:hint="eastAsia"/>
                      <w:kern w:val="0"/>
                      <w:sz w:val="32"/>
                      <w:szCs w:val="32"/>
                    </w:rPr>
                    <w:t>年</w:t>
                  </w:r>
                  <w:r w:rsidRPr="00DD6AD5">
                    <w:rPr>
                      <w:rFonts w:ascii="仿宋_GB2312" w:eastAsia="仿宋_GB2312" w:hAnsi="宋体\" w:cs="宋体" w:hint="eastAsia"/>
                      <w:kern w:val="0"/>
                      <w:sz w:val="36"/>
                      <w:szCs w:val="36"/>
                    </w:rPr>
                    <w:t>1</w:t>
                  </w:r>
                  <w:r w:rsidRPr="00DD6AD5">
                    <w:rPr>
                      <w:rFonts w:ascii="仿宋_GB2312" w:eastAsia="仿宋_GB2312" w:hAnsi="宋体\" w:cs="宋体" w:hint="eastAsia"/>
                      <w:kern w:val="0"/>
                      <w:sz w:val="32"/>
                      <w:szCs w:val="32"/>
                    </w:rPr>
                    <w:t>月</w:t>
                  </w:r>
                  <w:r w:rsidRPr="00DD6AD5">
                    <w:rPr>
                      <w:rFonts w:ascii="仿宋_GB2312" w:eastAsia="仿宋_GB2312" w:hAnsi="宋体\" w:cs="宋体" w:hint="eastAsia"/>
                      <w:kern w:val="0"/>
                      <w:sz w:val="36"/>
                      <w:szCs w:val="36"/>
                    </w:rPr>
                    <w:t>1</w:t>
                  </w:r>
                  <w:r w:rsidRPr="00DD6AD5">
                    <w:rPr>
                      <w:rFonts w:ascii="仿宋_GB2312" w:eastAsia="仿宋_GB2312" w:hAnsi="宋体\" w:cs="宋体" w:hint="eastAsia"/>
                      <w:kern w:val="0"/>
                      <w:sz w:val="32"/>
                      <w:szCs w:val="32"/>
                    </w:rPr>
                    <w:t>日至</w:t>
                  </w:r>
                  <w:r w:rsidRPr="00DD6AD5">
                    <w:rPr>
                      <w:rFonts w:ascii="仿宋_GB2312" w:eastAsia="仿宋_GB2312" w:hAnsi="宋体\" w:cs="宋体" w:hint="eastAsia"/>
                      <w:kern w:val="0"/>
                      <w:sz w:val="36"/>
                      <w:szCs w:val="36"/>
                    </w:rPr>
                    <w:t>2015</w:t>
                  </w:r>
                  <w:r w:rsidRPr="00DD6AD5">
                    <w:rPr>
                      <w:rFonts w:ascii="仿宋_GB2312" w:eastAsia="仿宋_GB2312" w:hAnsi="宋体\" w:cs="宋体" w:hint="eastAsia"/>
                      <w:kern w:val="0"/>
                      <w:sz w:val="32"/>
                      <w:szCs w:val="32"/>
                    </w:rPr>
                    <w:t>年</w:t>
                  </w:r>
                  <w:r w:rsidRPr="00DD6AD5">
                    <w:rPr>
                      <w:rFonts w:ascii="仿宋_GB2312" w:eastAsia="仿宋_GB2312" w:hAnsi="宋体\" w:cs="宋体" w:hint="eastAsia"/>
                      <w:kern w:val="0"/>
                      <w:sz w:val="36"/>
                      <w:szCs w:val="36"/>
                    </w:rPr>
                    <w:t>12</w:t>
                  </w:r>
                  <w:r w:rsidRPr="00DD6AD5">
                    <w:rPr>
                      <w:rFonts w:ascii="仿宋_GB2312" w:eastAsia="仿宋_GB2312" w:hAnsi="宋体\" w:cs="宋体" w:hint="eastAsia"/>
                      <w:kern w:val="0"/>
                      <w:sz w:val="32"/>
                      <w:szCs w:val="32"/>
                    </w:rPr>
                    <w:t>月</w:t>
                  </w:r>
                  <w:r w:rsidRPr="00DD6AD5">
                    <w:rPr>
                      <w:rFonts w:ascii="仿宋_GB2312" w:eastAsia="仿宋_GB2312" w:hAnsi="宋体\" w:cs="宋体" w:hint="eastAsia"/>
                      <w:kern w:val="0"/>
                      <w:sz w:val="36"/>
                      <w:szCs w:val="36"/>
                    </w:rPr>
                    <w:t>31</w:t>
                  </w:r>
                  <w:r w:rsidRPr="00DD6AD5">
                    <w:rPr>
                      <w:rFonts w:ascii="仿宋_GB2312" w:eastAsia="仿宋_GB2312" w:hAnsi="宋体\" w:cs="宋体" w:hint="eastAsia"/>
                      <w:kern w:val="0"/>
                      <w:sz w:val="32"/>
                      <w:szCs w:val="32"/>
                    </w:rPr>
                    <w:t>日期间。</w:t>
                  </w:r>
                </w:p>
                <w:p w:rsidR="00DD6AD5" w:rsidRPr="00DD6AD5" w:rsidRDefault="00DD6AD5" w:rsidP="00DD6AD5">
                  <w:pPr>
                    <w:widowControl/>
                    <w:ind w:firstLineChars="200" w:firstLine="640"/>
                    <w:jc w:val="left"/>
                    <w:rPr>
                      <w:rFonts w:ascii="黑体" w:eastAsia="黑体" w:hAnsi="宋体" w:cs="宋体" w:hint="eastAsia"/>
                      <w:kern w:val="0"/>
                      <w:sz w:val="32"/>
                      <w:szCs w:val="24"/>
                    </w:rPr>
                  </w:pPr>
                  <w:r w:rsidRPr="00DD6AD5">
                    <w:rPr>
                      <w:rFonts w:ascii="黑体" w:eastAsia="黑体" w:hAnsi="宋体" w:cs="宋体" w:hint="eastAsia"/>
                      <w:kern w:val="0"/>
                      <w:sz w:val="32"/>
                      <w:szCs w:val="24"/>
                    </w:rPr>
                    <w:t>三、申报要求</w:t>
                  </w:r>
                </w:p>
                <w:p w:rsidR="00DD6AD5" w:rsidRPr="00DD6AD5" w:rsidRDefault="00DD6AD5" w:rsidP="00DD6AD5">
                  <w:pPr>
                    <w:widowControl/>
                    <w:ind w:firstLineChars="200" w:firstLine="640"/>
                    <w:jc w:val="left"/>
                    <w:rPr>
                      <w:rFonts w:ascii="宋体" w:eastAsia="仿宋_GB2312" w:hAnsi="宋体" w:cs="宋体" w:hint="eastAsia"/>
                      <w:kern w:val="0"/>
                      <w:sz w:val="32"/>
                      <w:szCs w:val="24"/>
                    </w:rPr>
                  </w:pPr>
                  <w:r w:rsidRPr="00DD6AD5">
                    <w:rPr>
                      <w:rFonts w:ascii="仿宋_GB2312" w:eastAsia="仿宋_GB2312" w:hAnsi="宋体\" w:cs="宋体" w:hint="eastAsia"/>
                      <w:kern w:val="0"/>
                      <w:sz w:val="32"/>
                      <w:szCs w:val="24"/>
                    </w:rPr>
                    <w:t>（一）</w:t>
                  </w:r>
                  <w:r w:rsidRPr="00DD6AD5">
                    <w:rPr>
                      <w:rFonts w:ascii="Times New Roman" w:eastAsia="仿宋_GB2312" w:hAnsi="宋体" w:cs="宋体" w:hint="eastAsia"/>
                      <w:kern w:val="0"/>
                      <w:sz w:val="32"/>
                      <w:szCs w:val="24"/>
                    </w:rPr>
                    <w:t>根据《通知》要求，广东省教育科学规划领导小组办公室（省教育厅科研处）负责广东省区域内教育科学研究优秀成果的集中报送工作（部属高校除外）。</w:t>
                  </w:r>
                </w:p>
                <w:p w:rsidR="00DD6AD5" w:rsidRPr="00DD6AD5" w:rsidRDefault="00DD6AD5" w:rsidP="00DD6AD5">
                  <w:pPr>
                    <w:widowControl/>
                    <w:ind w:firstLineChars="200" w:firstLine="640"/>
                    <w:jc w:val="left"/>
                    <w:rPr>
                      <w:rFonts w:ascii="仿宋_GB2312" w:eastAsia="仿宋_GB2312" w:hAnsi="宋体\" w:cs="宋体"/>
                      <w:kern w:val="0"/>
                      <w:sz w:val="32"/>
                      <w:szCs w:val="24"/>
                    </w:rPr>
                  </w:pPr>
                  <w:r w:rsidRPr="00DD6AD5">
                    <w:rPr>
                      <w:rFonts w:ascii="仿宋_GB2312" w:eastAsia="仿宋_GB2312" w:hAnsi="宋体\" w:cs="宋体" w:hint="eastAsia"/>
                      <w:kern w:val="0"/>
                      <w:sz w:val="32"/>
                      <w:szCs w:val="24"/>
                    </w:rPr>
                    <w:t>（二）本次评奖实行限额申报，申报限额主要根据申报单位类别、师资力量及上一届获奖等情况确定（具体见附件）。请附件列表中已明确限额的单位积极组织申报，并按照限额择优推荐。未列入限额表</w:t>
                  </w:r>
                  <w:r w:rsidRPr="00DD6AD5">
                    <w:rPr>
                      <w:rFonts w:ascii="仿宋_GB2312" w:eastAsia="仿宋_GB2312" w:hAnsi="宋体\" w:cs="宋体" w:hint="eastAsia"/>
                      <w:kern w:val="0"/>
                      <w:sz w:val="32"/>
                      <w:szCs w:val="24"/>
                    </w:rPr>
                    <w:lastRenderedPageBreak/>
                    <w:t>中的单位，原则上每个单位申报数量不超过</w:t>
                  </w:r>
                  <w:r w:rsidRPr="00DD6AD5">
                    <w:rPr>
                      <w:rFonts w:ascii="仿宋_GB2312" w:eastAsia="仿宋_GB2312" w:hAnsi="宋体\" w:cs="宋体" w:hint="eastAsia"/>
                      <w:kern w:val="0"/>
                      <w:sz w:val="36"/>
                      <w:szCs w:val="36"/>
                    </w:rPr>
                    <w:t>1</w:t>
                  </w:r>
                  <w:r w:rsidRPr="00DD6AD5">
                    <w:rPr>
                      <w:rFonts w:ascii="仿宋_GB2312" w:eastAsia="仿宋_GB2312" w:hAnsi="宋体\" w:cs="宋体" w:hint="eastAsia"/>
                      <w:kern w:val="0"/>
                      <w:sz w:val="32"/>
                      <w:szCs w:val="24"/>
                    </w:rPr>
                    <w:t>项，我厅将视实际申报情况，经遴选后择优上报全国教育科学规划办。</w:t>
                  </w:r>
                </w:p>
                <w:p w:rsidR="00DD6AD5" w:rsidRPr="00DD6AD5" w:rsidRDefault="00DD6AD5" w:rsidP="00DD6AD5">
                  <w:pPr>
                    <w:widowControl/>
                    <w:ind w:firstLineChars="200" w:firstLine="640"/>
                    <w:jc w:val="left"/>
                    <w:rPr>
                      <w:rFonts w:ascii="仿宋_GB2312" w:eastAsia="仿宋_GB2312" w:hAnsi="宋体\" w:cs="宋体" w:hint="eastAsia"/>
                      <w:kern w:val="0"/>
                      <w:sz w:val="32"/>
                      <w:szCs w:val="24"/>
                    </w:rPr>
                  </w:pPr>
                  <w:r w:rsidRPr="00DD6AD5">
                    <w:rPr>
                      <w:rFonts w:ascii="仿宋_GB2312" w:eastAsia="仿宋_GB2312" w:hAnsi="宋体\" w:cs="宋体" w:hint="eastAsia"/>
                      <w:kern w:val="0"/>
                      <w:sz w:val="32"/>
                      <w:szCs w:val="24"/>
                    </w:rPr>
                    <w:t>（三）</w:t>
                  </w:r>
                  <w:r w:rsidRPr="00DD6AD5">
                    <w:rPr>
                      <w:rFonts w:ascii="Times New Roman" w:eastAsia="仿宋_GB2312" w:hAnsi="宋体" w:cs="宋体" w:hint="eastAsia"/>
                      <w:kern w:val="0"/>
                      <w:sz w:val="32"/>
                      <w:szCs w:val="24"/>
                    </w:rPr>
                    <w:t>请各申报单位</w:t>
                  </w:r>
                  <w:r w:rsidRPr="00DD6AD5">
                    <w:rPr>
                      <w:rFonts w:ascii="Times New Roman" w:eastAsia="仿宋_GB2312" w:hAnsi="宋体" w:cs="宋体" w:hint="eastAsia"/>
                      <w:kern w:val="0"/>
                      <w:sz w:val="32"/>
                      <w:szCs w:val="21"/>
                    </w:rPr>
                    <w:t>严格按照《奖励办法》规定的评审条件和要求，认真</w:t>
                  </w:r>
                  <w:r w:rsidRPr="00DD6AD5">
                    <w:rPr>
                      <w:rFonts w:ascii="Times New Roman" w:eastAsia="仿宋_GB2312" w:hAnsi="宋体" w:cs="宋体" w:hint="eastAsia"/>
                      <w:kern w:val="0"/>
                      <w:sz w:val="32"/>
                      <w:szCs w:val="28"/>
                    </w:rPr>
                    <w:t>组织申报人员填写</w:t>
                  </w:r>
                  <w:r w:rsidRPr="00DD6AD5">
                    <w:rPr>
                      <w:rFonts w:ascii="仿宋_GB2312" w:eastAsia="仿宋_GB2312" w:hAnsi="宋体\" w:cs="宋体" w:hint="eastAsia"/>
                      <w:kern w:val="0"/>
                      <w:sz w:val="32"/>
                      <w:szCs w:val="24"/>
                    </w:rPr>
                    <w:t>《第五届全国教育科学优秀成果奖申报评审书》（以下简称《申报评审书》）及其他有关材料，并在《申报评审书》相应栏目加具意见并加盖公章。</w:t>
                  </w:r>
                </w:p>
                <w:p w:rsidR="00DD6AD5" w:rsidRPr="00DD6AD5" w:rsidRDefault="00DD6AD5" w:rsidP="00DD6AD5">
                  <w:pPr>
                    <w:widowControl/>
                    <w:ind w:firstLineChars="200" w:firstLine="640"/>
                    <w:jc w:val="left"/>
                    <w:rPr>
                      <w:rFonts w:ascii="宋体" w:eastAsia="仿宋_GB2312" w:hAnsi="宋体" w:cs="宋体" w:hint="eastAsia"/>
                      <w:kern w:val="0"/>
                      <w:sz w:val="32"/>
                      <w:szCs w:val="28"/>
                    </w:rPr>
                  </w:pPr>
                  <w:r w:rsidRPr="00DD6AD5">
                    <w:rPr>
                      <w:rFonts w:ascii="仿宋_GB2312" w:eastAsia="仿宋_GB2312" w:hAnsi="宋体\" w:cs="宋体" w:hint="eastAsia"/>
                      <w:kern w:val="0"/>
                      <w:sz w:val="32"/>
                      <w:szCs w:val="24"/>
                    </w:rPr>
                    <w:t>（四）</w:t>
                  </w:r>
                  <w:r w:rsidRPr="00DD6AD5">
                    <w:rPr>
                      <w:rFonts w:ascii="Times New Roman" w:eastAsia="仿宋_GB2312" w:hAnsi="宋体" w:cs="宋体" w:hint="eastAsia"/>
                      <w:kern w:val="0"/>
                      <w:sz w:val="32"/>
                      <w:szCs w:val="28"/>
                    </w:rPr>
                    <w:t>普通高校、省直属单位以学校为单位，基础教育系统以地级市教育局为单位，于</w:t>
                  </w:r>
                  <w:r w:rsidRPr="00DD6AD5">
                    <w:rPr>
                      <w:rFonts w:ascii="Times New Roman" w:eastAsia="仿宋_GB2312" w:hAnsi="Times New Roman" w:cs="Times New Roman"/>
                      <w:kern w:val="0"/>
                      <w:sz w:val="32"/>
                      <w:szCs w:val="28"/>
                    </w:rPr>
                    <w:t>2016</w:t>
                  </w:r>
                  <w:r w:rsidRPr="00DD6AD5">
                    <w:rPr>
                      <w:rFonts w:ascii="Times New Roman" w:eastAsia="仿宋_GB2312" w:hAnsi="宋体" w:cs="宋体" w:hint="eastAsia"/>
                      <w:kern w:val="0"/>
                      <w:sz w:val="32"/>
                      <w:szCs w:val="28"/>
                    </w:rPr>
                    <w:t>年</w:t>
                  </w:r>
                  <w:r w:rsidRPr="00DD6AD5">
                    <w:rPr>
                      <w:rFonts w:ascii="Times New Roman" w:eastAsia="仿宋_GB2312" w:hAnsi="Times New Roman" w:cs="Times New Roman"/>
                      <w:kern w:val="0"/>
                      <w:sz w:val="32"/>
                      <w:szCs w:val="28"/>
                    </w:rPr>
                    <w:t>6</w:t>
                  </w:r>
                  <w:r w:rsidRPr="00DD6AD5">
                    <w:rPr>
                      <w:rFonts w:ascii="Times New Roman" w:eastAsia="仿宋_GB2312" w:hAnsi="宋体" w:cs="宋体" w:hint="eastAsia"/>
                      <w:kern w:val="0"/>
                      <w:sz w:val="32"/>
                      <w:szCs w:val="28"/>
                    </w:rPr>
                    <w:t>月</w:t>
                  </w:r>
                  <w:r w:rsidRPr="00DD6AD5">
                    <w:rPr>
                      <w:rFonts w:ascii="Times New Roman" w:eastAsia="仿宋_GB2312" w:hAnsi="Times New Roman" w:cs="Times New Roman"/>
                      <w:kern w:val="0"/>
                      <w:sz w:val="32"/>
                      <w:szCs w:val="28"/>
                    </w:rPr>
                    <w:t>20</w:t>
                  </w:r>
                  <w:r w:rsidRPr="00DD6AD5">
                    <w:rPr>
                      <w:rFonts w:ascii="Times New Roman" w:eastAsia="仿宋_GB2312" w:hAnsi="宋体" w:cs="宋体" w:hint="eastAsia"/>
                      <w:kern w:val="0"/>
                      <w:sz w:val="32"/>
                      <w:szCs w:val="28"/>
                    </w:rPr>
                    <w:t>日前</w:t>
                  </w:r>
                  <w:r w:rsidRPr="00DD6AD5">
                    <w:rPr>
                      <w:rFonts w:ascii="仿宋_GB2312" w:eastAsia="仿宋_GB2312" w:hAnsi="宋体\" w:cs="宋体" w:hint="eastAsia"/>
                      <w:kern w:val="0"/>
                      <w:sz w:val="32"/>
                      <w:szCs w:val="24"/>
                    </w:rPr>
                    <w:t>将审查合格的《申报评审书》和</w:t>
                  </w:r>
                  <w:r w:rsidRPr="00DD6AD5">
                    <w:rPr>
                      <w:rFonts w:ascii="Times New Roman" w:eastAsia="仿宋_GB2312" w:hAnsi="宋体" w:cs="宋体" w:hint="eastAsia"/>
                      <w:kern w:val="0"/>
                      <w:sz w:val="32"/>
                      <w:szCs w:val="24"/>
                    </w:rPr>
                    <w:t>《申报一览表》的电子版（见附件，须以学校名称或地级市名称命名，并以打包的形式发送，一览表需要排序）一并发送至</w:t>
                  </w:r>
                  <w:hyperlink r:id="rId5" w:history="1">
                    <w:r w:rsidRPr="00DD6AD5">
                      <w:rPr>
                        <w:rFonts w:ascii="Times New Roman" w:eastAsia="仿宋_GB2312" w:hAnsi="Times New Roman" w:cs="Times New Roman"/>
                        <w:color w:val="0000FF"/>
                        <w:kern w:val="0"/>
                        <w:sz w:val="36"/>
                        <w:szCs w:val="36"/>
                        <w:u w:val="single"/>
                      </w:rPr>
                      <w:t>jky37627887@126.com</w:t>
                    </w:r>
                  </w:hyperlink>
                  <w:r w:rsidRPr="00DD6AD5">
                    <w:rPr>
                      <w:rFonts w:ascii="Times New Roman" w:eastAsia="仿宋_GB2312" w:hAnsi="宋体" w:cs="宋体" w:hint="eastAsia"/>
                      <w:kern w:val="0"/>
                      <w:sz w:val="32"/>
                      <w:szCs w:val="28"/>
                    </w:rPr>
                    <w:t>；纸质材料报送至省教育科学规划办。</w:t>
                  </w:r>
                </w:p>
                <w:p w:rsidR="00DD6AD5" w:rsidRPr="00DD6AD5" w:rsidRDefault="00DD6AD5" w:rsidP="00DD6AD5">
                  <w:pPr>
                    <w:widowControl/>
                    <w:ind w:firstLineChars="200" w:firstLine="640"/>
                    <w:jc w:val="left"/>
                    <w:rPr>
                      <w:rFonts w:ascii="仿宋_GB2312" w:eastAsia="仿宋_GB2312" w:hAnsi="宋体\" w:cs="宋体"/>
                      <w:kern w:val="0"/>
                      <w:sz w:val="32"/>
                      <w:szCs w:val="32"/>
                    </w:rPr>
                  </w:pPr>
                  <w:r w:rsidRPr="00DD6AD5">
                    <w:rPr>
                      <w:rFonts w:ascii="仿宋_GB2312" w:eastAsia="仿宋_GB2312" w:hAnsi="宋体\" w:cs="宋体" w:hint="eastAsia"/>
                      <w:kern w:val="0"/>
                      <w:sz w:val="32"/>
                      <w:szCs w:val="24"/>
                    </w:rPr>
                    <w:t>（五）</w:t>
                  </w:r>
                  <w:r w:rsidRPr="00DD6AD5">
                    <w:rPr>
                      <w:rFonts w:ascii="Times New Roman" w:eastAsia="仿宋_GB2312" w:hAnsi="宋体" w:cs="宋体" w:hint="eastAsia"/>
                      <w:kern w:val="0"/>
                      <w:sz w:val="32"/>
                      <w:szCs w:val="28"/>
                    </w:rPr>
                    <w:t>评审书文本要求统一用</w:t>
                  </w:r>
                  <w:r w:rsidRPr="00DD6AD5">
                    <w:rPr>
                      <w:rFonts w:ascii="Times New Roman" w:eastAsia="仿宋_GB2312" w:hAnsi="宋体" w:cs="宋体" w:hint="eastAsia"/>
                      <w:b/>
                      <w:kern w:val="0"/>
                      <w:sz w:val="32"/>
                      <w:szCs w:val="28"/>
                    </w:rPr>
                    <w:t>计算机填写，</w:t>
                  </w:r>
                  <w:r w:rsidRPr="00DD6AD5">
                    <w:rPr>
                      <w:rFonts w:ascii="Times New Roman" w:eastAsia="仿宋_GB2312" w:hAnsi="Times New Roman" w:cs="Times New Roman"/>
                      <w:b/>
                      <w:kern w:val="0"/>
                      <w:sz w:val="32"/>
                      <w:szCs w:val="28"/>
                    </w:rPr>
                    <w:t>A3</w:t>
                  </w:r>
                  <w:r w:rsidRPr="00DD6AD5">
                    <w:rPr>
                      <w:rFonts w:ascii="Times New Roman" w:eastAsia="仿宋_GB2312" w:hAnsi="宋体" w:cs="宋体" w:hint="eastAsia"/>
                      <w:b/>
                      <w:kern w:val="0"/>
                      <w:sz w:val="32"/>
                      <w:szCs w:val="28"/>
                    </w:rPr>
                    <w:t>纸双面印制、中缝装订</w:t>
                  </w:r>
                  <w:r w:rsidRPr="00DD6AD5">
                    <w:rPr>
                      <w:rFonts w:ascii="Times New Roman" w:eastAsia="仿宋_GB2312" w:hAnsi="宋体" w:cs="宋体" w:hint="eastAsia"/>
                      <w:kern w:val="0"/>
                      <w:sz w:val="32"/>
                      <w:szCs w:val="28"/>
                    </w:rPr>
                    <w:t>。报送我办的纸质材料包括：（</w:t>
                  </w:r>
                  <w:r w:rsidRPr="00DD6AD5">
                    <w:rPr>
                      <w:rFonts w:ascii="Times New Roman" w:eastAsia="仿宋_GB2312" w:hAnsi="Times New Roman" w:cs="Times New Roman"/>
                      <w:kern w:val="0"/>
                      <w:sz w:val="32"/>
                      <w:szCs w:val="28"/>
                    </w:rPr>
                    <w:t>1</w:t>
                  </w:r>
                  <w:r w:rsidRPr="00DD6AD5">
                    <w:rPr>
                      <w:rFonts w:ascii="Times New Roman" w:eastAsia="仿宋_GB2312" w:hAnsi="宋体" w:cs="宋体" w:hint="eastAsia"/>
                      <w:kern w:val="0"/>
                      <w:sz w:val="32"/>
                      <w:szCs w:val="28"/>
                    </w:rPr>
                    <w:t>）</w:t>
                  </w:r>
                  <w:r w:rsidRPr="00DD6AD5">
                    <w:rPr>
                      <w:rFonts w:ascii="仿宋_GB2312" w:eastAsia="仿宋_GB2312" w:hAnsi="宋体\" w:cs="宋体" w:hint="eastAsia"/>
                      <w:kern w:val="0"/>
                      <w:sz w:val="32"/>
                      <w:szCs w:val="24"/>
                    </w:rPr>
                    <w:t>《申报评审书》一式六份（</w:t>
                  </w:r>
                  <w:r w:rsidRPr="00DD6AD5">
                    <w:rPr>
                      <w:rFonts w:ascii="仿宋_GB2312" w:eastAsia="仿宋_GB2312" w:hAnsi="宋体\" w:cs="宋体" w:hint="eastAsia"/>
                      <w:kern w:val="0"/>
                      <w:sz w:val="36"/>
                      <w:szCs w:val="36"/>
                    </w:rPr>
                    <w:t>1</w:t>
                  </w:r>
                  <w:r w:rsidRPr="00DD6AD5">
                    <w:rPr>
                      <w:rFonts w:ascii="仿宋_GB2312" w:eastAsia="仿宋_GB2312" w:hAnsi="宋体\" w:cs="宋体" w:hint="eastAsia"/>
                      <w:kern w:val="0"/>
                      <w:sz w:val="32"/>
                      <w:szCs w:val="24"/>
                    </w:rPr>
                    <w:t>份原件、</w:t>
                  </w:r>
                  <w:r w:rsidRPr="00DD6AD5">
                    <w:rPr>
                      <w:rFonts w:ascii="仿宋_GB2312" w:eastAsia="仿宋_GB2312" w:hAnsi="宋体\" w:cs="宋体" w:hint="eastAsia"/>
                      <w:kern w:val="0"/>
                      <w:sz w:val="36"/>
                      <w:szCs w:val="36"/>
                    </w:rPr>
                    <w:t>5</w:t>
                  </w:r>
                  <w:r w:rsidRPr="00DD6AD5">
                    <w:rPr>
                      <w:rFonts w:ascii="仿宋_GB2312" w:eastAsia="仿宋_GB2312" w:hAnsi="宋体\" w:cs="宋体" w:hint="eastAsia"/>
                      <w:kern w:val="0"/>
                      <w:sz w:val="32"/>
                      <w:szCs w:val="24"/>
                    </w:rPr>
                    <w:t>份复印件），参评成果</w:t>
                  </w:r>
                  <w:r w:rsidRPr="00DD6AD5">
                    <w:rPr>
                      <w:rFonts w:ascii="仿宋_GB2312" w:eastAsia="仿宋_GB2312" w:hAnsi="宋体\" w:cs="宋体" w:hint="eastAsia"/>
                      <w:kern w:val="0"/>
                      <w:sz w:val="32"/>
                      <w:szCs w:val="32"/>
                    </w:rPr>
                    <w:t>原件</w:t>
                  </w:r>
                  <w:r w:rsidRPr="00DD6AD5">
                    <w:rPr>
                      <w:rFonts w:ascii="仿宋_GB2312" w:eastAsia="仿宋_GB2312" w:hAnsi="宋体\" w:cs="宋体" w:hint="eastAsia"/>
                      <w:kern w:val="0"/>
                      <w:sz w:val="32"/>
                      <w:szCs w:val="24"/>
                    </w:rPr>
                    <w:t>1份。（</w:t>
                  </w:r>
                  <w:r w:rsidRPr="00DD6AD5">
                    <w:rPr>
                      <w:rFonts w:ascii="仿宋_GB2312" w:eastAsia="仿宋_GB2312" w:hAnsi="宋体\" w:cs="宋体" w:hint="eastAsia"/>
                      <w:kern w:val="0"/>
                      <w:sz w:val="36"/>
                      <w:szCs w:val="36"/>
                    </w:rPr>
                    <w:t>2</w:t>
                  </w:r>
                  <w:r w:rsidRPr="00DD6AD5">
                    <w:rPr>
                      <w:rFonts w:ascii="仿宋_GB2312" w:eastAsia="仿宋_GB2312" w:hAnsi="宋体\" w:cs="宋体" w:hint="eastAsia"/>
                      <w:kern w:val="0"/>
                      <w:sz w:val="32"/>
                      <w:szCs w:val="24"/>
                    </w:rPr>
                    <w:t>）加盖公章的用统一表格制作的</w:t>
                  </w:r>
                  <w:r w:rsidRPr="00DD6AD5">
                    <w:rPr>
                      <w:rFonts w:ascii="Times New Roman" w:eastAsia="仿宋_GB2312" w:hAnsi="宋体" w:cs="宋体" w:hint="eastAsia"/>
                      <w:kern w:val="0"/>
                      <w:sz w:val="32"/>
                      <w:szCs w:val="24"/>
                    </w:rPr>
                    <w:t>《申报一览表》</w:t>
                  </w:r>
                  <w:r w:rsidRPr="00DD6AD5">
                    <w:rPr>
                      <w:rFonts w:ascii="Times New Roman" w:eastAsia="仿宋_GB2312" w:hAnsi="宋体" w:cs="宋体" w:hint="eastAsia"/>
                      <w:kern w:val="0"/>
                      <w:sz w:val="32"/>
                      <w:szCs w:val="28"/>
                    </w:rPr>
                    <w:t>，不受理个人申报，</w:t>
                  </w:r>
                  <w:r w:rsidRPr="00DD6AD5">
                    <w:rPr>
                      <w:rFonts w:ascii="仿宋_GB2312" w:eastAsia="仿宋_GB2312" w:hAnsi="宋体\" w:cs="宋体" w:hint="eastAsia"/>
                      <w:kern w:val="0"/>
                      <w:sz w:val="32"/>
                      <w:szCs w:val="32"/>
                    </w:rPr>
                    <w:t>逾期不予受理。</w:t>
                  </w:r>
                </w:p>
                <w:p w:rsidR="00DD6AD5" w:rsidRPr="00DD6AD5" w:rsidRDefault="00DD6AD5" w:rsidP="00DD6AD5">
                  <w:pPr>
                    <w:widowControl/>
                    <w:ind w:firstLineChars="200" w:firstLine="640"/>
                    <w:jc w:val="left"/>
                    <w:rPr>
                      <w:rFonts w:ascii="仿宋_GB2312" w:eastAsia="仿宋_GB2312" w:hAnsi="宋体" w:cs="宋体" w:hint="eastAsia"/>
                      <w:bCs/>
                      <w:kern w:val="0"/>
                      <w:sz w:val="32"/>
                      <w:szCs w:val="32"/>
                    </w:rPr>
                  </w:pPr>
                  <w:r w:rsidRPr="00DD6AD5">
                    <w:rPr>
                      <w:rFonts w:ascii="仿宋_GB2312" w:eastAsia="仿宋_GB2312" w:hAnsi="宋体\" w:cs="宋体" w:hint="eastAsia"/>
                      <w:kern w:val="0"/>
                      <w:sz w:val="32"/>
                      <w:szCs w:val="24"/>
                    </w:rPr>
                    <w:t>（六）</w:t>
                  </w:r>
                  <w:r w:rsidRPr="00DD6AD5">
                    <w:rPr>
                      <w:rFonts w:ascii="仿宋_GB2312" w:eastAsia="仿宋_GB2312" w:hAnsi="宋体" w:cs="宋体" w:hint="eastAsia"/>
                      <w:kern w:val="0"/>
                      <w:sz w:val="32"/>
                      <w:szCs w:val="21"/>
                    </w:rPr>
                    <w:t>有关《通知》、</w:t>
                  </w:r>
                  <w:r w:rsidRPr="00DD6AD5">
                    <w:rPr>
                      <w:rFonts w:ascii="Times New Roman" w:eastAsia="仿宋_GB2312" w:hAnsi="宋体" w:cs="宋体" w:hint="eastAsia"/>
                      <w:kern w:val="0"/>
                      <w:sz w:val="32"/>
                      <w:szCs w:val="21"/>
                    </w:rPr>
                    <w:t>《奖励办法》具体</w:t>
                  </w:r>
                  <w:r w:rsidRPr="00DD6AD5">
                    <w:rPr>
                      <w:rFonts w:ascii="仿宋_GB2312" w:eastAsia="仿宋_GB2312" w:hAnsi="宋体" w:cs="宋体" w:hint="eastAsia"/>
                      <w:kern w:val="0"/>
                      <w:sz w:val="32"/>
                      <w:szCs w:val="21"/>
                    </w:rPr>
                    <w:t>内容、申报所需的各种材料</w:t>
                  </w:r>
                  <w:r w:rsidRPr="00DD6AD5">
                    <w:rPr>
                      <w:rFonts w:ascii="仿宋_GB2312" w:eastAsia="仿宋_GB2312" w:hAnsi="宋体\" w:cs="宋体" w:hint="eastAsia"/>
                      <w:kern w:val="0"/>
                      <w:sz w:val="32"/>
                      <w:szCs w:val="24"/>
                    </w:rPr>
                    <w:t>请登陆全国教育科学规划领导小组办公室网站（</w:t>
                  </w:r>
                  <w:hyperlink r:id="rId6" w:history="1">
                    <w:r w:rsidRPr="00DD6AD5">
                      <w:rPr>
                        <w:rFonts w:ascii="仿宋_GB2312" w:eastAsia="仿宋_GB2312" w:hAnsi="宋体\" w:cs="宋体" w:hint="eastAsia"/>
                        <w:color w:val="0000FF"/>
                        <w:kern w:val="0"/>
                        <w:sz w:val="36"/>
                        <w:szCs w:val="36"/>
                        <w:u w:val="single"/>
                      </w:rPr>
                      <w:t>http://onsgep.moe.edu.cn/</w:t>
                    </w:r>
                  </w:hyperlink>
                  <w:r w:rsidRPr="00DD6AD5">
                    <w:rPr>
                      <w:rFonts w:ascii="仿宋_GB2312" w:eastAsia="仿宋_GB2312" w:hAnsi="宋体\" w:cs="宋体" w:hint="eastAsia"/>
                      <w:kern w:val="0"/>
                      <w:sz w:val="32"/>
                      <w:szCs w:val="24"/>
                    </w:rPr>
                    <w:t>）或广东省教育厅科研处网站（</w:t>
                  </w:r>
                  <w:hyperlink r:id="rId7" w:history="1">
                    <w:r w:rsidRPr="00DD6AD5">
                      <w:rPr>
                        <w:rFonts w:ascii="仿宋_GB2312" w:eastAsia="仿宋_GB2312" w:hAnsi="宋体" w:cs="宋体" w:hint="eastAsia"/>
                        <w:bCs/>
                        <w:color w:val="0000FF"/>
                        <w:kern w:val="0"/>
                        <w:sz w:val="36"/>
                        <w:szCs w:val="36"/>
                        <w:u w:val="single"/>
                      </w:rPr>
                      <w:t>http://kyc.gdhed.edu.cn</w:t>
                    </w:r>
                  </w:hyperlink>
                  <w:r w:rsidRPr="00DD6AD5">
                    <w:rPr>
                      <w:rFonts w:ascii="仿宋_GB2312" w:eastAsia="仿宋_GB2312" w:hAnsi="宋体" w:cs="宋体" w:hint="eastAsia"/>
                      <w:bCs/>
                      <w:kern w:val="0"/>
                      <w:sz w:val="32"/>
                      <w:szCs w:val="32"/>
                    </w:rPr>
                    <w:t>）查阅和下载。</w:t>
                  </w:r>
                </w:p>
                <w:p w:rsidR="00DD6AD5" w:rsidRPr="00DD6AD5" w:rsidRDefault="00DD6AD5" w:rsidP="00DD6AD5">
                  <w:pPr>
                    <w:widowControl/>
                    <w:ind w:firstLineChars="200" w:firstLine="640"/>
                    <w:jc w:val="left"/>
                    <w:rPr>
                      <w:rFonts w:ascii="宋体" w:eastAsia="仿宋_GB2312" w:hAnsi="宋体" w:cs="宋体" w:hint="eastAsia"/>
                      <w:kern w:val="0"/>
                      <w:sz w:val="32"/>
                      <w:szCs w:val="24"/>
                    </w:rPr>
                  </w:pPr>
                </w:p>
                <w:p w:rsidR="00DD6AD5" w:rsidRPr="00DD6AD5" w:rsidRDefault="00DD6AD5" w:rsidP="00DD6AD5">
                  <w:pPr>
                    <w:widowControl/>
                    <w:ind w:firstLine="630"/>
                    <w:jc w:val="left"/>
                    <w:rPr>
                      <w:rFonts w:ascii="宋体" w:eastAsia="仿宋_GB2312" w:hAnsi="宋体" w:cs="宋体"/>
                      <w:kern w:val="0"/>
                      <w:sz w:val="32"/>
                      <w:szCs w:val="28"/>
                    </w:rPr>
                  </w:pPr>
                  <w:r w:rsidRPr="00DD6AD5">
                    <w:rPr>
                      <w:rFonts w:ascii="Times New Roman" w:eastAsia="仿宋_GB2312" w:hAnsi="宋体" w:cs="宋体" w:hint="eastAsia"/>
                      <w:kern w:val="0"/>
                      <w:sz w:val="32"/>
                      <w:szCs w:val="28"/>
                    </w:rPr>
                    <w:t>联系人：周艳、黄黎露，电话：（</w:t>
                  </w:r>
                  <w:r w:rsidRPr="00DD6AD5">
                    <w:rPr>
                      <w:rFonts w:ascii="Times New Roman" w:eastAsia="仿宋_GB2312" w:hAnsi="Times New Roman" w:cs="Times New Roman"/>
                      <w:kern w:val="0"/>
                      <w:sz w:val="32"/>
                      <w:szCs w:val="28"/>
                    </w:rPr>
                    <w:t>020</w:t>
                  </w:r>
                  <w:r w:rsidRPr="00DD6AD5">
                    <w:rPr>
                      <w:rFonts w:ascii="Times New Roman" w:eastAsia="仿宋_GB2312" w:hAnsi="宋体" w:cs="宋体" w:hint="eastAsia"/>
                      <w:kern w:val="0"/>
                      <w:sz w:val="32"/>
                      <w:szCs w:val="28"/>
                    </w:rPr>
                    <w:t>）</w:t>
                  </w:r>
                  <w:r w:rsidRPr="00DD6AD5">
                    <w:rPr>
                      <w:rFonts w:ascii="Times New Roman" w:eastAsia="仿宋_GB2312" w:hAnsi="Times New Roman" w:cs="Times New Roman"/>
                      <w:kern w:val="0"/>
                      <w:sz w:val="32"/>
                      <w:szCs w:val="28"/>
                    </w:rPr>
                    <w:t>37628271</w:t>
                  </w:r>
                  <w:r w:rsidRPr="00DD6AD5">
                    <w:rPr>
                      <w:rFonts w:ascii="Times New Roman" w:eastAsia="仿宋_GB2312" w:hAnsi="宋体" w:cs="宋体" w:hint="eastAsia"/>
                      <w:kern w:val="0"/>
                      <w:sz w:val="32"/>
                      <w:szCs w:val="28"/>
                    </w:rPr>
                    <w:t>、</w:t>
                  </w:r>
                  <w:r w:rsidRPr="00DD6AD5">
                    <w:rPr>
                      <w:rFonts w:ascii="Times New Roman" w:eastAsia="仿宋_GB2312" w:hAnsi="Times New Roman" w:cs="Times New Roman"/>
                      <w:kern w:val="0"/>
                      <w:sz w:val="32"/>
                      <w:szCs w:val="28"/>
                    </w:rPr>
                    <w:t>37627887</w:t>
                  </w:r>
                  <w:r w:rsidRPr="00DD6AD5">
                    <w:rPr>
                      <w:rFonts w:ascii="Times New Roman" w:eastAsia="仿宋_GB2312" w:hAnsi="宋体" w:cs="宋体" w:hint="eastAsia"/>
                      <w:kern w:val="0"/>
                      <w:sz w:val="32"/>
                      <w:szCs w:val="28"/>
                    </w:rPr>
                    <w:t>，传真：（</w:t>
                  </w:r>
                  <w:r w:rsidRPr="00DD6AD5">
                    <w:rPr>
                      <w:rFonts w:ascii="Times New Roman" w:eastAsia="仿宋_GB2312" w:hAnsi="Times New Roman" w:cs="Times New Roman"/>
                      <w:kern w:val="0"/>
                      <w:sz w:val="32"/>
                      <w:szCs w:val="28"/>
                    </w:rPr>
                    <w:t>020</w:t>
                  </w:r>
                  <w:r w:rsidRPr="00DD6AD5">
                    <w:rPr>
                      <w:rFonts w:ascii="Times New Roman" w:eastAsia="仿宋_GB2312" w:hAnsi="宋体" w:cs="宋体" w:hint="eastAsia"/>
                      <w:kern w:val="0"/>
                      <w:sz w:val="32"/>
                      <w:szCs w:val="28"/>
                    </w:rPr>
                    <w:t>）</w:t>
                  </w:r>
                  <w:r w:rsidRPr="00DD6AD5">
                    <w:rPr>
                      <w:rFonts w:ascii="Times New Roman" w:eastAsia="仿宋_GB2312" w:hAnsi="Times New Roman" w:cs="Times New Roman"/>
                      <w:kern w:val="0"/>
                      <w:sz w:val="32"/>
                      <w:szCs w:val="28"/>
                    </w:rPr>
                    <w:t>37627742</w:t>
                  </w:r>
                  <w:r w:rsidRPr="00DD6AD5">
                    <w:rPr>
                      <w:rFonts w:ascii="Times New Roman" w:eastAsia="仿宋_GB2312" w:hAnsi="宋体" w:cs="宋体" w:hint="eastAsia"/>
                      <w:kern w:val="0"/>
                      <w:sz w:val="32"/>
                      <w:szCs w:val="28"/>
                    </w:rPr>
                    <w:t>，电子邮箱：</w:t>
                  </w:r>
                  <w:hyperlink r:id="rId8" w:history="1">
                    <w:r w:rsidRPr="00DD6AD5">
                      <w:rPr>
                        <w:rFonts w:ascii="Times New Roman" w:eastAsia="仿宋_GB2312" w:hAnsi="Times New Roman" w:cs="Times New Roman"/>
                        <w:color w:val="0000FF"/>
                        <w:kern w:val="0"/>
                        <w:sz w:val="36"/>
                        <w:szCs w:val="36"/>
                        <w:u w:val="single"/>
                      </w:rPr>
                      <w:t>jky37627887@126.com</w:t>
                    </w:r>
                  </w:hyperlink>
                  <w:r w:rsidRPr="00DD6AD5">
                    <w:rPr>
                      <w:rFonts w:ascii="Times New Roman" w:eastAsia="仿宋_GB2312" w:hAnsi="宋体" w:cs="宋体" w:hint="eastAsia"/>
                      <w:kern w:val="0"/>
                      <w:sz w:val="32"/>
                      <w:szCs w:val="28"/>
                    </w:rPr>
                    <w:t>，</w:t>
                  </w:r>
                  <w:r w:rsidRPr="00DD6AD5">
                    <w:rPr>
                      <w:rFonts w:ascii="Times New Roman" w:eastAsia="仿宋_GB2312" w:hAnsi="宋体" w:cs="宋体" w:hint="eastAsia"/>
                      <w:kern w:val="0"/>
                      <w:sz w:val="32"/>
                      <w:szCs w:val="24"/>
                    </w:rPr>
                    <w:t>地址：</w:t>
                  </w:r>
                  <w:r w:rsidRPr="00DD6AD5">
                    <w:rPr>
                      <w:rFonts w:ascii="Times New Roman" w:eastAsia="仿宋_GB2312" w:hAnsi="宋体" w:cs="宋体" w:hint="eastAsia"/>
                      <w:kern w:val="0"/>
                      <w:sz w:val="32"/>
                      <w:szCs w:val="24"/>
                    </w:rPr>
                    <w:lastRenderedPageBreak/>
                    <w:t>广州市东风东路</w:t>
                  </w:r>
                  <w:r w:rsidRPr="00DD6AD5">
                    <w:rPr>
                      <w:rFonts w:ascii="Times New Roman" w:eastAsia="仿宋_GB2312" w:hAnsi="Times New Roman" w:cs="Times New Roman"/>
                      <w:kern w:val="0"/>
                      <w:sz w:val="32"/>
                      <w:szCs w:val="24"/>
                    </w:rPr>
                    <w:t>723</w:t>
                  </w:r>
                  <w:r w:rsidRPr="00DD6AD5">
                    <w:rPr>
                      <w:rFonts w:ascii="Times New Roman" w:eastAsia="仿宋_GB2312" w:hAnsi="宋体" w:cs="宋体" w:hint="eastAsia"/>
                      <w:kern w:val="0"/>
                      <w:sz w:val="32"/>
                      <w:szCs w:val="24"/>
                    </w:rPr>
                    <w:t>号高教大厦</w:t>
                  </w:r>
                  <w:r w:rsidRPr="00DD6AD5">
                    <w:rPr>
                      <w:rFonts w:ascii="Times New Roman" w:eastAsia="仿宋_GB2312" w:hAnsi="Times New Roman" w:cs="Times New Roman"/>
                      <w:kern w:val="0"/>
                      <w:sz w:val="32"/>
                      <w:szCs w:val="24"/>
                    </w:rPr>
                    <w:t>907</w:t>
                  </w:r>
                  <w:r w:rsidRPr="00DD6AD5">
                    <w:rPr>
                      <w:rFonts w:ascii="Times New Roman" w:eastAsia="仿宋_GB2312" w:hAnsi="宋体" w:cs="宋体" w:hint="eastAsia"/>
                      <w:kern w:val="0"/>
                      <w:sz w:val="32"/>
                      <w:szCs w:val="24"/>
                    </w:rPr>
                    <w:t>房，</w:t>
                  </w:r>
                  <w:r w:rsidRPr="00DD6AD5">
                    <w:rPr>
                      <w:rFonts w:ascii="Times New Roman" w:eastAsia="仿宋_GB2312" w:hAnsi="宋体" w:cs="宋体" w:hint="eastAsia"/>
                      <w:kern w:val="0"/>
                      <w:sz w:val="32"/>
                      <w:szCs w:val="28"/>
                    </w:rPr>
                    <w:t>邮编：</w:t>
                  </w:r>
                  <w:r w:rsidRPr="00DD6AD5">
                    <w:rPr>
                      <w:rFonts w:ascii="Times New Roman" w:eastAsia="仿宋_GB2312" w:hAnsi="Times New Roman" w:cs="Times New Roman"/>
                      <w:kern w:val="0"/>
                      <w:sz w:val="32"/>
                      <w:szCs w:val="28"/>
                    </w:rPr>
                    <w:t>510080</w:t>
                  </w:r>
                  <w:r w:rsidRPr="00DD6AD5">
                    <w:rPr>
                      <w:rFonts w:ascii="Times New Roman" w:eastAsia="仿宋_GB2312" w:hAnsi="宋体" w:cs="宋体" w:hint="eastAsia"/>
                      <w:kern w:val="0"/>
                      <w:sz w:val="32"/>
                      <w:szCs w:val="28"/>
                    </w:rPr>
                    <w:t>。</w:t>
                  </w:r>
                </w:p>
                <w:p w:rsidR="00DD6AD5" w:rsidRPr="00DD6AD5" w:rsidRDefault="00DD6AD5" w:rsidP="00DD6AD5">
                  <w:pPr>
                    <w:widowControl/>
                    <w:spacing w:before="100" w:beforeAutospacing="1" w:after="100" w:afterAutospacing="1"/>
                    <w:jc w:val="right"/>
                    <w:rPr>
                      <w:rFonts w:ascii="宋体" w:eastAsia="宋体" w:hAnsi="宋体" w:cs="宋体"/>
                      <w:kern w:val="0"/>
                      <w:sz w:val="24"/>
                      <w:szCs w:val="24"/>
                    </w:rPr>
                  </w:pPr>
                  <w:r w:rsidRPr="00DD6AD5">
                    <w:rPr>
                      <w:rFonts w:ascii="宋体" w:eastAsia="宋体" w:hAnsi="宋体" w:cs="宋体"/>
                      <w:kern w:val="0"/>
                      <w:sz w:val="24"/>
                      <w:szCs w:val="24"/>
                    </w:rPr>
                    <w:br/>
                  </w:r>
                  <w:r w:rsidRPr="00DD6AD5">
                    <w:rPr>
                      <w:rFonts w:ascii="宋体" w:eastAsia="宋体" w:hAnsi="宋体" w:cs="宋体"/>
                      <w:kern w:val="0"/>
                      <w:sz w:val="24"/>
                      <w:szCs w:val="24"/>
                    </w:rPr>
                    <w:br/>
                    <w:t>广东省教育科学规划领导小组办公室</w:t>
                  </w:r>
                  <w:r w:rsidRPr="00DD6AD5">
                    <w:rPr>
                      <w:rFonts w:ascii="宋体" w:eastAsia="宋体" w:hAnsi="宋体" w:cs="宋体"/>
                      <w:kern w:val="0"/>
                      <w:sz w:val="24"/>
                      <w:szCs w:val="24"/>
                    </w:rPr>
                    <w:br/>
                    <w:t>2016-05-31</w:t>
                  </w:r>
                </w:p>
              </w:tc>
            </w:tr>
          </w:tbl>
          <w:p w:rsidR="00DD6AD5" w:rsidRPr="00DD6AD5" w:rsidRDefault="00DD6AD5" w:rsidP="00DD6AD5">
            <w:pPr>
              <w:widowControl/>
              <w:jc w:val="center"/>
              <w:rPr>
                <w:rFonts w:ascii="宋体" w:eastAsia="宋体" w:hAnsi="宋体" w:cs="宋体"/>
                <w:kern w:val="0"/>
                <w:sz w:val="24"/>
                <w:szCs w:val="24"/>
              </w:rPr>
            </w:pPr>
          </w:p>
        </w:tc>
      </w:tr>
    </w:tbl>
    <w:p w:rsidR="0001564B" w:rsidRPr="00DD6AD5" w:rsidRDefault="0001564B">
      <w:bookmarkStart w:id="0" w:name="_GoBack"/>
      <w:bookmarkEnd w:id="0"/>
    </w:p>
    <w:sectPr w:rsidR="0001564B" w:rsidRPr="00DD6A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AD5"/>
    <w:rsid w:val="00000DCC"/>
    <w:rsid w:val="0001018F"/>
    <w:rsid w:val="0001564B"/>
    <w:rsid w:val="0002211E"/>
    <w:rsid w:val="00023199"/>
    <w:rsid w:val="0002348B"/>
    <w:rsid w:val="000235EE"/>
    <w:rsid w:val="00024944"/>
    <w:rsid w:val="000251CF"/>
    <w:rsid w:val="000347E8"/>
    <w:rsid w:val="00044741"/>
    <w:rsid w:val="00045202"/>
    <w:rsid w:val="000468F5"/>
    <w:rsid w:val="000556B3"/>
    <w:rsid w:val="000557CF"/>
    <w:rsid w:val="00055CDD"/>
    <w:rsid w:val="000628BF"/>
    <w:rsid w:val="0006739B"/>
    <w:rsid w:val="000674C8"/>
    <w:rsid w:val="00067736"/>
    <w:rsid w:val="000716A9"/>
    <w:rsid w:val="000739D7"/>
    <w:rsid w:val="000765AA"/>
    <w:rsid w:val="00077A74"/>
    <w:rsid w:val="0008014C"/>
    <w:rsid w:val="0008377B"/>
    <w:rsid w:val="00084ACD"/>
    <w:rsid w:val="00092024"/>
    <w:rsid w:val="00093522"/>
    <w:rsid w:val="00094528"/>
    <w:rsid w:val="00096A7C"/>
    <w:rsid w:val="000A555A"/>
    <w:rsid w:val="000B07A3"/>
    <w:rsid w:val="000B2D7F"/>
    <w:rsid w:val="000B5078"/>
    <w:rsid w:val="000C0CC6"/>
    <w:rsid w:val="000C7450"/>
    <w:rsid w:val="000D1953"/>
    <w:rsid w:val="000D5302"/>
    <w:rsid w:val="000E1C79"/>
    <w:rsid w:val="000E67D1"/>
    <w:rsid w:val="000F1D01"/>
    <w:rsid w:val="000F78CE"/>
    <w:rsid w:val="00103D71"/>
    <w:rsid w:val="00106040"/>
    <w:rsid w:val="001112D7"/>
    <w:rsid w:val="001242BA"/>
    <w:rsid w:val="00135304"/>
    <w:rsid w:val="00135AAE"/>
    <w:rsid w:val="00137C9D"/>
    <w:rsid w:val="00140CA7"/>
    <w:rsid w:val="00160CC5"/>
    <w:rsid w:val="00170808"/>
    <w:rsid w:val="00173EA0"/>
    <w:rsid w:val="00175E96"/>
    <w:rsid w:val="00184771"/>
    <w:rsid w:val="001862AE"/>
    <w:rsid w:val="00187E34"/>
    <w:rsid w:val="001A061D"/>
    <w:rsid w:val="001A3691"/>
    <w:rsid w:val="001A5427"/>
    <w:rsid w:val="001B2846"/>
    <w:rsid w:val="001B72E4"/>
    <w:rsid w:val="001C70F6"/>
    <w:rsid w:val="001D31E6"/>
    <w:rsid w:val="001D4355"/>
    <w:rsid w:val="001E41DB"/>
    <w:rsid w:val="001E7E2A"/>
    <w:rsid w:val="001F3829"/>
    <w:rsid w:val="001F7D45"/>
    <w:rsid w:val="002023E2"/>
    <w:rsid w:val="00220FB5"/>
    <w:rsid w:val="002218F6"/>
    <w:rsid w:val="00222F10"/>
    <w:rsid w:val="00236129"/>
    <w:rsid w:val="002420E8"/>
    <w:rsid w:val="00252587"/>
    <w:rsid w:val="00254EC4"/>
    <w:rsid w:val="0025576C"/>
    <w:rsid w:val="002675B9"/>
    <w:rsid w:val="00270DCB"/>
    <w:rsid w:val="00274FC4"/>
    <w:rsid w:val="00277573"/>
    <w:rsid w:val="00285ECC"/>
    <w:rsid w:val="00292CA3"/>
    <w:rsid w:val="002A5FD0"/>
    <w:rsid w:val="002B0220"/>
    <w:rsid w:val="002B1C52"/>
    <w:rsid w:val="002B7353"/>
    <w:rsid w:val="002C07EE"/>
    <w:rsid w:val="002C4A6A"/>
    <w:rsid w:val="002D6C83"/>
    <w:rsid w:val="002D7556"/>
    <w:rsid w:val="002E798E"/>
    <w:rsid w:val="002F3EAD"/>
    <w:rsid w:val="002F5237"/>
    <w:rsid w:val="00303DD8"/>
    <w:rsid w:val="0031469F"/>
    <w:rsid w:val="003153C6"/>
    <w:rsid w:val="00317B87"/>
    <w:rsid w:val="00327A00"/>
    <w:rsid w:val="003540FE"/>
    <w:rsid w:val="00356964"/>
    <w:rsid w:val="00357CFF"/>
    <w:rsid w:val="00372DB6"/>
    <w:rsid w:val="0038099B"/>
    <w:rsid w:val="00380BDD"/>
    <w:rsid w:val="0038164E"/>
    <w:rsid w:val="00391434"/>
    <w:rsid w:val="00393C91"/>
    <w:rsid w:val="00397ADB"/>
    <w:rsid w:val="003A3A9E"/>
    <w:rsid w:val="003A3E8B"/>
    <w:rsid w:val="003A5371"/>
    <w:rsid w:val="003A7E40"/>
    <w:rsid w:val="003B7343"/>
    <w:rsid w:val="003C75E4"/>
    <w:rsid w:val="003D1055"/>
    <w:rsid w:val="003E01A8"/>
    <w:rsid w:val="003E2F8A"/>
    <w:rsid w:val="003F0E03"/>
    <w:rsid w:val="003F6F51"/>
    <w:rsid w:val="004059B4"/>
    <w:rsid w:val="00406DBC"/>
    <w:rsid w:val="00412B2B"/>
    <w:rsid w:val="00423B60"/>
    <w:rsid w:val="00425383"/>
    <w:rsid w:val="00430B07"/>
    <w:rsid w:val="00432583"/>
    <w:rsid w:val="004352E0"/>
    <w:rsid w:val="0045043B"/>
    <w:rsid w:val="00451B57"/>
    <w:rsid w:val="004544FA"/>
    <w:rsid w:val="0045700E"/>
    <w:rsid w:val="00461DDF"/>
    <w:rsid w:val="00470DC9"/>
    <w:rsid w:val="00475379"/>
    <w:rsid w:val="00477B30"/>
    <w:rsid w:val="00480128"/>
    <w:rsid w:val="00480FCF"/>
    <w:rsid w:val="004A082D"/>
    <w:rsid w:val="004B1FA9"/>
    <w:rsid w:val="004D2F9B"/>
    <w:rsid w:val="004E7F41"/>
    <w:rsid w:val="004F090B"/>
    <w:rsid w:val="004F3BEB"/>
    <w:rsid w:val="004F66E8"/>
    <w:rsid w:val="00500C89"/>
    <w:rsid w:val="00503BFB"/>
    <w:rsid w:val="005124E1"/>
    <w:rsid w:val="00515BF9"/>
    <w:rsid w:val="005216FE"/>
    <w:rsid w:val="00523B44"/>
    <w:rsid w:val="00541ECF"/>
    <w:rsid w:val="00552722"/>
    <w:rsid w:val="00557591"/>
    <w:rsid w:val="0056115B"/>
    <w:rsid w:val="00566764"/>
    <w:rsid w:val="00587165"/>
    <w:rsid w:val="00587A0F"/>
    <w:rsid w:val="00593C5B"/>
    <w:rsid w:val="00594042"/>
    <w:rsid w:val="005A2131"/>
    <w:rsid w:val="005B7968"/>
    <w:rsid w:val="005C384D"/>
    <w:rsid w:val="005D21BA"/>
    <w:rsid w:val="005D272C"/>
    <w:rsid w:val="005E03F9"/>
    <w:rsid w:val="005E1320"/>
    <w:rsid w:val="005E6012"/>
    <w:rsid w:val="005F34DD"/>
    <w:rsid w:val="005F4BA9"/>
    <w:rsid w:val="005F69BF"/>
    <w:rsid w:val="00601926"/>
    <w:rsid w:val="00604C8D"/>
    <w:rsid w:val="006053C4"/>
    <w:rsid w:val="006078B9"/>
    <w:rsid w:val="006137B4"/>
    <w:rsid w:val="00613D0F"/>
    <w:rsid w:val="0061663F"/>
    <w:rsid w:val="0061757C"/>
    <w:rsid w:val="0062135A"/>
    <w:rsid w:val="00622DC7"/>
    <w:rsid w:val="006233C5"/>
    <w:rsid w:val="00624103"/>
    <w:rsid w:val="0063167A"/>
    <w:rsid w:val="00632249"/>
    <w:rsid w:val="006342A8"/>
    <w:rsid w:val="00640F14"/>
    <w:rsid w:val="006441EC"/>
    <w:rsid w:val="0064544D"/>
    <w:rsid w:val="0064623D"/>
    <w:rsid w:val="0064666F"/>
    <w:rsid w:val="00656D2B"/>
    <w:rsid w:val="006601C2"/>
    <w:rsid w:val="00680002"/>
    <w:rsid w:val="00683A7A"/>
    <w:rsid w:val="00683D70"/>
    <w:rsid w:val="00683F11"/>
    <w:rsid w:val="00692183"/>
    <w:rsid w:val="006A398D"/>
    <w:rsid w:val="006B167A"/>
    <w:rsid w:val="006C022A"/>
    <w:rsid w:val="006C09C8"/>
    <w:rsid w:val="006C3333"/>
    <w:rsid w:val="006D1978"/>
    <w:rsid w:val="006D4230"/>
    <w:rsid w:val="006E147C"/>
    <w:rsid w:val="006E2CAF"/>
    <w:rsid w:val="006E7804"/>
    <w:rsid w:val="006F74F7"/>
    <w:rsid w:val="007055DB"/>
    <w:rsid w:val="00711578"/>
    <w:rsid w:val="007135B7"/>
    <w:rsid w:val="0071733B"/>
    <w:rsid w:val="00725421"/>
    <w:rsid w:val="007269C1"/>
    <w:rsid w:val="007269D7"/>
    <w:rsid w:val="00726EA2"/>
    <w:rsid w:val="0074271D"/>
    <w:rsid w:val="00743715"/>
    <w:rsid w:val="007456CB"/>
    <w:rsid w:val="007511F6"/>
    <w:rsid w:val="0075211E"/>
    <w:rsid w:val="00757105"/>
    <w:rsid w:val="00761DA1"/>
    <w:rsid w:val="007670C5"/>
    <w:rsid w:val="0077220A"/>
    <w:rsid w:val="0077510F"/>
    <w:rsid w:val="00786B65"/>
    <w:rsid w:val="007B55EF"/>
    <w:rsid w:val="007C08F9"/>
    <w:rsid w:val="007C1D05"/>
    <w:rsid w:val="007C3F26"/>
    <w:rsid w:val="007C616D"/>
    <w:rsid w:val="007D61C5"/>
    <w:rsid w:val="007E1E68"/>
    <w:rsid w:val="007F0B27"/>
    <w:rsid w:val="007F3F51"/>
    <w:rsid w:val="00802699"/>
    <w:rsid w:val="00804741"/>
    <w:rsid w:val="00811B17"/>
    <w:rsid w:val="0082151C"/>
    <w:rsid w:val="00822C61"/>
    <w:rsid w:val="00824E0C"/>
    <w:rsid w:val="00832A36"/>
    <w:rsid w:val="00834877"/>
    <w:rsid w:val="00835643"/>
    <w:rsid w:val="00854D14"/>
    <w:rsid w:val="00854F33"/>
    <w:rsid w:val="00871211"/>
    <w:rsid w:val="00872886"/>
    <w:rsid w:val="00877EF6"/>
    <w:rsid w:val="00882B2E"/>
    <w:rsid w:val="00887246"/>
    <w:rsid w:val="0089159D"/>
    <w:rsid w:val="008A5BFC"/>
    <w:rsid w:val="008A7E05"/>
    <w:rsid w:val="008B0556"/>
    <w:rsid w:val="008B2D50"/>
    <w:rsid w:val="008B3C0C"/>
    <w:rsid w:val="008B4359"/>
    <w:rsid w:val="008B4C8C"/>
    <w:rsid w:val="008C0C0B"/>
    <w:rsid w:val="008C1289"/>
    <w:rsid w:val="008C1A75"/>
    <w:rsid w:val="008C26B7"/>
    <w:rsid w:val="008C28C4"/>
    <w:rsid w:val="008C3DC2"/>
    <w:rsid w:val="008C636C"/>
    <w:rsid w:val="008C6E16"/>
    <w:rsid w:val="008D1807"/>
    <w:rsid w:val="008E1174"/>
    <w:rsid w:val="008E221B"/>
    <w:rsid w:val="008E3AF6"/>
    <w:rsid w:val="008E469E"/>
    <w:rsid w:val="008F052D"/>
    <w:rsid w:val="0090360E"/>
    <w:rsid w:val="00905C17"/>
    <w:rsid w:val="009079C8"/>
    <w:rsid w:val="00916EBD"/>
    <w:rsid w:val="00923A3D"/>
    <w:rsid w:val="009310CF"/>
    <w:rsid w:val="00936FAA"/>
    <w:rsid w:val="0094113C"/>
    <w:rsid w:val="009559F5"/>
    <w:rsid w:val="00957A5A"/>
    <w:rsid w:val="0096540A"/>
    <w:rsid w:val="00970421"/>
    <w:rsid w:val="009767C1"/>
    <w:rsid w:val="00976A16"/>
    <w:rsid w:val="00977E9C"/>
    <w:rsid w:val="009938AF"/>
    <w:rsid w:val="00993DFF"/>
    <w:rsid w:val="00996BF1"/>
    <w:rsid w:val="009A0B13"/>
    <w:rsid w:val="009A64F4"/>
    <w:rsid w:val="009A6A6C"/>
    <w:rsid w:val="009B3BEA"/>
    <w:rsid w:val="009B4B3E"/>
    <w:rsid w:val="009B571F"/>
    <w:rsid w:val="009C5385"/>
    <w:rsid w:val="009D77A3"/>
    <w:rsid w:val="009D7D1C"/>
    <w:rsid w:val="009E0A4A"/>
    <w:rsid w:val="009E5CD6"/>
    <w:rsid w:val="009F308C"/>
    <w:rsid w:val="009F3EF6"/>
    <w:rsid w:val="00A00D50"/>
    <w:rsid w:val="00A12FA5"/>
    <w:rsid w:val="00A13BA7"/>
    <w:rsid w:val="00A3009E"/>
    <w:rsid w:val="00A36E1B"/>
    <w:rsid w:val="00A37502"/>
    <w:rsid w:val="00A37687"/>
    <w:rsid w:val="00A433EE"/>
    <w:rsid w:val="00A44267"/>
    <w:rsid w:val="00A45BAE"/>
    <w:rsid w:val="00A5261D"/>
    <w:rsid w:val="00A538D5"/>
    <w:rsid w:val="00A62784"/>
    <w:rsid w:val="00A63430"/>
    <w:rsid w:val="00A65ADA"/>
    <w:rsid w:val="00A80916"/>
    <w:rsid w:val="00A84239"/>
    <w:rsid w:val="00A84635"/>
    <w:rsid w:val="00A850F6"/>
    <w:rsid w:val="00A8542C"/>
    <w:rsid w:val="00A93F0B"/>
    <w:rsid w:val="00A949FE"/>
    <w:rsid w:val="00A94AB6"/>
    <w:rsid w:val="00A9630F"/>
    <w:rsid w:val="00AB0A65"/>
    <w:rsid w:val="00AB5867"/>
    <w:rsid w:val="00AC10B4"/>
    <w:rsid w:val="00AC2A76"/>
    <w:rsid w:val="00AC6D93"/>
    <w:rsid w:val="00AC7933"/>
    <w:rsid w:val="00AE4FE2"/>
    <w:rsid w:val="00AE6EDF"/>
    <w:rsid w:val="00AF41DD"/>
    <w:rsid w:val="00B03C42"/>
    <w:rsid w:val="00B06824"/>
    <w:rsid w:val="00B119B9"/>
    <w:rsid w:val="00B16DC9"/>
    <w:rsid w:val="00B17E4F"/>
    <w:rsid w:val="00B216AA"/>
    <w:rsid w:val="00B24A84"/>
    <w:rsid w:val="00B26172"/>
    <w:rsid w:val="00B3008B"/>
    <w:rsid w:val="00B30093"/>
    <w:rsid w:val="00B309F7"/>
    <w:rsid w:val="00B3176C"/>
    <w:rsid w:val="00B350F5"/>
    <w:rsid w:val="00B44C6A"/>
    <w:rsid w:val="00B51805"/>
    <w:rsid w:val="00B5196C"/>
    <w:rsid w:val="00B53138"/>
    <w:rsid w:val="00B5578D"/>
    <w:rsid w:val="00B647C8"/>
    <w:rsid w:val="00B725A9"/>
    <w:rsid w:val="00B85912"/>
    <w:rsid w:val="00B94F6D"/>
    <w:rsid w:val="00BA0B71"/>
    <w:rsid w:val="00BA630F"/>
    <w:rsid w:val="00BA6EA3"/>
    <w:rsid w:val="00BB6398"/>
    <w:rsid w:val="00BC1BAF"/>
    <w:rsid w:val="00BD1146"/>
    <w:rsid w:val="00BD6334"/>
    <w:rsid w:val="00BE2B78"/>
    <w:rsid w:val="00BE77E6"/>
    <w:rsid w:val="00BF541D"/>
    <w:rsid w:val="00C01439"/>
    <w:rsid w:val="00C21EBA"/>
    <w:rsid w:val="00C22F27"/>
    <w:rsid w:val="00C2512E"/>
    <w:rsid w:val="00C31C8A"/>
    <w:rsid w:val="00C3243A"/>
    <w:rsid w:val="00C428D0"/>
    <w:rsid w:val="00C656D3"/>
    <w:rsid w:val="00C67461"/>
    <w:rsid w:val="00C80DDB"/>
    <w:rsid w:val="00C822AF"/>
    <w:rsid w:val="00C83EB2"/>
    <w:rsid w:val="00C85894"/>
    <w:rsid w:val="00C951C3"/>
    <w:rsid w:val="00CB21BD"/>
    <w:rsid w:val="00CB75A1"/>
    <w:rsid w:val="00CC0D00"/>
    <w:rsid w:val="00CC3A2D"/>
    <w:rsid w:val="00CD07FB"/>
    <w:rsid w:val="00CD7235"/>
    <w:rsid w:val="00CD7CF8"/>
    <w:rsid w:val="00CE195D"/>
    <w:rsid w:val="00CE41F1"/>
    <w:rsid w:val="00CE494E"/>
    <w:rsid w:val="00CF003A"/>
    <w:rsid w:val="00CF013A"/>
    <w:rsid w:val="00CF17BE"/>
    <w:rsid w:val="00CF3209"/>
    <w:rsid w:val="00D06C1B"/>
    <w:rsid w:val="00D161C4"/>
    <w:rsid w:val="00D257F1"/>
    <w:rsid w:val="00D32552"/>
    <w:rsid w:val="00D32B4D"/>
    <w:rsid w:val="00D3501E"/>
    <w:rsid w:val="00D35354"/>
    <w:rsid w:val="00D461F0"/>
    <w:rsid w:val="00D50B8F"/>
    <w:rsid w:val="00D50BB6"/>
    <w:rsid w:val="00D56336"/>
    <w:rsid w:val="00D609C1"/>
    <w:rsid w:val="00D63F32"/>
    <w:rsid w:val="00D65FB3"/>
    <w:rsid w:val="00D75C7D"/>
    <w:rsid w:val="00D830F6"/>
    <w:rsid w:val="00D84052"/>
    <w:rsid w:val="00D93D19"/>
    <w:rsid w:val="00D94C2B"/>
    <w:rsid w:val="00D95A40"/>
    <w:rsid w:val="00D95C71"/>
    <w:rsid w:val="00D96191"/>
    <w:rsid w:val="00DA4B49"/>
    <w:rsid w:val="00DD0716"/>
    <w:rsid w:val="00DD6AD5"/>
    <w:rsid w:val="00DD7ED3"/>
    <w:rsid w:val="00DD7F4C"/>
    <w:rsid w:val="00DE77D3"/>
    <w:rsid w:val="00DF59D9"/>
    <w:rsid w:val="00E00B27"/>
    <w:rsid w:val="00E02BF0"/>
    <w:rsid w:val="00E0479A"/>
    <w:rsid w:val="00E10E65"/>
    <w:rsid w:val="00E11A16"/>
    <w:rsid w:val="00E12CFC"/>
    <w:rsid w:val="00E131DE"/>
    <w:rsid w:val="00E20D1E"/>
    <w:rsid w:val="00E21C1B"/>
    <w:rsid w:val="00E37E22"/>
    <w:rsid w:val="00E47389"/>
    <w:rsid w:val="00E65893"/>
    <w:rsid w:val="00E67B53"/>
    <w:rsid w:val="00E72964"/>
    <w:rsid w:val="00E76101"/>
    <w:rsid w:val="00EA3D37"/>
    <w:rsid w:val="00EA7018"/>
    <w:rsid w:val="00EA7A8C"/>
    <w:rsid w:val="00EA7FB6"/>
    <w:rsid w:val="00EB5238"/>
    <w:rsid w:val="00EC7BA3"/>
    <w:rsid w:val="00EE079A"/>
    <w:rsid w:val="00EE1C7A"/>
    <w:rsid w:val="00EE218F"/>
    <w:rsid w:val="00EE4ABB"/>
    <w:rsid w:val="00EE7E09"/>
    <w:rsid w:val="00EF02CC"/>
    <w:rsid w:val="00EF6264"/>
    <w:rsid w:val="00EF65E4"/>
    <w:rsid w:val="00EF7B5C"/>
    <w:rsid w:val="00F037B2"/>
    <w:rsid w:val="00F21EC3"/>
    <w:rsid w:val="00F2467C"/>
    <w:rsid w:val="00F25CB7"/>
    <w:rsid w:val="00F3351C"/>
    <w:rsid w:val="00F33C2C"/>
    <w:rsid w:val="00F3454A"/>
    <w:rsid w:val="00F34918"/>
    <w:rsid w:val="00F371B4"/>
    <w:rsid w:val="00F4568D"/>
    <w:rsid w:val="00F475AD"/>
    <w:rsid w:val="00F50127"/>
    <w:rsid w:val="00F51E85"/>
    <w:rsid w:val="00F53545"/>
    <w:rsid w:val="00F60DBE"/>
    <w:rsid w:val="00F7050B"/>
    <w:rsid w:val="00F77453"/>
    <w:rsid w:val="00F831E1"/>
    <w:rsid w:val="00F869D6"/>
    <w:rsid w:val="00F94ED2"/>
    <w:rsid w:val="00F96539"/>
    <w:rsid w:val="00FA7853"/>
    <w:rsid w:val="00FB39C4"/>
    <w:rsid w:val="00FC1C2A"/>
    <w:rsid w:val="00FC5AB4"/>
    <w:rsid w:val="00FD0D23"/>
    <w:rsid w:val="00FD4378"/>
    <w:rsid w:val="00FE74A6"/>
    <w:rsid w:val="00FF6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ky37627887@126.com" TargetMode="External"/><Relationship Id="rId3" Type="http://schemas.openxmlformats.org/officeDocument/2006/relationships/settings" Target="settings.xml"/><Relationship Id="rId7" Type="http://schemas.openxmlformats.org/officeDocument/2006/relationships/hyperlink" Target="http://202.116.226.18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onsgep.moe.edu.cn/" TargetMode="External"/><Relationship Id="rId5" Type="http://schemas.openxmlformats.org/officeDocument/2006/relationships/hyperlink" Target="mailto:jky37627887@126.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274</Words>
  <Characters>1566</Characters>
  <Application>Microsoft Office Word</Application>
  <DocSecurity>0</DocSecurity>
  <Lines>13</Lines>
  <Paragraphs>3</Paragraphs>
  <ScaleCrop>false</ScaleCrop>
  <Company>WwW.YlmF.CoM</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林华</dc:creator>
  <cp:keywords/>
  <dc:description/>
  <cp:lastModifiedBy>林华</cp:lastModifiedBy>
  <cp:revision>1</cp:revision>
  <dcterms:created xsi:type="dcterms:W3CDTF">2016-06-01T07:47:00Z</dcterms:created>
  <dcterms:modified xsi:type="dcterms:W3CDTF">2016-06-01T07:48:00Z</dcterms:modified>
</cp:coreProperties>
</file>