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关于征集中山市养殖池塘尾水治理行动专家库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评审专家的通知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深入贯彻国家生态文明建设和乡村振兴战略，有效推进我市养殖池塘尾水治理工作，提升治理项目的科学性、专业性和实效性，中山市农业农村局现面向全社会公开征集相关行业、领域的专家，充实我市养殖池塘尾水治理行动专家库评审专家。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征集对象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面向广东省事业单位、高等院校、科研院所、行业协会等征集专家、学者、行业带头人。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征集条件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中华人民共和国国籍，政治立场坚定，能够公正、廉洁、认真履行专家职责，具有严谨的科学精神、扎实的专业知识、高尚的职业道德和较强的决策咨询能力；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具有高级以上技术职称，且从事相关专业领域工作累计8年以上，现仍从事与本专业有关工作；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身体健康，年龄一般不超过65周岁（资深专家除外）。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符合以下条件之一，可以申报。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渔业方面：水产养殖、渔业资源、海洋生物等相关专业，熟练掌握渔业生产管理、水产养殖技术、渔业资源评估及渔业环境监测等方法，对养殖池塘尾水治理工作有相当经验；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环境保护方面：具有环境科学、生态学、化学工程等相关专业，熟练掌握环境监测、环境影响评价、污染控制及生态修复等方法；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水利工程方面：水利工程、水文水资源、土木工程等相关专业，熟练掌握水利工程设计、水文分析、工程施工管理及防洪减灾等技术；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农业工程方面：农业机械化、农业工程、生物工程等相关专业，熟练掌握农业机械设计、农业信息技术应用及农业工程项目管理等技术；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财会方面：会计学、财务管理、经济学等相关专业，熟练掌握财务报表编制、财务分析、成本管理及税务筹划等技术。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征集材料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《专家推荐登记表》；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专业技术职称复印件；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征集方式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采取个人申报，单位推荐的方式。申请人填报《专家推荐登记表》，由推荐单位核实申请人资料真实性，出具推荐意见并加盖单位公章。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由中山市农业农村局对申报材料进行综合评定。确定入库专家名单。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请于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2024年11月30日前将上述征集材料邮寄到中山市农业科技推广中心处，同时将材料电子件发送到指定邮箱zssc55@163.com。注意：已经入库的专家不用再申请。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附件：专家推荐登记表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（联系人：林晓琴，邮寄地址：中山市东区桂园东路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8号，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88221871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ind w:firstLine="5100" w:firstLineChars="17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中山市农业农村局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2024年11月6日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专家推荐登记表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专家领域</w:t>
            </w:r>
          </w:p>
        </w:tc>
        <w:tc>
          <w:tcPr>
            <w:tcW w:w="6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渔业方面：□</w:t>
            </w:r>
            <w:r>
              <w:rPr>
                <w:rFonts w:hint="eastAsia"/>
                <w:lang w:val="en-US" w:eastAsia="zh-CN"/>
              </w:rPr>
              <w:t xml:space="preserve">水产养殖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渔业资源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渔业资源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环境方面：□</w:t>
            </w:r>
            <w:r>
              <w:rPr>
                <w:rFonts w:hint="eastAsia"/>
                <w:lang w:val="en-US" w:eastAsia="zh-CN"/>
              </w:rPr>
              <w:t xml:space="preserve">环境科学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生态学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化学工程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水利工程：□</w:t>
            </w:r>
            <w:r>
              <w:rPr>
                <w:rFonts w:hint="eastAsia"/>
                <w:lang w:val="en-US" w:eastAsia="zh-CN"/>
              </w:rPr>
              <w:t xml:space="preserve">水利工程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水文水资源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土木工程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农田工程：□</w:t>
            </w:r>
            <w:r>
              <w:rPr>
                <w:rFonts w:hint="eastAsia"/>
                <w:lang w:val="en-US" w:eastAsia="zh-CN"/>
              </w:rPr>
              <w:t xml:space="preserve">农业机械化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农业工程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生物工程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财会方面：□</w:t>
            </w:r>
            <w:r>
              <w:rPr>
                <w:rFonts w:hint="eastAsia"/>
                <w:lang w:val="en-US" w:eastAsia="zh-CN"/>
              </w:rPr>
              <w:t xml:space="preserve">会计学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财务管理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经济学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8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主要成果及奖励</w:t>
            </w:r>
          </w:p>
        </w:tc>
        <w:tc>
          <w:tcPr>
            <w:tcW w:w="6818" w:type="dxa"/>
            <w:gridSpan w:val="5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曾参与的重大项目和成果或获奖情况、个人荣誉等。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818" w:type="dxa"/>
            <w:gridSpan w:val="5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本人对上述填写内容和提交的申请材料真实性负责。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 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818" w:type="dxa"/>
            <w:gridSpan w:val="5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ind w:firstLine="4410" w:firstLineChars="2100"/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（盖   章）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中山市农业农村局审核意见</w:t>
            </w:r>
          </w:p>
        </w:tc>
        <w:tc>
          <w:tcPr>
            <w:tcW w:w="6818" w:type="dxa"/>
            <w:gridSpan w:val="5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4410" w:leftChars="2100" w:firstLine="0" w:firstLineChars="0"/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（盖   章）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年   月   日 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CE9F"/>
    <w:multiLevelType w:val="singleLevel"/>
    <w:tmpl w:val="BFDCC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6C27F"/>
    <w:multiLevelType w:val="singleLevel"/>
    <w:tmpl w:val="DED6C2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C7E56F8"/>
    <w:multiLevelType w:val="singleLevel"/>
    <w:tmpl w:val="FC7E56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EF0D3D"/>
    <w:multiLevelType w:val="singleLevel"/>
    <w:tmpl w:val="FEEF0D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AAB09BD"/>
    <w:multiLevelType w:val="singleLevel"/>
    <w:tmpl w:val="7AAB09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7F63F8"/>
    <w:multiLevelType w:val="singleLevel"/>
    <w:tmpl w:val="7F7F63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B2479"/>
    <w:rsid w:val="3EAB0813"/>
    <w:rsid w:val="3F5912DC"/>
    <w:rsid w:val="6FBBB9FC"/>
    <w:rsid w:val="77E44295"/>
    <w:rsid w:val="7FFFC3C2"/>
    <w:rsid w:val="E1778186"/>
    <w:rsid w:val="FB7FBE6A"/>
    <w:rsid w:val="FBBB0D97"/>
    <w:rsid w:val="FCFFE6B6"/>
    <w:rsid w:val="FEEF6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2014-10-29T04:08:00Z</dcterms:created>
  <dc:creator>Administrator</dc:creator>
  <cp:lastModifiedBy>greatwall</cp:lastModifiedBy>
  <dcterms:modified xsi:type="dcterms:W3CDTF">2024-11-18T14:44:29Z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B9F7C25B92A3383B4DE23A672D291F7C</vt:lpwstr>
  </property>
</Properties>
</file>