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19A2C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20" w:lineRule="exact"/>
        <w:jc w:val="left"/>
        <w:textAlignment w:val="auto"/>
        <w:rPr>
          <w:rFonts w:hint="default" w:ascii="黑体" w:hAnsi="黑体" w:eastAsia="黑体"/>
          <w:sz w:val="28"/>
          <w:szCs w:val="28"/>
          <w:lang w:val="en-US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3</w:t>
      </w:r>
    </w:p>
    <w:p w14:paraId="378D1EA2">
      <w:pPr>
        <w:keepNext w:val="0"/>
        <w:keepLines w:val="0"/>
        <w:pageBreakBefore w:val="0"/>
        <w:kinsoku/>
        <w:topLinePunct w:val="0"/>
        <w:bidi w:val="0"/>
        <w:spacing w:line="440" w:lineRule="exact"/>
        <w:textAlignment w:val="auto"/>
        <w:rPr>
          <w:rFonts w:eastAsia="黑体"/>
          <w:szCs w:val="32"/>
        </w:rPr>
      </w:pPr>
    </w:p>
    <w:p w14:paraId="18B01B79">
      <w:pPr>
        <w:keepNext w:val="0"/>
        <w:keepLines w:val="0"/>
        <w:pageBreakBefore w:val="0"/>
        <w:kinsoku/>
        <w:topLinePunct w:val="0"/>
        <w:bidi w:val="0"/>
        <w:spacing w:line="540" w:lineRule="exact"/>
        <w:jc w:val="center"/>
        <w:textAlignment w:val="auto"/>
        <w:rPr>
          <w:rFonts w:ascii="Times New Roman" w:eastAsia="宋体"/>
          <w:b/>
          <w:spacing w:val="0"/>
          <w:sz w:val="44"/>
          <w:szCs w:val="44"/>
        </w:rPr>
      </w:pPr>
      <w:r>
        <w:rPr>
          <w:rFonts w:hint="eastAsia" w:ascii="Times New Roman" w:eastAsia="宋体"/>
          <w:b/>
          <w:spacing w:val="0"/>
          <w:sz w:val="44"/>
          <w:szCs w:val="44"/>
          <w:lang w:eastAsia="zh-CN"/>
        </w:rPr>
        <w:t>2026</w:t>
      </w:r>
      <w:r>
        <w:rPr>
          <w:rFonts w:ascii="Times New Roman" w:eastAsia="宋体"/>
          <w:b/>
          <w:spacing w:val="0"/>
          <w:sz w:val="44"/>
          <w:szCs w:val="44"/>
        </w:rPr>
        <w:t>年广东省科普讲解大赛选手报名表</w:t>
      </w:r>
    </w:p>
    <w:p w14:paraId="41E7F755">
      <w:pPr>
        <w:keepNext w:val="0"/>
        <w:keepLines w:val="0"/>
        <w:pageBreakBefore w:val="0"/>
        <w:kinsoku/>
        <w:topLinePunct w:val="0"/>
        <w:bidi w:val="0"/>
        <w:spacing w:line="540" w:lineRule="exact"/>
        <w:jc w:val="center"/>
        <w:textAlignment w:val="auto"/>
        <w:rPr>
          <w:rFonts w:hint="eastAsia" w:ascii="Times New Roman" w:eastAsia="宋体"/>
          <w:b/>
          <w:spacing w:val="0"/>
          <w:sz w:val="44"/>
          <w:szCs w:val="44"/>
          <w:lang w:eastAsia="zh-CN"/>
        </w:rPr>
      </w:pPr>
      <w:r>
        <w:rPr>
          <w:rFonts w:hint="eastAsia" w:ascii="Times New Roman" w:eastAsia="宋体"/>
          <w:b/>
          <w:spacing w:val="0"/>
          <w:sz w:val="44"/>
          <w:szCs w:val="44"/>
          <w:lang w:eastAsia="zh-CN"/>
        </w:rPr>
        <w:t>（</w:t>
      </w:r>
      <w:r>
        <w:rPr>
          <w:rFonts w:hint="eastAsia" w:ascii="Times New Roman" w:eastAsia="宋体"/>
          <w:b/>
          <w:spacing w:val="0"/>
          <w:sz w:val="44"/>
          <w:szCs w:val="44"/>
          <w:lang w:val="en-US" w:eastAsia="zh-CN"/>
        </w:rPr>
        <w:t>成人组</w:t>
      </w:r>
      <w:r>
        <w:rPr>
          <w:rFonts w:hint="eastAsia" w:ascii="Times New Roman" w:eastAsia="宋体"/>
          <w:b/>
          <w:spacing w:val="0"/>
          <w:sz w:val="44"/>
          <w:szCs w:val="44"/>
          <w:lang w:eastAsia="zh-CN"/>
        </w:rPr>
        <w:t>）</w:t>
      </w:r>
    </w:p>
    <w:p w14:paraId="1EF58A75">
      <w:pPr>
        <w:pStyle w:val="2"/>
        <w:keepNext w:val="0"/>
        <w:keepLines w:val="0"/>
        <w:pageBreakBefore w:val="0"/>
        <w:kinsoku/>
        <w:topLinePunct w:val="0"/>
        <w:bidi w:val="0"/>
        <w:spacing w:after="0"/>
        <w:textAlignment w:val="auto"/>
        <w:rPr>
          <w:rFonts w:hint="eastAsia"/>
        </w:rPr>
      </w:pPr>
    </w:p>
    <w:tbl>
      <w:tblPr>
        <w:tblStyle w:val="6"/>
        <w:tblW w:w="9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510"/>
        <w:gridCol w:w="871"/>
        <w:gridCol w:w="722"/>
        <w:gridCol w:w="274"/>
        <w:gridCol w:w="1058"/>
        <w:gridCol w:w="292"/>
        <w:gridCol w:w="1374"/>
        <w:gridCol w:w="2168"/>
      </w:tblGrid>
      <w:tr w14:paraId="21B3F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EC6BC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姓   名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8A8A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3786B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性别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BA68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9A22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pacing w:val="-28"/>
                <w:sz w:val="28"/>
                <w:szCs w:val="28"/>
              </w:rPr>
              <w:t>文化程度</w:t>
            </w: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567B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1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2FA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（照片）</w:t>
            </w:r>
          </w:p>
          <w:p w14:paraId="7025AF9E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9072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9DF61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身份证号</w:t>
            </w:r>
          </w:p>
        </w:tc>
        <w:tc>
          <w:tcPr>
            <w:tcW w:w="61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624C3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C3F6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867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359DD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位（学校）</w:t>
            </w:r>
          </w:p>
        </w:tc>
        <w:tc>
          <w:tcPr>
            <w:tcW w:w="61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F771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04FFD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4F0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CA41D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8"/>
                <w:szCs w:val="28"/>
              </w:rPr>
              <w:t>职务、职称</w:t>
            </w:r>
          </w:p>
        </w:tc>
        <w:tc>
          <w:tcPr>
            <w:tcW w:w="61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A50B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E0363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A49C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4ED4"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9031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87ED">
            <w:pPr>
              <w:keepNext w:val="0"/>
              <w:keepLines w:val="0"/>
              <w:pageBreakBefore w:val="0"/>
              <w:widowControl/>
              <w:tabs>
                <w:tab w:val="left" w:pos="537"/>
                <w:tab w:val="center" w:pos="627"/>
              </w:tabs>
              <w:kinsoku/>
              <w:topLinePunct w:val="0"/>
              <w:bidi w:val="0"/>
              <w:spacing w:line="560" w:lineRule="exact"/>
              <w:ind w:firstLine="272" w:firstLineChars="100"/>
              <w:jc w:val="lef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邮箱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eastAsia="zh-CN"/>
              </w:rPr>
              <w:tab/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18BBA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ind w:firstLine="272" w:firstLineChars="100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E10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AE7D8"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半决赛</w:t>
            </w:r>
          </w:p>
          <w:p w14:paraId="06997FA2"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讲解题目</w:t>
            </w:r>
          </w:p>
        </w:tc>
        <w:tc>
          <w:tcPr>
            <w:tcW w:w="3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5D74F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9D4E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总决赛</w:t>
            </w:r>
          </w:p>
          <w:p w14:paraId="386251CB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讲解题目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0B295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ind w:firstLine="272" w:firstLineChars="100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题目可以和半决赛相同，内容要有延伸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14B8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CA5E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讲解内容</w:t>
            </w:r>
          </w:p>
          <w:p w14:paraId="684CA481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介  绍</w:t>
            </w:r>
          </w:p>
        </w:tc>
        <w:tc>
          <w:tcPr>
            <w:tcW w:w="8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1B155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after="0" w:line="300" w:lineRule="auto"/>
              <w:ind w:left="0" w:leftChars="0" w:right="109" w:rightChars="35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auto"/>
              </w:rPr>
              <w:t>简单介绍讲解内容，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半决赛及总决赛各不超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auto"/>
              </w:rPr>
              <w:t>200字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讲解同一命题可不用重复介绍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auto"/>
              </w:rPr>
              <w:t>）</w:t>
            </w:r>
          </w:p>
          <w:p w14:paraId="1A37C51E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after="0" w:line="300" w:lineRule="auto"/>
              <w:ind w:left="103" w:leftChars="33" w:right="109" w:rightChars="35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093EF76C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after="0" w:line="300" w:lineRule="auto"/>
              <w:ind w:left="103" w:leftChars="33" w:right="109" w:rightChars="35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0440F512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after="0" w:line="300" w:lineRule="auto"/>
              <w:ind w:left="103" w:leftChars="33" w:right="109" w:rightChars="35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318C0AFE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after="0" w:line="300" w:lineRule="auto"/>
              <w:ind w:left="103" w:leftChars="33" w:right="109" w:rightChars="35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0BB5353D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after="0"/>
              <w:ind w:left="103" w:leftChars="33" w:right="109" w:rightChars="35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04BF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3C72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授  权</w:t>
            </w:r>
          </w:p>
        </w:tc>
        <w:tc>
          <w:tcPr>
            <w:tcW w:w="8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14224">
            <w:pPr>
              <w:spacing w:line="288" w:lineRule="auto"/>
              <w:ind w:firstLine="464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本人承诺参赛内容为个人原创，不存在侵犯他人知识产权问题；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同意并授权大赛组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织单位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对参赛内容中所包含（但不限于）文本、图片、图形、音频和视频资料等内容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和形式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进行摘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、汇编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、出版、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发行等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无偿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使用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上述内容用于公益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科普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宣传和公益性科学教育等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</w:rPr>
              <w:t>。</w:t>
            </w:r>
          </w:p>
          <w:p w14:paraId="538A7D66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after="0" w:line="300" w:lineRule="auto"/>
              <w:ind w:left="103" w:leftChars="33" w:right="109" w:rightChars="35" w:firstLine="560" w:firstLineChars="200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1B4F3842">
            <w:pPr>
              <w:pStyle w:val="3"/>
              <w:keepNext w:val="0"/>
              <w:keepLines w:val="0"/>
              <w:pageBreakBefore w:val="0"/>
              <w:kinsoku/>
              <w:wordWrap w:val="0"/>
              <w:topLinePunct w:val="0"/>
              <w:bidi w:val="0"/>
              <w:snapToGrid w:val="0"/>
              <w:spacing w:after="0" w:line="300" w:lineRule="auto"/>
              <w:ind w:left="103" w:leftChars="33" w:right="109" w:rightChars="35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  <w:t xml:space="preserve">签名：           </w:t>
            </w:r>
          </w:p>
          <w:p w14:paraId="2C72DB96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after="0" w:line="300" w:lineRule="auto"/>
              <w:ind w:left="103" w:leftChars="33" w:right="109" w:rightChars="35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 月   日</w:t>
            </w:r>
          </w:p>
        </w:tc>
      </w:tr>
    </w:tbl>
    <w:p w14:paraId="103C6CA0">
      <w:pPr>
        <w:keepNext w:val="0"/>
        <w:keepLines w:val="0"/>
        <w:pageBreakBefore w:val="0"/>
        <w:widowControl/>
        <w:kinsoku/>
        <w:topLinePunct w:val="0"/>
        <w:bidi w:val="0"/>
        <w:spacing w:line="560" w:lineRule="exact"/>
        <w:jc w:val="center"/>
        <w:textAlignment w:val="auto"/>
        <w:rPr>
          <w:rFonts w:hint="eastAsia" w:ascii="仿宋" w:hAnsi="仿宋" w:eastAsia="仿宋" w:cs="仿宋"/>
          <w:spacing w:val="-28"/>
          <w:sz w:val="28"/>
          <w:szCs w:val="28"/>
          <w:highlight w:val="none"/>
        </w:rPr>
        <w:sectPr>
          <w:footerReference r:id="rId4" w:type="first"/>
          <w:footerReference r:id="rId3" w:type="default"/>
          <w:pgSz w:w="11906" w:h="16838"/>
          <w:pgMar w:top="1587" w:right="1361" w:bottom="1474" w:left="1587" w:header="851" w:footer="992" w:gutter="0"/>
          <w:pgNumType w:fmt="decimal" w:start="1"/>
          <w:cols w:space="720" w:num="1"/>
          <w:docGrid w:type="lines" w:linePitch="448" w:charSpace="0"/>
        </w:sectPr>
      </w:pPr>
    </w:p>
    <w:tbl>
      <w:tblPr>
        <w:tblStyle w:val="6"/>
        <w:tblW w:w="9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8269"/>
      </w:tblGrid>
      <w:tr w14:paraId="7C03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59501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8"/>
                <w:sz w:val="28"/>
                <w:szCs w:val="28"/>
                <w:highlight w:val="none"/>
              </w:rPr>
              <w:t>代表队推荐意见（由各地级以上市科技局/各有关单位填写）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3D81">
            <w:pPr>
              <w:spacing w:line="288" w:lineRule="auto"/>
              <w:ind w:firstLine="464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经审查，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代表队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选手讲解内容无政治性及科学性错误。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选手身份真实，无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shd w:val="clear" w:color="auto" w:fill="auto"/>
                <w:lang w:eastAsia="zh-CN"/>
              </w:rPr>
              <w:t>违背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shd w:val="clear" w:color="auto" w:fill="auto"/>
              </w:rPr>
              <w:t>科研诚信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shd w:val="clear" w:color="auto" w:fill="auto"/>
                <w:lang w:eastAsia="zh-CN"/>
              </w:rPr>
              <w:t>及科技伦理的行为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shd w:val="clear" w:color="auto" w:fill="auto"/>
              </w:rPr>
              <w:t>。</w:t>
            </w:r>
          </w:p>
          <w:p w14:paraId="215FCE9C">
            <w:pPr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spacing w:line="600" w:lineRule="exact"/>
              <w:ind w:firstLine="544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同意推荐参赛。</w:t>
            </w:r>
          </w:p>
          <w:p w14:paraId="4568FF63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pacing w:after="0"/>
              <w:ind w:left="2184" w:right="2184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0363777F">
            <w:pPr>
              <w:pStyle w:val="3"/>
              <w:keepNext w:val="0"/>
              <w:keepLines w:val="0"/>
              <w:pageBreakBefore w:val="0"/>
              <w:kinsoku/>
              <w:topLinePunct w:val="0"/>
              <w:bidi w:val="0"/>
              <w:spacing w:after="0"/>
              <w:ind w:left="2184" w:right="2184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7B83DD78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                                  （盖章）</w:t>
            </w:r>
          </w:p>
          <w:p w14:paraId="69F85D21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                                    年    月   日</w:t>
            </w:r>
          </w:p>
        </w:tc>
      </w:tr>
      <w:tr w14:paraId="466E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4B4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  <w:t>备  注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B2125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</w:pPr>
          </w:p>
        </w:tc>
      </w:tr>
    </w:tbl>
    <w:p w14:paraId="5E8B61B9">
      <w:pPr>
        <w:keepNext w:val="0"/>
        <w:keepLines w:val="0"/>
        <w:pageBreakBefore w:val="0"/>
        <w:kinsoku/>
        <w:topLinePunct w:val="0"/>
        <w:bidi w:val="0"/>
        <w:snapToGrid w:val="0"/>
        <w:spacing w:line="32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17BB8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E0FA7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2888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B1A32FF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kRMfa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1A32FF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MTI1YTdkODZkZWZhZWU1YjcyOTg1MGFlZjQ2OWEifQ=="/>
  </w:docVars>
  <w:rsids>
    <w:rsidRoot w:val="00000000"/>
    <w:rsid w:val="209420BB"/>
    <w:rsid w:val="296C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-4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lock Text"/>
    <w:unhideWhenUsed/>
    <w:qFormat/>
    <w:uiPriority w:val="99"/>
    <w:pPr>
      <w:widowControl w:val="0"/>
      <w:spacing w:after="120"/>
      <w:ind w:left="1440" w:leftChars="700" w:right="1440" w:rightChars="700"/>
      <w:jc w:val="both"/>
    </w:pPr>
    <w:rPr>
      <w:rFonts w:ascii="Times New Roman" w:hAnsi="Times New Roman" w:eastAsia="方正仿宋_GB2312" w:cs="Arial"/>
      <w:color w:val="000000"/>
      <w:spacing w:val="0"/>
      <w:kern w:val="0"/>
      <w:sz w:val="24"/>
      <w:szCs w:val="24"/>
      <w:lang w:val="en-US" w:eastAsia="zh-CN" w:bidi="ar-SA"/>
    </w:r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_GB2312" w:hAnsi="Times New Roman" w:eastAsia="仿宋_GB2312" w:cs="Times New Roman"/>
      <w:spacing w:val="-4"/>
      <w:kern w:val="2"/>
      <w:sz w:val="18"/>
      <w:lang w:val="en-US" w:eastAsia="zh-CN" w:bidi="ar-SA"/>
    </w:rPr>
  </w:style>
  <w:style w:type="paragraph" w:styleId="5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_GB2312" w:hAnsi="Times New Roman" w:eastAsia="仿宋_GB2312" w:cs="Times New Roman"/>
      <w:spacing w:val="-4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448</Characters>
  <Lines>0</Lines>
  <Paragraphs>0</Paragraphs>
  <TotalTime>0</TotalTime>
  <ScaleCrop>false</ScaleCrop>
  <LinksUpToDate>false</LinksUpToDate>
  <CharactersWithSpaces>578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2026-06-15T09:05:00Z</dcterms:created>
  <dc:creator>A</dc:creator>
  <cp:lastModifiedBy>陈启豪</cp:lastModifiedBy>
  <dcterms:modified xsi:type="dcterms:W3CDTF">2026-08-14T06:25:23Z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7C2186A3FE1D4863B79E43EAC03FE3DD_12</vt:lpwstr>
  </property>
  <property fmtid="{D5CDD505-2E9C-101B-9397-08002B2CF9AE}" pid="4" name="KSOTemplateDocerSaveRecord">
    <vt:lpwstr>eyJoZGlkIjoiZWZiNjA5OWFkZTg1NTNmM2Q1ZmM3ZjZiNjRiZjQwZDgiLCJ1c2VySWQiOiIyMTczNjAwNDkifQ==</vt:lpwstr>
  </property>
</Properties>
</file>