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FC828">
      <w:pPr>
        <w:keepNext w:val="0"/>
        <w:keepLines w:val="0"/>
        <w:pageBreakBefore w:val="0"/>
        <w:kinsoku/>
        <w:topLinePunct w:val="0"/>
        <w:bidi w:val="0"/>
        <w:spacing w:line="540" w:lineRule="exact"/>
        <w:jc w:val="left"/>
        <w:textAlignment w:val="auto"/>
        <w:rPr>
          <w:rFonts w:hint="eastAsia" w:ascii="黑体" w:hAnsi="黑体" w:eastAsia="黑体"/>
          <w:szCs w:val="32"/>
          <w:lang w:val="en-US" w:eastAsia="zh-CN"/>
        </w:rPr>
      </w:pPr>
      <w:r>
        <w:rPr>
          <w:rFonts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5</w:t>
      </w:r>
    </w:p>
    <w:p w14:paraId="385E9BE9">
      <w:pPr>
        <w:keepNext w:val="0"/>
        <w:keepLines w:val="0"/>
        <w:pageBreakBefore w:val="0"/>
        <w:kinsoku/>
        <w:topLinePunct w:val="0"/>
        <w:bidi w:val="0"/>
        <w:spacing w:line="540" w:lineRule="exact"/>
        <w:jc w:val="center"/>
        <w:textAlignment w:val="auto"/>
        <w:rPr>
          <w:rFonts w:ascii="黑体" w:hAnsi="黑体" w:eastAsia="黑体"/>
          <w:szCs w:val="32"/>
        </w:rPr>
      </w:pPr>
    </w:p>
    <w:p w14:paraId="4F46A071">
      <w:pPr>
        <w:keepNext w:val="0"/>
        <w:keepLines w:val="0"/>
        <w:pageBreakBefore w:val="0"/>
        <w:kinsoku/>
        <w:topLinePunct w:val="0"/>
        <w:bidi w:val="0"/>
        <w:spacing w:line="540" w:lineRule="exact"/>
        <w:jc w:val="center"/>
        <w:textAlignment w:val="auto"/>
        <w:rPr>
          <w:rFonts w:ascii="Times New Roman" w:eastAsia="宋体"/>
          <w:b/>
          <w:sz w:val="44"/>
          <w:szCs w:val="44"/>
        </w:rPr>
      </w:pPr>
      <w:r>
        <w:rPr>
          <w:rFonts w:hint="eastAsia" w:ascii="Times New Roman" w:eastAsia="宋体"/>
          <w:b/>
          <w:sz w:val="44"/>
          <w:szCs w:val="44"/>
          <w:lang w:eastAsia="zh-CN"/>
        </w:rPr>
        <w:t>2026</w:t>
      </w:r>
      <w:r>
        <w:rPr>
          <w:rFonts w:ascii="Times New Roman" w:eastAsia="宋体"/>
          <w:b/>
          <w:sz w:val="44"/>
          <w:szCs w:val="44"/>
        </w:rPr>
        <w:t>年广东省科普讲解大赛</w:t>
      </w:r>
      <w:r>
        <w:rPr>
          <w:rFonts w:hint="eastAsia" w:ascii="Times New Roman" w:eastAsia="宋体"/>
          <w:b/>
          <w:sz w:val="44"/>
          <w:szCs w:val="44"/>
        </w:rPr>
        <w:t>评委候选人信息表</w:t>
      </w:r>
    </w:p>
    <w:tbl>
      <w:tblPr>
        <w:tblStyle w:val="4"/>
        <w:tblpPr w:leftFromText="180" w:rightFromText="180" w:vertAnchor="text" w:horzAnchor="page" w:tblpX="1733" w:tblpY="557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883"/>
        <w:gridCol w:w="1059"/>
        <w:gridCol w:w="1341"/>
        <w:gridCol w:w="49"/>
        <w:gridCol w:w="1392"/>
        <w:gridCol w:w="1390"/>
        <w:gridCol w:w="1448"/>
      </w:tblGrid>
      <w:tr w14:paraId="39C3B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</w:trPr>
        <w:tc>
          <w:tcPr>
            <w:tcW w:w="1883" w:type="dxa"/>
            <w:noWrap w:val="0"/>
            <w:vAlign w:val="center"/>
          </w:tcPr>
          <w:p w14:paraId="4612BE94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1059" w:type="dxa"/>
            <w:noWrap w:val="0"/>
            <w:vAlign w:val="center"/>
          </w:tcPr>
          <w:p w14:paraId="32708D87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0" w:type="dxa"/>
            <w:gridSpan w:val="2"/>
            <w:noWrap w:val="0"/>
            <w:vAlign w:val="center"/>
          </w:tcPr>
          <w:p w14:paraId="32188188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龄</w:t>
            </w:r>
          </w:p>
        </w:tc>
        <w:tc>
          <w:tcPr>
            <w:tcW w:w="1392" w:type="dxa"/>
            <w:noWrap w:val="0"/>
            <w:vAlign w:val="center"/>
          </w:tcPr>
          <w:p w14:paraId="4939EB10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0" w:type="dxa"/>
            <w:noWrap w:val="0"/>
            <w:vAlign w:val="center"/>
          </w:tcPr>
          <w:p w14:paraId="419C5A88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别</w:t>
            </w:r>
          </w:p>
        </w:tc>
        <w:tc>
          <w:tcPr>
            <w:tcW w:w="1448" w:type="dxa"/>
            <w:noWrap w:val="0"/>
            <w:vAlign w:val="center"/>
          </w:tcPr>
          <w:p w14:paraId="7817D086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8C0B5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</w:trPr>
        <w:tc>
          <w:tcPr>
            <w:tcW w:w="1883" w:type="dxa"/>
            <w:noWrap w:val="0"/>
            <w:vAlign w:val="center"/>
          </w:tcPr>
          <w:p w14:paraId="749B838E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6679" w:type="dxa"/>
            <w:gridSpan w:val="6"/>
            <w:noWrap w:val="0"/>
            <w:vAlign w:val="center"/>
          </w:tcPr>
          <w:p w14:paraId="2B96966E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567BE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</w:trPr>
        <w:tc>
          <w:tcPr>
            <w:tcW w:w="1883" w:type="dxa"/>
            <w:noWrap w:val="0"/>
            <w:vAlign w:val="center"/>
          </w:tcPr>
          <w:p w14:paraId="24391331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称</w:t>
            </w:r>
          </w:p>
        </w:tc>
        <w:tc>
          <w:tcPr>
            <w:tcW w:w="6679" w:type="dxa"/>
            <w:gridSpan w:val="6"/>
            <w:noWrap w:val="0"/>
            <w:vAlign w:val="center"/>
          </w:tcPr>
          <w:p w14:paraId="575CDA5A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（请于系统上传对应职称证明）</w:t>
            </w:r>
          </w:p>
        </w:tc>
      </w:tr>
      <w:tr w14:paraId="7E456B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</w:trPr>
        <w:tc>
          <w:tcPr>
            <w:tcW w:w="1883" w:type="dxa"/>
            <w:noWrap w:val="0"/>
            <w:vAlign w:val="center"/>
          </w:tcPr>
          <w:p w14:paraId="5A629460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务</w:t>
            </w:r>
          </w:p>
        </w:tc>
        <w:tc>
          <w:tcPr>
            <w:tcW w:w="2449" w:type="dxa"/>
            <w:gridSpan w:val="3"/>
            <w:noWrap w:val="0"/>
            <w:vAlign w:val="center"/>
          </w:tcPr>
          <w:p w14:paraId="00B02E4D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096B67DD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</w:t>
            </w:r>
          </w:p>
        </w:tc>
        <w:tc>
          <w:tcPr>
            <w:tcW w:w="2838" w:type="dxa"/>
            <w:gridSpan w:val="2"/>
            <w:noWrap w:val="0"/>
            <w:vAlign w:val="center"/>
          </w:tcPr>
          <w:p w14:paraId="4354AD43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25C6B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</w:trPr>
        <w:tc>
          <w:tcPr>
            <w:tcW w:w="1883" w:type="dxa"/>
            <w:noWrap w:val="0"/>
            <w:vAlign w:val="center"/>
          </w:tcPr>
          <w:p w14:paraId="410F4C9F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专业学科</w:t>
            </w:r>
          </w:p>
        </w:tc>
        <w:tc>
          <w:tcPr>
            <w:tcW w:w="6679" w:type="dxa"/>
            <w:gridSpan w:val="6"/>
            <w:noWrap w:val="0"/>
            <w:vAlign w:val="center"/>
          </w:tcPr>
          <w:p w14:paraId="6BA22743">
            <w:pPr>
              <w:keepNext w:val="0"/>
              <w:keepLines w:val="0"/>
              <w:pageBreakBefore w:val="0"/>
              <w:kinsoku/>
              <w:topLinePunct w:val="0"/>
              <w:bidi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BC171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</w:trPr>
        <w:tc>
          <w:tcPr>
            <w:tcW w:w="1883" w:type="dxa"/>
            <w:noWrap w:val="0"/>
            <w:vAlign w:val="center"/>
          </w:tcPr>
          <w:p w14:paraId="3797CCAC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专业领域</w:t>
            </w:r>
          </w:p>
        </w:tc>
        <w:tc>
          <w:tcPr>
            <w:tcW w:w="6679" w:type="dxa"/>
            <w:gridSpan w:val="6"/>
            <w:noWrap w:val="0"/>
            <w:vAlign w:val="center"/>
          </w:tcPr>
          <w:p w14:paraId="19D2461F">
            <w:pPr>
              <w:keepNext w:val="0"/>
              <w:keepLines w:val="0"/>
              <w:pageBreakBefore w:val="0"/>
              <w:kinsoku/>
              <w:topLinePunct w:val="0"/>
              <w:bidi w:val="0"/>
              <w:snapToGrid w:val="0"/>
              <w:ind w:firstLine="272" w:firstLineChars="1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□科学普及  □科学研究  □表达效果  □其他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   </w:t>
            </w:r>
          </w:p>
        </w:tc>
      </w:tr>
      <w:tr w14:paraId="2C31E6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</w:trPr>
        <w:tc>
          <w:tcPr>
            <w:tcW w:w="1883" w:type="dxa"/>
            <w:noWrap w:val="0"/>
            <w:vAlign w:val="center"/>
          </w:tcPr>
          <w:p w14:paraId="7B48CB43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6F052F1A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 w14:paraId="5747FD77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838" w:type="dxa"/>
            <w:gridSpan w:val="2"/>
            <w:noWrap w:val="0"/>
            <w:vAlign w:val="center"/>
          </w:tcPr>
          <w:p w14:paraId="3E8DD94F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1F199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615" w:hRule="atLeast"/>
        </w:trPr>
        <w:tc>
          <w:tcPr>
            <w:tcW w:w="1883" w:type="dxa"/>
            <w:noWrap w:val="0"/>
            <w:vAlign w:val="center"/>
          </w:tcPr>
          <w:p w14:paraId="0C55CB46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担任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级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以上科普讲解赛事评委情况</w:t>
            </w:r>
          </w:p>
        </w:tc>
        <w:tc>
          <w:tcPr>
            <w:tcW w:w="6679" w:type="dxa"/>
            <w:gridSpan w:val="6"/>
            <w:noWrap w:val="0"/>
            <w:vAlign w:val="center"/>
          </w:tcPr>
          <w:p w14:paraId="53422F16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  <w:p w14:paraId="6A4D3A9B">
            <w:pPr>
              <w:pStyle w:val="2"/>
              <w:keepNext w:val="0"/>
              <w:keepLines w:val="0"/>
              <w:pageBreakBefore w:val="0"/>
              <w:kinsoku/>
              <w:topLinePunct w:val="0"/>
              <w:bidi w:val="0"/>
              <w:spacing w:after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17AF391">
            <w:pPr>
              <w:pStyle w:val="2"/>
              <w:keepNext w:val="0"/>
              <w:keepLines w:val="0"/>
              <w:pageBreakBefore w:val="0"/>
              <w:kinsoku/>
              <w:topLinePunct w:val="0"/>
              <w:bidi w:val="0"/>
              <w:spacing w:after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4C805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615" w:hRule="atLeast"/>
        </w:trPr>
        <w:tc>
          <w:tcPr>
            <w:tcW w:w="1883" w:type="dxa"/>
            <w:noWrap w:val="0"/>
            <w:vAlign w:val="center"/>
          </w:tcPr>
          <w:p w14:paraId="3A2027BE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发表科普论文、出版科普图书情况</w:t>
            </w:r>
          </w:p>
        </w:tc>
        <w:tc>
          <w:tcPr>
            <w:tcW w:w="6679" w:type="dxa"/>
            <w:gridSpan w:val="6"/>
            <w:noWrap w:val="0"/>
            <w:vAlign w:val="top"/>
          </w:tcPr>
          <w:p w14:paraId="2EBCD060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（列出3篇〔部〕即可）</w:t>
            </w:r>
          </w:p>
          <w:p w14:paraId="20D49A5D">
            <w:pPr>
              <w:pStyle w:val="2"/>
              <w:keepNext w:val="0"/>
              <w:keepLines w:val="0"/>
              <w:pageBreakBefore w:val="0"/>
              <w:kinsoku/>
              <w:topLinePunct w:val="0"/>
              <w:bidi w:val="0"/>
              <w:spacing w:after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2569444">
            <w:pPr>
              <w:pStyle w:val="2"/>
              <w:keepNext w:val="0"/>
              <w:keepLines w:val="0"/>
              <w:pageBreakBefore w:val="0"/>
              <w:kinsoku/>
              <w:topLinePunct w:val="0"/>
              <w:bidi w:val="0"/>
              <w:spacing w:after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D8A2D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31" w:hRule="atLeast"/>
        </w:trPr>
        <w:tc>
          <w:tcPr>
            <w:tcW w:w="1883" w:type="dxa"/>
            <w:noWrap w:val="0"/>
            <w:vAlign w:val="center"/>
          </w:tcPr>
          <w:p w14:paraId="5D069C68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代表队</w:t>
            </w:r>
          </w:p>
          <w:p w14:paraId="01E38BDF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推荐意见</w:t>
            </w:r>
          </w:p>
        </w:tc>
        <w:tc>
          <w:tcPr>
            <w:tcW w:w="6679" w:type="dxa"/>
            <w:gridSpan w:val="6"/>
            <w:noWrap w:val="0"/>
            <w:vAlign w:val="bottom"/>
          </w:tcPr>
          <w:p w14:paraId="41C3F7C9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968879B">
            <w:pPr>
              <w:pStyle w:val="2"/>
              <w:rPr>
                <w:rFonts w:hint="eastAsia"/>
              </w:rPr>
            </w:pPr>
          </w:p>
          <w:p w14:paraId="3DD4141C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（盖章）</w:t>
            </w:r>
          </w:p>
          <w:p w14:paraId="500A8702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440" w:lineRule="exact"/>
              <w:ind w:right="624" w:rightChars="200"/>
              <w:jc w:val="righ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月    日</w:t>
            </w:r>
          </w:p>
        </w:tc>
      </w:tr>
    </w:tbl>
    <w:p w14:paraId="4CE5A3BA">
      <w:pPr>
        <w:keepNext w:val="0"/>
        <w:keepLines w:val="0"/>
        <w:pageBreakBefore w:val="0"/>
        <w:kinsoku/>
        <w:topLinePunct w:val="0"/>
        <w:bidi w:val="0"/>
        <w:spacing w:line="560" w:lineRule="exact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B8C0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24" w:firstLineChars="200"/>
        <w:textAlignment w:val="auto"/>
      </w:pPr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1587" w:right="1361" w:bottom="1474" w:left="1587" w:header="851" w:footer="992" w:gutter="0"/>
      <w:pgNumType w:fmt="decimal" w:start="1"/>
      <w:cols w:space="720" w:num="1"/>
      <w:docGrid w:type="lines" w:linePitch="44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426AE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A43C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BD9D10E"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QJREJc0BAACp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D9D10E"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MTI1YTdkODZkZWZhZWU1YjcyOTg1MGFlZjQ2OWEifQ=="/>
  </w:docVars>
  <w:rsids>
    <w:rsidRoot w:val="00000000"/>
    <w:rsid w:val="3F817D96"/>
    <w:rsid w:val="7C5A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spacing w:val="-4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仿宋_GB2312" w:hAnsi="Times New Roman" w:eastAsia="仿宋_GB2312" w:cs="Times New Roman"/>
      <w:spacing w:val="-4"/>
      <w:kern w:val="2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185</Characters>
  <Lines>0</Lines>
  <Paragraphs>0</Paragraphs>
  <TotalTime>0</TotalTime>
  <ScaleCrop>false</ScaleCrop>
  <LinksUpToDate>false</LinksUpToDate>
  <CharactersWithSpaces>242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2026-06-15T09:07:00Z</dcterms:created>
  <dc:creator>A</dc:creator>
  <cp:lastModifiedBy>陈启豪</cp:lastModifiedBy>
  <dcterms:modified xsi:type="dcterms:W3CDTF">2026-08-14T06:25:42Z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DE2221EE98EE4EA4A8CAD28093C1605C_12</vt:lpwstr>
  </property>
  <property fmtid="{D5CDD505-2E9C-101B-9397-08002B2CF9AE}" pid="4" name="KSOTemplateDocerSaveRecord">
    <vt:lpwstr>eyJoZGlkIjoiZWZiNjA5OWFkZTg1NTNmM2Q1ZmM3ZjZiNjRiZjQwZDgiLCJ1c2VySWQiOiIyMTczNjAwNDkifQ==</vt:lpwstr>
  </property>
</Properties>
</file>