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F4" w:rsidRPr="00F51561" w:rsidRDefault="003F24F4" w:rsidP="003F24F4">
      <w:pPr>
        <w:spacing w:line="720" w:lineRule="auto"/>
        <w:rPr>
          <w:rFonts w:ascii="仿宋_GB2312" w:eastAsia="仿宋_GB2312"/>
          <w:sz w:val="32"/>
          <w:szCs w:val="32"/>
        </w:rPr>
      </w:pPr>
      <w:r w:rsidRPr="00F51561">
        <w:rPr>
          <w:rFonts w:ascii="仿宋_GB2312" w:eastAsia="仿宋_GB2312" w:hint="eastAsia"/>
          <w:sz w:val="32"/>
          <w:szCs w:val="32"/>
        </w:rPr>
        <w:t>附件</w:t>
      </w:r>
      <w:r w:rsidR="00B15F82" w:rsidRPr="00F51561">
        <w:rPr>
          <w:rFonts w:ascii="仿宋_GB2312" w:eastAsia="仿宋_GB2312" w:hint="eastAsia"/>
          <w:sz w:val="32"/>
          <w:szCs w:val="32"/>
        </w:rPr>
        <w:t>1</w:t>
      </w:r>
      <w:r w:rsidRPr="00F51561">
        <w:rPr>
          <w:rFonts w:ascii="仿宋_GB2312" w:eastAsia="仿宋_GB2312" w:hint="eastAsia"/>
          <w:sz w:val="32"/>
          <w:szCs w:val="32"/>
        </w:rPr>
        <w:t>：</w:t>
      </w:r>
    </w:p>
    <w:p w:rsidR="003F24F4" w:rsidRDefault="003F24F4" w:rsidP="003F24F4">
      <w:pPr>
        <w:rPr>
          <w:rFonts w:ascii="Times New Roman" w:eastAsia="宋体" w:hAnsi="Times New Roman" w:cs="Times New Roman"/>
          <w:szCs w:val="20"/>
        </w:rPr>
      </w:pPr>
    </w:p>
    <w:p w:rsidR="003F24F4" w:rsidRDefault="003F24F4" w:rsidP="003F24F4">
      <w:pPr>
        <w:rPr>
          <w:rFonts w:ascii="Times New Roman" w:eastAsia="宋体" w:hAnsi="Times New Roman" w:cs="Times New Roman"/>
          <w:szCs w:val="20"/>
        </w:rPr>
      </w:pPr>
    </w:p>
    <w:p w:rsidR="003F24F4" w:rsidRDefault="003F24F4" w:rsidP="003F24F4">
      <w:pPr>
        <w:rPr>
          <w:rFonts w:ascii="Times New Roman" w:eastAsia="宋体" w:hAnsi="Times New Roman" w:cs="Times New Roman"/>
          <w:szCs w:val="20"/>
        </w:rPr>
      </w:pPr>
    </w:p>
    <w:p w:rsidR="003F24F4" w:rsidRDefault="003F24F4" w:rsidP="003F24F4">
      <w:pPr>
        <w:rPr>
          <w:rFonts w:ascii="Times New Roman" w:eastAsia="宋体" w:hAnsi="Times New Roman" w:cs="Times New Roman"/>
          <w:szCs w:val="20"/>
        </w:rPr>
      </w:pP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szCs w:val="20"/>
        </w:rPr>
      </w:pPr>
    </w:p>
    <w:p w:rsidR="003F24F4" w:rsidRPr="00DB513E" w:rsidRDefault="003F24F4" w:rsidP="003F24F4">
      <w:pPr>
        <w:spacing w:line="1000" w:lineRule="exact"/>
        <w:jc w:val="center"/>
        <w:rPr>
          <w:rFonts w:ascii="方正小标宋简体" w:eastAsia="方正小标宋简体" w:hAnsi="Times New Roman" w:cs="Times New Roman"/>
          <w:b/>
          <w:sz w:val="56"/>
          <w:szCs w:val="72"/>
        </w:rPr>
      </w:pPr>
      <w:r w:rsidRPr="00DB513E">
        <w:rPr>
          <w:rFonts w:ascii="方正小标宋简体" w:eastAsia="方正小标宋简体" w:hAnsi="Times New Roman" w:cs="Times New Roman" w:hint="eastAsia"/>
          <w:b/>
          <w:sz w:val="56"/>
          <w:szCs w:val="72"/>
        </w:rPr>
        <w:t>华农温氏</w:t>
      </w:r>
      <w:r>
        <w:rPr>
          <w:rFonts w:ascii="方正小标宋简体" w:eastAsia="方正小标宋简体" w:hAnsi="Times New Roman" w:cs="Times New Roman" w:hint="eastAsia"/>
          <w:b/>
          <w:sz w:val="56"/>
          <w:szCs w:val="72"/>
        </w:rPr>
        <w:t>科技创新</w:t>
      </w:r>
      <w:r w:rsidRPr="00DB513E">
        <w:rPr>
          <w:rFonts w:ascii="方正小标宋简体" w:eastAsia="方正小标宋简体" w:hAnsi="Times New Roman" w:cs="Times New Roman" w:hint="eastAsia"/>
          <w:b/>
          <w:sz w:val="56"/>
          <w:szCs w:val="72"/>
        </w:rPr>
        <w:t>中心</w:t>
      </w:r>
    </w:p>
    <w:p w:rsidR="003F24F4" w:rsidRPr="00DB513E" w:rsidRDefault="003F24F4" w:rsidP="003F24F4">
      <w:pPr>
        <w:spacing w:line="1000" w:lineRule="exact"/>
        <w:jc w:val="center"/>
        <w:rPr>
          <w:rFonts w:ascii="方正小标宋简体" w:eastAsia="方正小标宋简体" w:hAnsi="Times New Roman" w:cs="Times New Roman"/>
          <w:b/>
          <w:sz w:val="56"/>
          <w:szCs w:val="72"/>
        </w:rPr>
      </w:pPr>
      <w:r w:rsidRPr="00DB513E">
        <w:rPr>
          <w:rFonts w:ascii="方正小标宋简体" w:eastAsia="方正小标宋简体" w:hAnsi="Times New Roman" w:cs="Times New Roman" w:hint="eastAsia"/>
          <w:b/>
          <w:sz w:val="56"/>
          <w:szCs w:val="72"/>
        </w:rPr>
        <w:t>项目</w:t>
      </w:r>
      <w:r w:rsidRPr="00DB513E">
        <w:rPr>
          <w:rFonts w:ascii="方正小标宋简体" w:eastAsia="方正小标宋简体" w:hAnsi="Times New Roman" w:cs="Times New Roman" w:hint="eastAsia"/>
          <w:b/>
          <w:spacing w:val="30"/>
          <w:sz w:val="56"/>
          <w:szCs w:val="72"/>
        </w:rPr>
        <w:t>申报书</w:t>
      </w:r>
    </w:p>
    <w:p w:rsidR="003F24F4" w:rsidRDefault="003F24F4" w:rsidP="003F24F4">
      <w:pPr>
        <w:spacing w:line="360" w:lineRule="auto"/>
        <w:jc w:val="center"/>
        <w:rPr>
          <w:rFonts w:ascii="Times New Roman" w:eastAsia="宋体" w:hAnsi="Times New Roman" w:cs="Times New Roman"/>
          <w:b/>
          <w:spacing w:val="30"/>
          <w:sz w:val="52"/>
          <w:szCs w:val="52"/>
        </w:rPr>
      </w:pPr>
    </w:p>
    <w:p w:rsidR="003F24F4" w:rsidRDefault="003F24F4" w:rsidP="003F24F4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20"/>
        </w:rPr>
      </w:pP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sz w:val="30"/>
          <w:szCs w:val="20"/>
        </w:rPr>
      </w:pP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bCs/>
          <w:sz w:val="28"/>
          <w:szCs w:val="20"/>
          <w:u w:val="single"/>
        </w:rPr>
      </w:pPr>
      <w:r>
        <w:rPr>
          <w:rFonts w:ascii="Times New Roman" w:eastAsia="宋体" w:hAnsi="Times New Roman" w:cs="Times New Roman"/>
          <w:bCs/>
          <w:sz w:val="28"/>
          <w:szCs w:val="20"/>
        </w:rPr>
        <w:t>项目名称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>：</w:t>
      </w:r>
      <w:r>
        <w:rPr>
          <w:rFonts w:ascii="Times New Roman" w:eastAsia="宋体" w:hAnsi="Times New Roman" w:cs="Times New Roman" w:hint="eastAsia"/>
          <w:bCs/>
          <w:sz w:val="28"/>
          <w:szCs w:val="20"/>
          <w:u w:val="single"/>
        </w:rPr>
        <w:t xml:space="preserve">                                                 </w:t>
      </w:r>
    </w:p>
    <w:p w:rsidR="003F24F4" w:rsidRDefault="003F24F4" w:rsidP="003F24F4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28"/>
          <w:szCs w:val="20"/>
        </w:rPr>
        <w:t>年</w:t>
      </w:r>
      <w:r>
        <w:rPr>
          <w:rFonts w:ascii="Times New Roman" w:eastAsia="宋体" w:hAnsi="Times New Roman" w:cs="Times New Roman" w:hint="eastAsia"/>
          <w:sz w:val="28"/>
          <w:szCs w:val="20"/>
        </w:rPr>
        <w:t xml:space="preserve">    </w:t>
      </w:r>
      <w:r>
        <w:rPr>
          <w:rFonts w:ascii="Times New Roman" w:eastAsia="宋体" w:hAnsi="Times New Roman" w:cs="Times New Roman" w:hint="eastAsia"/>
          <w:sz w:val="28"/>
          <w:szCs w:val="20"/>
        </w:rPr>
        <w:t>度：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                     </w:t>
      </w:r>
    </w:p>
    <w:p w:rsidR="003F24F4" w:rsidRDefault="003F24F4" w:rsidP="003F24F4">
      <w:pPr>
        <w:spacing w:line="360" w:lineRule="auto"/>
        <w:jc w:val="left"/>
        <w:rPr>
          <w:rFonts w:ascii="Times New Roman" w:eastAsia="宋体" w:hAnsi="Times New Roman" w:cs="Times New Roman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28"/>
          <w:szCs w:val="20"/>
        </w:rPr>
        <w:t>项目类别：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                           </w:t>
      </w: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28"/>
          <w:szCs w:val="20"/>
        </w:rPr>
        <w:t>主持单位：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                               </w:t>
      </w: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sz w:val="28"/>
          <w:szCs w:val="20"/>
          <w:u w:val="single"/>
        </w:rPr>
      </w:pPr>
      <w:r>
        <w:rPr>
          <w:rFonts w:ascii="Times New Roman" w:eastAsia="宋体" w:hAnsi="Times New Roman" w:cs="Times New Roman" w:hint="eastAsia"/>
          <w:sz w:val="28"/>
          <w:szCs w:val="20"/>
        </w:rPr>
        <w:t>参与单位：</w:t>
      </w:r>
      <w:r>
        <w:rPr>
          <w:rFonts w:ascii="Times New Roman" w:eastAsia="宋体" w:hAnsi="Times New Roman" w:cs="Times New Roman" w:hint="eastAsia"/>
          <w:sz w:val="28"/>
          <w:szCs w:val="20"/>
          <w:u w:val="single"/>
        </w:rPr>
        <w:t xml:space="preserve">                                                       </w:t>
      </w:r>
    </w:p>
    <w:p w:rsidR="003F24F4" w:rsidRDefault="003F24F4" w:rsidP="003F24F4">
      <w:pPr>
        <w:spacing w:line="360" w:lineRule="auto"/>
        <w:rPr>
          <w:rFonts w:ascii="Times New Roman" w:eastAsia="宋体" w:hAnsi="Times New Roman" w:cs="Times New Roman"/>
          <w:bCs/>
          <w:sz w:val="28"/>
          <w:szCs w:val="20"/>
          <w:u w:val="single"/>
        </w:rPr>
      </w:pPr>
      <w:r>
        <w:rPr>
          <w:rFonts w:ascii="Times New Roman" w:eastAsia="宋体" w:hAnsi="Times New Roman" w:cs="Times New Roman"/>
          <w:bCs/>
          <w:sz w:val="28"/>
          <w:szCs w:val="20"/>
        </w:rPr>
        <w:t>项目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>主持人：</w:t>
      </w:r>
      <w:r>
        <w:rPr>
          <w:rFonts w:ascii="Times New Roman" w:eastAsia="宋体" w:hAnsi="Times New Roman" w:cs="Times New Roman" w:hint="eastAsia"/>
          <w:bCs/>
          <w:sz w:val="28"/>
          <w:szCs w:val="20"/>
          <w:u w:val="single"/>
        </w:rPr>
        <w:t xml:space="preserve">                   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>联系电话：</w:t>
      </w:r>
      <w:r>
        <w:rPr>
          <w:rFonts w:ascii="Times New Roman" w:eastAsia="宋体" w:hAnsi="Times New Roman" w:cs="Times New Roman" w:hint="eastAsia"/>
          <w:bCs/>
          <w:sz w:val="28"/>
          <w:szCs w:val="20"/>
          <w:u w:val="single"/>
        </w:rPr>
        <w:t xml:space="preserve">                 </w:t>
      </w:r>
    </w:p>
    <w:p w:rsidR="003F24F4" w:rsidRDefault="003F24F4" w:rsidP="003F24F4">
      <w:pPr>
        <w:spacing w:line="600" w:lineRule="exact"/>
        <w:rPr>
          <w:rFonts w:ascii="Times New Roman" w:eastAsia="宋体" w:hAnsi="Times New Roman" w:cs="Times New Roman"/>
          <w:sz w:val="30"/>
          <w:szCs w:val="20"/>
        </w:rPr>
      </w:pPr>
      <w:r>
        <w:rPr>
          <w:rFonts w:ascii="Times New Roman" w:eastAsia="宋体" w:hAnsi="Times New Roman" w:cs="Times New Roman"/>
          <w:bCs/>
          <w:sz w:val="28"/>
          <w:szCs w:val="20"/>
        </w:rPr>
        <w:t>项目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>联系人：</w:t>
      </w:r>
      <w:r>
        <w:rPr>
          <w:rFonts w:ascii="Times New Roman" w:eastAsia="宋体" w:hAnsi="Times New Roman" w:cs="Times New Roman" w:hint="eastAsia"/>
          <w:bCs/>
          <w:sz w:val="28"/>
          <w:szCs w:val="20"/>
          <w:u w:val="single"/>
        </w:rPr>
        <w:t xml:space="preserve">                   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 xml:space="preserve"> </w:t>
      </w:r>
      <w:r>
        <w:rPr>
          <w:rFonts w:ascii="Times New Roman" w:eastAsia="宋体" w:hAnsi="Times New Roman" w:cs="Times New Roman" w:hint="eastAsia"/>
          <w:bCs/>
          <w:sz w:val="28"/>
          <w:szCs w:val="20"/>
        </w:rPr>
        <w:t>联系电话：</w:t>
      </w:r>
      <w:r>
        <w:rPr>
          <w:rFonts w:ascii="Times New Roman" w:eastAsia="宋体" w:hAnsi="Times New Roman" w:cs="Times New Roman" w:hint="eastAsia"/>
          <w:bCs/>
          <w:sz w:val="28"/>
          <w:szCs w:val="20"/>
          <w:u w:val="single"/>
        </w:rPr>
        <w:t xml:space="preserve">                 </w:t>
      </w:r>
    </w:p>
    <w:p w:rsidR="003F24F4" w:rsidRDefault="003F24F4" w:rsidP="003F24F4">
      <w:pPr>
        <w:jc w:val="center"/>
        <w:rPr>
          <w:rFonts w:ascii="Times New Roman" w:eastAsia="宋体" w:hAnsi="Times New Roman" w:cs="Times New Roman"/>
          <w:sz w:val="30"/>
          <w:szCs w:val="20"/>
        </w:rPr>
      </w:pPr>
    </w:p>
    <w:p w:rsidR="003F24F4" w:rsidRDefault="003F24F4" w:rsidP="003F24F4">
      <w:pPr>
        <w:jc w:val="center"/>
        <w:rPr>
          <w:rFonts w:ascii="Times New Roman" w:eastAsia="宋体" w:hAnsi="Times New Roman" w:cs="Times New Roman"/>
          <w:sz w:val="30"/>
          <w:szCs w:val="20"/>
        </w:rPr>
      </w:pPr>
    </w:p>
    <w:p w:rsidR="003F24F4" w:rsidRDefault="003F24F4" w:rsidP="003F24F4">
      <w:pPr>
        <w:jc w:val="center"/>
        <w:rPr>
          <w:rFonts w:ascii="Times New Roman" w:eastAsia="宋体" w:hAnsi="Times New Roman" w:cs="Times New Roman"/>
          <w:b/>
          <w:sz w:val="30"/>
          <w:szCs w:val="20"/>
        </w:rPr>
      </w:pPr>
      <w:r>
        <w:rPr>
          <w:rFonts w:ascii="Times New Roman" w:eastAsia="宋体" w:hAnsi="Times New Roman" w:cs="Times New Roman" w:hint="eastAsia"/>
          <w:b/>
          <w:sz w:val="30"/>
          <w:szCs w:val="20"/>
        </w:rPr>
        <w:t>华农温氏科技创新中心</w:t>
      </w:r>
    </w:p>
    <w:p w:rsidR="003F24F4" w:rsidRPr="007854AA" w:rsidRDefault="003F24F4" w:rsidP="003F24F4">
      <w:pPr>
        <w:jc w:val="center"/>
        <w:rPr>
          <w:rFonts w:ascii="Times New Roman" w:eastAsia="宋体" w:hAnsi="Times New Roman" w:cs="Times New Roman"/>
          <w:b/>
          <w:sz w:val="30"/>
          <w:szCs w:val="20"/>
        </w:rPr>
      </w:pPr>
      <w:r>
        <w:rPr>
          <w:rFonts w:ascii="宋体" w:eastAsia="宋体" w:hAnsi="宋体" w:cs="Times New Roman" w:hint="eastAsia"/>
          <w:b/>
          <w:sz w:val="30"/>
          <w:szCs w:val="20"/>
        </w:rPr>
        <w:t>202</w:t>
      </w:r>
      <w:r w:rsidR="00FB45A9">
        <w:rPr>
          <w:rFonts w:ascii="宋体" w:eastAsia="宋体" w:hAnsi="宋体" w:cs="Times New Roman"/>
          <w:b/>
          <w:sz w:val="30"/>
          <w:szCs w:val="20"/>
        </w:rPr>
        <w:t>5</w:t>
      </w:r>
      <w:r>
        <w:rPr>
          <w:rFonts w:ascii="Times New Roman" w:eastAsia="宋体" w:hAnsi="Times New Roman" w:cs="Times New Roman" w:hint="eastAsia"/>
          <w:b/>
          <w:sz w:val="30"/>
          <w:szCs w:val="20"/>
        </w:rPr>
        <w:t>年制</w:t>
      </w:r>
    </w:p>
    <w:p w:rsidR="003F24F4" w:rsidRDefault="003F24F4" w:rsidP="003F24F4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《申请书》填写要求</w:t>
      </w:r>
    </w:p>
    <w:p w:rsidR="003F24F4" w:rsidRDefault="003F24F4" w:rsidP="00FB45A9">
      <w:pPr>
        <w:spacing w:line="660" w:lineRule="exact"/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3F24F4" w:rsidRDefault="003F24F4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．华农温氏科技创新中心的揭榜项目</w:t>
      </w:r>
      <w:r w:rsidR="00A04BE9">
        <w:rPr>
          <w:rFonts w:ascii="Times New Roman" w:eastAsia="宋体" w:hAnsi="Times New Roman" w:cs="Times New Roman" w:hint="eastAsia"/>
          <w:sz w:val="28"/>
          <w:szCs w:val="28"/>
        </w:rPr>
        <w:t>、</w:t>
      </w:r>
      <w:r>
        <w:rPr>
          <w:rFonts w:ascii="Times New Roman" w:eastAsia="宋体" w:hAnsi="Times New Roman" w:cs="Times New Roman" w:hint="eastAsia"/>
          <w:sz w:val="28"/>
          <w:szCs w:val="28"/>
        </w:rPr>
        <w:t>成果孵化项目均使用该</w:t>
      </w:r>
      <w:r w:rsidR="00A04BE9">
        <w:rPr>
          <w:rFonts w:ascii="Times New Roman" w:eastAsia="宋体" w:hAnsi="Times New Roman" w:cs="Times New Roman" w:hint="eastAsia"/>
          <w:sz w:val="28"/>
          <w:szCs w:val="28"/>
        </w:rPr>
        <w:t>申报</w:t>
      </w:r>
      <w:r>
        <w:rPr>
          <w:rFonts w:ascii="Times New Roman" w:eastAsia="宋体" w:hAnsi="Times New Roman" w:cs="Times New Roman" w:hint="eastAsia"/>
          <w:sz w:val="28"/>
          <w:szCs w:val="28"/>
        </w:rPr>
        <w:t>书。</w:t>
      </w:r>
    </w:p>
    <w:p w:rsidR="003F24F4" w:rsidRDefault="00A04BE9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．</w:t>
      </w:r>
      <w:r w:rsidR="008E20E0">
        <w:rPr>
          <w:rFonts w:ascii="Times New Roman" w:eastAsia="宋体" w:hAnsi="Times New Roman" w:cs="Times New Roman" w:hint="eastAsia"/>
          <w:sz w:val="28"/>
          <w:szCs w:val="28"/>
        </w:rPr>
        <w:t>申报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书分为“项目基本信息表”、“立论依据”、“项目研究内容”、“项目目标及考核指标”、“项目进度和阶段目标”、“主要研究开发人员”、“承担单位工作分工及经费分配情况”、“经费预算”部分。</w:t>
      </w:r>
    </w:p>
    <w:p w:rsidR="003F24F4" w:rsidRDefault="00A04BE9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．</w:t>
      </w:r>
      <w:r w:rsidR="008E20E0">
        <w:rPr>
          <w:rFonts w:ascii="Times New Roman" w:eastAsia="宋体" w:hAnsi="Times New Roman" w:cs="Times New Roman" w:hint="eastAsia"/>
          <w:sz w:val="28"/>
          <w:szCs w:val="28"/>
        </w:rPr>
        <w:t>申报书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各项内容须如实填写，力求详尽，表达完整、清晰、准确，外来语要用原文和中文表达，内容过于简单，不能说明项目情况者，将视为形式审查不合格。</w:t>
      </w:r>
    </w:p>
    <w:p w:rsidR="003F24F4" w:rsidRDefault="00A04BE9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．</w:t>
      </w:r>
      <w:r w:rsidR="008E20E0">
        <w:rPr>
          <w:rFonts w:ascii="Times New Roman" w:eastAsia="宋体" w:hAnsi="Times New Roman" w:cs="Times New Roman" w:hint="eastAsia"/>
          <w:sz w:val="28"/>
          <w:szCs w:val="28"/>
        </w:rPr>
        <w:t>申报书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有关栏目内容较多，可自行加页，字体统一采用仿宋</w:t>
      </w:r>
      <w:r w:rsidR="003F24F4">
        <w:rPr>
          <w:rFonts w:ascii="Times New Roman" w:eastAsia="宋体" w:hAnsi="Times New Roman" w:cs="Times New Roman"/>
          <w:sz w:val="28"/>
          <w:szCs w:val="28"/>
        </w:rPr>
        <w:t>_GB2312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，五号字。</w:t>
      </w:r>
    </w:p>
    <w:p w:rsidR="003F24F4" w:rsidRDefault="00A04BE9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="003F24F4">
        <w:rPr>
          <w:rFonts w:ascii="Times New Roman" w:eastAsia="宋体" w:hAnsi="Times New Roman" w:cs="Times New Roman" w:hint="eastAsia"/>
          <w:sz w:val="28"/>
          <w:szCs w:val="28"/>
        </w:rPr>
        <w:t>．属联合申报的项目，填写参加单位时，应征得对方的同意。</w:t>
      </w:r>
    </w:p>
    <w:p w:rsidR="003F24F4" w:rsidRDefault="003F24F4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</w:p>
    <w:p w:rsidR="003F24F4" w:rsidRDefault="003F24F4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</w:p>
    <w:p w:rsidR="003F24F4" w:rsidRDefault="003F24F4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</w:p>
    <w:p w:rsidR="008E20E0" w:rsidRDefault="008E20E0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</w:p>
    <w:p w:rsidR="008E20E0" w:rsidRDefault="008E20E0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</w:p>
    <w:p w:rsidR="003F24F4" w:rsidRDefault="003F24F4" w:rsidP="003F24F4">
      <w:pPr>
        <w:spacing w:line="660" w:lineRule="exact"/>
        <w:ind w:firstLineChars="196" w:firstLine="549"/>
        <w:rPr>
          <w:rFonts w:ascii="Times New Roman" w:eastAsia="宋体" w:hAnsi="Times New Roman" w:cs="Times New Roman"/>
          <w:sz w:val="28"/>
          <w:szCs w:val="28"/>
        </w:rPr>
      </w:pPr>
    </w:p>
    <w:p w:rsidR="00FB45A9" w:rsidRDefault="00FB45A9" w:rsidP="00FB45A9">
      <w:pPr>
        <w:spacing w:line="6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 </w:t>
      </w:r>
    </w:p>
    <w:p w:rsidR="00FB45A9" w:rsidRDefault="00FB45A9" w:rsidP="00FB45A9">
      <w:pPr>
        <w:spacing w:line="6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   </w:t>
      </w:r>
    </w:p>
    <w:p w:rsidR="003F24F4" w:rsidRDefault="003F24F4" w:rsidP="00FB45A9">
      <w:pPr>
        <w:spacing w:line="660" w:lineRule="exact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一、项目基本信息表</w:t>
      </w:r>
    </w:p>
    <w:tbl>
      <w:tblPr>
        <w:tblW w:w="9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721"/>
        <w:gridCol w:w="2127"/>
        <w:gridCol w:w="1697"/>
        <w:gridCol w:w="1390"/>
        <w:gridCol w:w="1296"/>
      </w:tblGrid>
      <w:tr w:rsidR="003F24F4" w:rsidTr="007D29CF">
        <w:trPr>
          <w:trHeight w:hRule="exact" w:val="400"/>
          <w:jc w:val="center"/>
        </w:trPr>
        <w:tc>
          <w:tcPr>
            <w:tcW w:w="207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项目名称</w:t>
            </w:r>
          </w:p>
        </w:tc>
        <w:tc>
          <w:tcPr>
            <w:tcW w:w="7231" w:type="dxa"/>
            <w:gridSpan w:val="5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118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F24F4" w:rsidTr="007D29CF">
        <w:trPr>
          <w:trHeight w:hRule="exact" w:val="343"/>
          <w:jc w:val="center"/>
        </w:trPr>
        <w:tc>
          <w:tcPr>
            <w:tcW w:w="207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项目类别</w:t>
            </w:r>
          </w:p>
        </w:tc>
        <w:tc>
          <w:tcPr>
            <w:tcW w:w="7231" w:type="dxa"/>
            <w:gridSpan w:val="5"/>
            <w:vAlign w:val="center"/>
          </w:tcPr>
          <w:p w:rsidR="003F24F4" w:rsidRDefault="003F24F4" w:rsidP="00326170">
            <w:pPr>
              <w:autoSpaceDE w:val="0"/>
              <w:autoSpaceDN w:val="0"/>
              <w:spacing w:before="59"/>
              <w:ind w:left="118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□揭榜项目 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□成果孵化项目</w:t>
            </w: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项目经费</w:t>
            </w:r>
          </w:p>
        </w:tc>
        <w:tc>
          <w:tcPr>
            <w:tcW w:w="7231" w:type="dxa"/>
            <w:gridSpan w:val="5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00"/>
              <w:ind w:left="118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万元</w:t>
            </w: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起止时间</w:t>
            </w:r>
          </w:p>
        </w:tc>
        <w:tc>
          <w:tcPr>
            <w:tcW w:w="7231" w:type="dxa"/>
            <w:gridSpan w:val="5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00"/>
              <w:ind w:left="1308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 xml:space="preserve"> ——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月 ，共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月</w:t>
            </w: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主持单位</w:t>
            </w:r>
          </w:p>
        </w:tc>
        <w:tc>
          <w:tcPr>
            <w:tcW w:w="7231" w:type="dxa"/>
            <w:gridSpan w:val="5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00"/>
              <w:ind w:left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 w:val="restart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项目主持人</w:t>
            </w: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319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F24F4" w:rsidTr="007D29CF">
        <w:trPr>
          <w:trHeight w:hRule="exact" w:val="398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139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所在单位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11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00"/>
              <w:ind w:left="13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最高学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00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□博士 □硕士 □学士 □其他</w:t>
            </w:r>
          </w:p>
        </w:tc>
      </w:tr>
      <w:tr w:rsidR="003F24F4" w:rsidTr="007D29CF">
        <w:trPr>
          <w:trHeight w:hRule="exact" w:val="452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37"/>
              <w:ind w:left="319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职称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0" w:lineRule="exact"/>
              <w:ind w:left="773" w:right="63" w:hanging="7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13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99"/>
              <w:ind w:left="75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 w:val="restart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项目联系人</w:t>
            </w: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eastAsia="仿宋_GB2312" w:hAnsi="宋体" w:cs="宋体"/>
                <w:kern w:val="0"/>
                <w:sz w:val="22"/>
                <w:lang w:eastAsia="en-US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 w:val="restart"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项目财务负责人</w:t>
            </w: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姓 名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eastAsia="仿宋_GB2312" w:hAnsi="宋体" w:cs="宋体"/>
                <w:kern w:val="0"/>
                <w:sz w:val="22"/>
                <w:lang w:eastAsia="en-US"/>
              </w:rPr>
            </w:pPr>
          </w:p>
        </w:tc>
      </w:tr>
      <w:tr w:rsidR="003F24F4" w:rsidTr="007D29CF">
        <w:trPr>
          <w:trHeight w:hRule="exact" w:val="399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spacing w:line="237" w:lineRule="auto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2848" w:type="dxa"/>
            <w:gridSpan w:val="2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31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383" w:type="dxa"/>
            <w:gridSpan w:val="3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89"/>
              <w:ind w:left="119"/>
              <w:jc w:val="center"/>
              <w:rPr>
                <w:rFonts w:ascii="仿宋_GB2312" w:eastAsia="仿宋_GB2312" w:hAnsi="宋体" w:cs="宋体"/>
                <w:kern w:val="0"/>
                <w:sz w:val="22"/>
                <w:lang w:eastAsia="en-US"/>
              </w:rPr>
            </w:pPr>
          </w:p>
        </w:tc>
      </w:tr>
      <w:tr w:rsidR="003F24F4" w:rsidTr="007D29CF">
        <w:trPr>
          <w:trHeight w:hRule="exact" w:val="645"/>
          <w:jc w:val="center"/>
        </w:trPr>
        <w:tc>
          <w:tcPr>
            <w:tcW w:w="2070" w:type="dxa"/>
            <w:vMerge w:val="restart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25" w:line="310" w:lineRule="exact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项目子课题</w:t>
            </w:r>
          </w:p>
          <w:p w:rsidR="003F24F4" w:rsidRDefault="003F24F4" w:rsidP="007D29CF">
            <w:pPr>
              <w:autoSpaceDE w:val="0"/>
              <w:autoSpaceDN w:val="0"/>
              <w:spacing w:before="25" w:line="310" w:lineRule="exact"/>
              <w:ind w:left="151" w:right="15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0"/>
              </w:rPr>
              <w:t>（无子课题的项目无需填写）</w:t>
            </w:r>
          </w:p>
        </w:tc>
        <w:tc>
          <w:tcPr>
            <w:tcW w:w="721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30"/>
              <w:ind w:left="83" w:right="84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序号</w:t>
            </w:r>
          </w:p>
        </w:tc>
        <w:tc>
          <w:tcPr>
            <w:tcW w:w="212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3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子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课题名称</w:t>
            </w:r>
          </w:p>
        </w:tc>
        <w:tc>
          <w:tcPr>
            <w:tcW w:w="169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7" w:line="310" w:lineRule="exact"/>
              <w:ind w:left="343" w:right="205" w:hanging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子课题</w:t>
            </w:r>
          </w:p>
          <w:p w:rsidR="003F24F4" w:rsidRDefault="003F24F4" w:rsidP="007D29CF">
            <w:pPr>
              <w:autoSpaceDE w:val="0"/>
              <w:autoSpaceDN w:val="0"/>
              <w:spacing w:before="7" w:line="310" w:lineRule="exact"/>
              <w:ind w:left="343" w:right="205" w:hanging="12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单位</w:t>
            </w:r>
          </w:p>
        </w:tc>
        <w:tc>
          <w:tcPr>
            <w:tcW w:w="139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7" w:line="310" w:lineRule="exact"/>
              <w:ind w:left="343" w:right="205" w:hanging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子课题</w:t>
            </w:r>
          </w:p>
          <w:p w:rsidR="003F24F4" w:rsidRDefault="003F24F4" w:rsidP="007D29CF">
            <w:pPr>
              <w:autoSpaceDE w:val="0"/>
              <w:autoSpaceDN w:val="0"/>
              <w:spacing w:before="7" w:line="310" w:lineRule="exact"/>
              <w:ind w:left="294" w:right="34" w:hanging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296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7" w:line="310" w:lineRule="exact"/>
              <w:ind w:left="153" w:right="135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经费</w:t>
            </w:r>
          </w:p>
          <w:p w:rsidR="003F24F4" w:rsidRDefault="003F24F4" w:rsidP="007D29CF">
            <w:pPr>
              <w:autoSpaceDE w:val="0"/>
              <w:autoSpaceDN w:val="0"/>
              <w:spacing w:before="7" w:line="310" w:lineRule="exact"/>
              <w:ind w:left="153" w:right="13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(万元)</w:t>
            </w:r>
          </w:p>
        </w:tc>
      </w:tr>
      <w:tr w:rsidR="003F24F4" w:rsidTr="007D29CF">
        <w:trPr>
          <w:trHeight w:hRule="exact" w:val="457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lang w:eastAsia="en-US"/>
              </w:rPr>
              <w:t>1</w:t>
            </w:r>
          </w:p>
        </w:tc>
        <w:tc>
          <w:tcPr>
            <w:tcW w:w="212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F24F4" w:rsidTr="007D29CF">
        <w:trPr>
          <w:trHeight w:hRule="exact" w:val="457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F24F4" w:rsidTr="007D29CF">
        <w:trPr>
          <w:trHeight w:hRule="exact" w:val="457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F24F4" w:rsidTr="007D29CF">
        <w:trPr>
          <w:trHeight w:hRule="exact" w:val="457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F24F4" w:rsidTr="007D29CF">
        <w:trPr>
          <w:trHeight w:hRule="exact" w:val="457"/>
          <w:jc w:val="center"/>
        </w:trPr>
        <w:tc>
          <w:tcPr>
            <w:tcW w:w="2070" w:type="dxa"/>
            <w:vMerge/>
            <w:vAlign w:val="center"/>
          </w:tcPr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</w:p>
        </w:tc>
        <w:tc>
          <w:tcPr>
            <w:tcW w:w="721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59" w:right="84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212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26" w:right="3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5" w:line="312" w:lineRule="exact"/>
              <w:ind w:left="91" w:right="97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280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  <w:tc>
          <w:tcPr>
            <w:tcW w:w="1296" w:type="dxa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ind w:left="357"/>
              <w:jc w:val="center"/>
              <w:rPr>
                <w:rFonts w:ascii="仿宋_GB2312" w:eastAsia="仿宋_GB2312" w:hAnsi="宋体" w:cs="宋体"/>
                <w:kern w:val="0"/>
                <w:sz w:val="24"/>
                <w:lang w:eastAsia="en-US"/>
              </w:rPr>
            </w:pPr>
          </w:p>
        </w:tc>
      </w:tr>
      <w:tr w:rsidR="003F24F4" w:rsidTr="007D29CF">
        <w:trPr>
          <w:trHeight w:val="4395"/>
          <w:jc w:val="center"/>
        </w:trPr>
        <w:tc>
          <w:tcPr>
            <w:tcW w:w="2070" w:type="dxa"/>
            <w:vAlign w:val="center"/>
          </w:tcPr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  <w:r>
              <w:rPr>
                <w:rFonts w:ascii="仿宋_GB2312" w:eastAsia="仿宋_GB2312" w:hAnsi="宋体" w:cs="Times New Roman" w:hint="eastAsia"/>
                <w:sz w:val="22"/>
              </w:rPr>
              <w:t>项目摘要</w:t>
            </w:r>
          </w:p>
          <w:p w:rsidR="003F24F4" w:rsidRDefault="003F24F4" w:rsidP="007D29CF">
            <w:pPr>
              <w:autoSpaceDE w:val="0"/>
              <w:autoSpaceDN w:val="0"/>
              <w:jc w:val="center"/>
              <w:rPr>
                <w:rFonts w:ascii="仿宋_GB2312" w:eastAsia="仿宋_GB2312" w:hAnsi="宋体" w:cs="Times New Roman"/>
                <w:sz w:val="22"/>
              </w:rPr>
            </w:pPr>
            <w:r>
              <w:rPr>
                <w:rFonts w:ascii="仿宋_GB2312" w:eastAsia="仿宋_GB2312" w:hAnsi="宋体" w:cs="Times New Roman" w:hint="eastAsia"/>
                <w:sz w:val="22"/>
              </w:rPr>
              <w:t>（限500字以内）</w:t>
            </w:r>
          </w:p>
        </w:tc>
        <w:tc>
          <w:tcPr>
            <w:tcW w:w="7231" w:type="dxa"/>
            <w:gridSpan w:val="5"/>
            <w:vAlign w:val="center"/>
          </w:tcPr>
          <w:p w:rsidR="003F24F4" w:rsidRDefault="003F24F4" w:rsidP="007D29CF">
            <w:pPr>
              <w:autoSpaceDE w:val="0"/>
              <w:autoSpaceDN w:val="0"/>
              <w:spacing w:before="141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1"/>
              </w:rPr>
              <w:t>概括描述项目研究意义、研究内容及目标、预期成果及达到的水平等。</w:t>
            </w:r>
          </w:p>
        </w:tc>
      </w:tr>
    </w:tbl>
    <w:p w:rsidR="003F24F4" w:rsidRDefault="003F24F4" w:rsidP="003F24F4">
      <w:pPr>
        <w:rPr>
          <w:rFonts w:ascii="仿宋_GB2312" w:eastAsia="仿宋_GB2312" w:hAnsi="宋体" w:cs="Times New Roman"/>
          <w:sz w:val="24"/>
          <w:szCs w:val="20"/>
        </w:rPr>
      </w:pPr>
    </w:p>
    <w:p w:rsidR="003F24F4" w:rsidRDefault="003F24F4" w:rsidP="003F24F4">
      <w:pPr>
        <w:rPr>
          <w:rFonts w:ascii="仿宋_GB2312" w:eastAsia="仿宋_GB2312" w:hAnsi="宋体" w:cs="Times New Roman"/>
          <w:sz w:val="24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二、立论依据</w:t>
      </w:r>
      <w:r>
        <w:rPr>
          <w:rFonts w:ascii="仿宋_GB2312" w:eastAsia="仿宋_GB2312" w:hAnsi="宋体" w:cs="Times New Roman" w:hint="eastAsia"/>
          <w:sz w:val="24"/>
          <w:szCs w:val="32"/>
        </w:rPr>
        <w:t>（包括国内外研究现状分析、项目研究的目的及意义）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24F4" w:rsidTr="007D29CF">
        <w:tc>
          <w:tcPr>
            <w:tcW w:w="8528" w:type="dxa"/>
          </w:tcPr>
          <w:p w:rsidR="003F24F4" w:rsidRDefault="00CD1601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 xml:space="preserve">（一） </w:t>
            </w:r>
            <w:r w:rsidR="003F24F4">
              <w:rPr>
                <w:rFonts w:ascii="仿宋_GB2312" w:eastAsia="仿宋_GB2312" w:hAnsi="宋体" w:cs="Times New Roman" w:hint="eastAsia"/>
                <w:b/>
                <w:szCs w:val="21"/>
              </w:rPr>
              <w:t>阐述项目国内外研究现状及发展趋势。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CD1601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（二）</w:t>
            </w:r>
            <w:r w:rsidR="003F24F4">
              <w:rPr>
                <w:rFonts w:ascii="仿宋_GB2312" w:eastAsia="仿宋_GB2312" w:hAnsi="宋体" w:cs="Times New Roman" w:hint="eastAsia"/>
                <w:b/>
                <w:szCs w:val="21"/>
              </w:rPr>
              <w:t>论述项目研究目的、意义及应用前景。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</w:tbl>
    <w:p w:rsidR="00326170" w:rsidRDefault="00326170" w:rsidP="003F24F4">
      <w:pPr>
        <w:rPr>
          <w:rFonts w:ascii="仿宋_GB2312" w:eastAsia="仿宋_GB2312" w:hAnsi="宋体" w:cs="Times New Roman"/>
          <w:b/>
          <w:sz w:val="32"/>
          <w:szCs w:val="32"/>
        </w:rPr>
      </w:pPr>
    </w:p>
    <w:p w:rsidR="003F24F4" w:rsidRDefault="003F24F4" w:rsidP="003F24F4">
      <w:pPr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三、项目研究内容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F24F4" w:rsidTr="007D29CF">
        <w:tc>
          <w:tcPr>
            <w:tcW w:w="8528" w:type="dxa"/>
          </w:tcPr>
          <w:p w:rsidR="003F24F4" w:rsidRDefault="00CD1601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（一）</w:t>
            </w:r>
            <w:r w:rsidR="003F24F4">
              <w:rPr>
                <w:rFonts w:ascii="仿宋_GB2312" w:eastAsia="仿宋_GB2312" w:hAnsi="宋体" w:cs="Times New Roman" w:hint="eastAsia"/>
                <w:b/>
                <w:szCs w:val="21"/>
              </w:rPr>
              <w:t>项目研究内容及子课题设置（尽可能详细）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</w:p>
          <w:p w:rsidR="003F24F4" w:rsidRDefault="00CD1601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 xml:space="preserve">（二） </w:t>
            </w:r>
            <w:r w:rsidR="003F24F4">
              <w:rPr>
                <w:rFonts w:ascii="仿宋_GB2312" w:eastAsia="仿宋_GB2312" w:hAnsi="宋体" w:cs="Times New Roman" w:hint="eastAsia"/>
                <w:b/>
                <w:szCs w:val="21"/>
              </w:rPr>
              <w:t>拟解决的关键技术问题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</w:p>
          <w:p w:rsidR="003F24F4" w:rsidRDefault="00CD1601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 xml:space="preserve">（三） </w:t>
            </w:r>
            <w:r w:rsidR="003F24F4">
              <w:rPr>
                <w:rFonts w:ascii="仿宋_GB2312" w:eastAsia="仿宋_GB2312" w:hAnsi="宋体" w:cs="Times New Roman" w:hint="eastAsia"/>
                <w:b/>
                <w:szCs w:val="21"/>
              </w:rPr>
              <w:t>技术路线或实验方案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CD1601" w:rsidP="007D29CF">
            <w:pPr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  <w:t xml:space="preserve">（四） </w:t>
            </w:r>
            <w:r w:rsidR="003F24F4"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  <w:t>项目创新点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</w:tbl>
    <w:p w:rsidR="00326170" w:rsidRDefault="00326170" w:rsidP="003F24F4">
      <w:pPr>
        <w:spacing w:line="457" w:lineRule="exact"/>
        <w:ind w:right="3715"/>
        <w:rPr>
          <w:rFonts w:ascii="仿宋_GB2312" w:eastAsia="仿宋_GB2312" w:hAnsi="宋体" w:cs="Times New Roman"/>
          <w:b/>
          <w:sz w:val="32"/>
          <w:szCs w:val="32"/>
        </w:rPr>
      </w:pPr>
    </w:p>
    <w:p w:rsidR="003F24F4" w:rsidRDefault="003F24F4" w:rsidP="003F24F4">
      <w:pPr>
        <w:spacing w:line="457" w:lineRule="exact"/>
        <w:ind w:right="3715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四、项目目标及考核指标</w:t>
      </w:r>
    </w:p>
    <w:tbl>
      <w:tblPr>
        <w:tblW w:w="8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4"/>
      </w:tblGrid>
      <w:tr w:rsidR="003F24F4" w:rsidTr="007D29CF">
        <w:trPr>
          <w:trHeight w:val="12763"/>
          <w:jc w:val="center"/>
        </w:trPr>
        <w:tc>
          <w:tcPr>
            <w:tcW w:w="8584" w:type="dxa"/>
          </w:tcPr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（一）项目总体研究目标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（二）预期研究成果及达到的水平、主要的技术及经济指标以及在公司的生产应用价值（尽可能提供可量化的技术、经济指标）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1"/>
              </w:rPr>
            </w:pPr>
          </w:p>
          <w:p w:rsidR="003F24F4" w:rsidRDefault="003F24F4" w:rsidP="003F24F4">
            <w:pPr>
              <w:numPr>
                <w:ilvl w:val="0"/>
                <w:numId w:val="2"/>
              </w:num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预期研究成果及达到的水平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3F24F4">
            <w:pPr>
              <w:numPr>
                <w:ilvl w:val="0"/>
                <w:numId w:val="2"/>
              </w:num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技术考核指标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3F24F4" w:rsidRDefault="003F24F4" w:rsidP="003F24F4">
            <w:pPr>
              <w:numPr>
                <w:ilvl w:val="0"/>
                <w:numId w:val="2"/>
              </w:numPr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经济考核指标</w:t>
            </w: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 w:val="28"/>
                <w:szCs w:val="28"/>
              </w:rPr>
            </w:pPr>
          </w:p>
        </w:tc>
      </w:tr>
    </w:tbl>
    <w:p w:rsidR="003F24F4" w:rsidRDefault="003F24F4" w:rsidP="003F24F4">
      <w:pPr>
        <w:rPr>
          <w:rFonts w:ascii="仿宋_GB2312" w:eastAsia="仿宋_GB2312" w:hAnsi="宋体" w:cs="Times New Roman"/>
          <w:b/>
          <w:sz w:val="28"/>
          <w:szCs w:val="28"/>
        </w:rPr>
      </w:pPr>
    </w:p>
    <w:p w:rsidR="003F24F4" w:rsidRDefault="003F24F4" w:rsidP="003F24F4">
      <w:pPr>
        <w:spacing w:line="457" w:lineRule="exact"/>
        <w:ind w:right="3715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五、项目进度和阶段目标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2945"/>
        <w:gridCol w:w="1932"/>
        <w:gridCol w:w="2616"/>
      </w:tblGrid>
      <w:tr w:rsidR="003F24F4" w:rsidTr="007D29CF">
        <w:trPr>
          <w:trHeight w:val="525"/>
          <w:jc w:val="center"/>
        </w:trPr>
        <w:tc>
          <w:tcPr>
            <w:tcW w:w="8641" w:type="dxa"/>
            <w:gridSpan w:val="4"/>
            <w:vAlign w:val="center"/>
          </w:tcPr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（一）项目起止时间：</w:t>
            </w:r>
          </w:p>
        </w:tc>
      </w:tr>
      <w:tr w:rsidR="003F24F4" w:rsidTr="007D29CF">
        <w:trPr>
          <w:trHeight w:val="615"/>
          <w:jc w:val="center"/>
        </w:trPr>
        <w:tc>
          <w:tcPr>
            <w:tcW w:w="8641" w:type="dxa"/>
            <w:gridSpan w:val="4"/>
            <w:vAlign w:val="center"/>
          </w:tcPr>
          <w:p w:rsidR="003F24F4" w:rsidRDefault="003F24F4" w:rsidP="007D29CF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（二）项目实施进度及阶段主要目标</w:t>
            </w:r>
          </w:p>
        </w:tc>
      </w:tr>
      <w:tr w:rsidR="003F24F4" w:rsidTr="007D29CF">
        <w:trPr>
          <w:trHeight w:val="807"/>
          <w:jc w:val="center"/>
        </w:trPr>
        <w:tc>
          <w:tcPr>
            <w:tcW w:w="114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年  度</w:t>
            </w:r>
          </w:p>
        </w:tc>
        <w:tc>
          <w:tcPr>
            <w:tcW w:w="2945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主要工作内容</w:t>
            </w:r>
          </w:p>
        </w:tc>
        <w:tc>
          <w:tcPr>
            <w:tcW w:w="19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预期目标</w:t>
            </w:r>
          </w:p>
        </w:tc>
        <w:tc>
          <w:tcPr>
            <w:tcW w:w="261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考核指标</w:t>
            </w:r>
          </w:p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（含技术和经济指标）</w:t>
            </w:r>
          </w:p>
        </w:tc>
      </w:tr>
      <w:tr w:rsidR="003F24F4" w:rsidTr="007D29CF">
        <w:trPr>
          <w:trHeight w:val="575"/>
          <w:jc w:val="center"/>
        </w:trPr>
        <w:tc>
          <w:tcPr>
            <w:tcW w:w="114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</w:tr>
      <w:tr w:rsidR="003F24F4" w:rsidTr="007D29CF">
        <w:trPr>
          <w:trHeight w:val="551"/>
          <w:jc w:val="center"/>
        </w:trPr>
        <w:tc>
          <w:tcPr>
            <w:tcW w:w="114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</w:tr>
      <w:tr w:rsidR="003F24F4" w:rsidTr="007D29CF">
        <w:trPr>
          <w:trHeight w:val="575"/>
          <w:jc w:val="center"/>
        </w:trPr>
        <w:tc>
          <w:tcPr>
            <w:tcW w:w="114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</w:tr>
      <w:tr w:rsidR="003F24F4" w:rsidTr="007D29CF">
        <w:trPr>
          <w:trHeight w:val="575"/>
          <w:jc w:val="center"/>
        </w:trPr>
        <w:tc>
          <w:tcPr>
            <w:tcW w:w="114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</w:tr>
      <w:tr w:rsidR="003F24F4" w:rsidTr="007D29CF">
        <w:trPr>
          <w:trHeight w:val="575"/>
          <w:jc w:val="center"/>
        </w:trPr>
        <w:tc>
          <w:tcPr>
            <w:tcW w:w="114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945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  <w:tc>
          <w:tcPr>
            <w:tcW w:w="261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8"/>
              </w:rPr>
            </w:pPr>
          </w:p>
        </w:tc>
      </w:tr>
    </w:tbl>
    <w:p w:rsidR="003F24F4" w:rsidRDefault="003F24F4" w:rsidP="003F24F4">
      <w:pPr>
        <w:spacing w:line="457" w:lineRule="exact"/>
        <w:ind w:right="3715"/>
        <w:rPr>
          <w:rFonts w:ascii="仿宋_GB2312" w:eastAsia="仿宋_GB2312" w:hAnsi="宋体" w:cs="Times New Roman"/>
          <w:b/>
          <w:sz w:val="28"/>
          <w:szCs w:val="20"/>
        </w:rPr>
      </w:pPr>
    </w:p>
    <w:p w:rsidR="003F24F4" w:rsidRDefault="003F24F4" w:rsidP="003F24F4">
      <w:pPr>
        <w:spacing w:line="457" w:lineRule="exact"/>
        <w:ind w:right="3715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t>六、主要研究开发人员</w:t>
      </w:r>
    </w:p>
    <w:tbl>
      <w:tblPr>
        <w:tblW w:w="8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1138"/>
        <w:gridCol w:w="767"/>
        <w:gridCol w:w="1396"/>
        <w:gridCol w:w="1232"/>
        <w:gridCol w:w="1718"/>
        <w:gridCol w:w="1582"/>
      </w:tblGrid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姓名</w:t>
            </w: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年龄</w:t>
            </w: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职务职称</w:t>
            </w: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学历</w:t>
            </w: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在项目中承担的任务</w:t>
            </w: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所在单位</w:t>
            </w: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3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5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  <w:tr w:rsidR="003F24F4" w:rsidTr="007D29CF">
        <w:trPr>
          <w:trHeight w:val="655"/>
          <w:jc w:val="center"/>
        </w:trPr>
        <w:tc>
          <w:tcPr>
            <w:tcW w:w="734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1"/>
              </w:rPr>
              <w:t>...</w:t>
            </w:r>
          </w:p>
        </w:tc>
        <w:tc>
          <w:tcPr>
            <w:tcW w:w="113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767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396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2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718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</w:tbl>
    <w:p w:rsidR="00326170" w:rsidRDefault="00326170" w:rsidP="003F24F4">
      <w:pPr>
        <w:rPr>
          <w:rFonts w:ascii="仿宋_GB2312" w:eastAsia="仿宋_GB2312" w:hAnsi="宋体" w:cs="Times New Roman"/>
          <w:b/>
          <w:sz w:val="32"/>
          <w:szCs w:val="32"/>
        </w:rPr>
      </w:pPr>
    </w:p>
    <w:p w:rsidR="003F24F4" w:rsidRDefault="003F24F4" w:rsidP="003F24F4">
      <w:pPr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七、承担单位工作分工及经费分配情况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0"/>
        <w:gridCol w:w="2832"/>
      </w:tblGrid>
      <w:tr w:rsidR="003F24F4" w:rsidTr="007D29CF">
        <w:trPr>
          <w:trHeight w:val="795"/>
          <w:jc w:val="center"/>
        </w:trPr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承担单位名称</w:t>
            </w:r>
          </w:p>
        </w:tc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工作分工</w:t>
            </w: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经费分配（万元）</w:t>
            </w:r>
          </w:p>
        </w:tc>
      </w:tr>
      <w:tr w:rsidR="003F24F4" w:rsidTr="007D29CF">
        <w:trPr>
          <w:trHeight w:val="1053"/>
          <w:jc w:val="center"/>
        </w:trPr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3F24F4" w:rsidTr="007D29CF">
        <w:trPr>
          <w:trHeight w:val="1053"/>
          <w:jc w:val="center"/>
        </w:trPr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3F24F4" w:rsidTr="007D29CF">
        <w:trPr>
          <w:trHeight w:val="1053"/>
          <w:jc w:val="center"/>
        </w:trPr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3F24F4" w:rsidTr="007D29CF">
        <w:trPr>
          <w:trHeight w:val="1078"/>
          <w:jc w:val="center"/>
        </w:trPr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3F24F4" w:rsidTr="007D29CF">
        <w:trPr>
          <w:trHeight w:val="1078"/>
          <w:jc w:val="center"/>
        </w:trPr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3F24F4" w:rsidTr="007D29CF">
        <w:trPr>
          <w:trHeight w:val="1098"/>
          <w:jc w:val="center"/>
        </w:trPr>
        <w:tc>
          <w:tcPr>
            <w:tcW w:w="5800" w:type="dxa"/>
            <w:gridSpan w:val="2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1"/>
              </w:rPr>
              <w:t>合计</w:t>
            </w:r>
          </w:p>
        </w:tc>
        <w:tc>
          <w:tcPr>
            <w:tcW w:w="2832" w:type="dxa"/>
            <w:vAlign w:val="center"/>
          </w:tcPr>
          <w:p w:rsidR="003F24F4" w:rsidRDefault="003F24F4" w:rsidP="007D29CF">
            <w:pPr>
              <w:jc w:val="center"/>
              <w:rPr>
                <w:rFonts w:ascii="仿宋_GB2312" w:eastAsia="仿宋_GB2312" w:hAnsi="宋体" w:cs="Times New Roman"/>
                <w:b/>
                <w:szCs w:val="21"/>
              </w:rPr>
            </w:pPr>
          </w:p>
        </w:tc>
      </w:tr>
    </w:tbl>
    <w:p w:rsidR="003F24F4" w:rsidRDefault="003F24F4" w:rsidP="003F24F4">
      <w:pPr>
        <w:spacing w:line="300" w:lineRule="exact"/>
        <w:rPr>
          <w:rFonts w:ascii="仿宋_GB2312" w:eastAsia="仿宋_GB2312" w:hAnsi="宋体" w:cs="Times New Roman"/>
          <w:b/>
          <w:sz w:val="28"/>
          <w:szCs w:val="20"/>
        </w:rPr>
      </w:pPr>
    </w:p>
    <w:p w:rsidR="003F24F4" w:rsidRDefault="003F24F4" w:rsidP="003F24F4">
      <w:pPr>
        <w:spacing w:line="300" w:lineRule="exact"/>
        <w:rPr>
          <w:rFonts w:ascii="仿宋_GB2312" w:eastAsia="仿宋_GB2312" w:hAnsi="宋体" w:cs="Times New Roman"/>
          <w:sz w:val="24"/>
          <w:szCs w:val="21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t>八、经费预算</w:t>
      </w:r>
      <w:r>
        <w:rPr>
          <w:rFonts w:ascii="仿宋_GB2312" w:eastAsia="仿宋_GB2312" w:hAnsi="宋体" w:cs="Times New Roman" w:hint="eastAsia"/>
          <w:sz w:val="24"/>
          <w:szCs w:val="21"/>
        </w:rPr>
        <w:t>（经费预算应尽量清晰、客观、合理；不得随意在规定科目外新增支出科目；经费预算应与项目研究内容相对应；有收入的项目应列出收入部分）</w:t>
      </w:r>
    </w:p>
    <w:p w:rsidR="003F24F4" w:rsidRDefault="003F24F4" w:rsidP="003F24F4">
      <w:pPr>
        <w:spacing w:beforeLines="50" w:before="156" w:line="300" w:lineRule="exact"/>
        <w:rPr>
          <w:rFonts w:ascii="仿宋_GB2312" w:eastAsia="仿宋_GB2312" w:hAnsi="宋体" w:cs="Times New Roman"/>
          <w:b/>
          <w:sz w:val="28"/>
          <w:szCs w:val="21"/>
        </w:rPr>
      </w:pPr>
      <w:r>
        <w:rPr>
          <w:rFonts w:ascii="仿宋_GB2312" w:eastAsia="仿宋_GB2312" w:hAnsi="宋体" w:cs="Times New Roman" w:hint="eastAsia"/>
          <w:b/>
          <w:sz w:val="28"/>
          <w:szCs w:val="21"/>
        </w:rPr>
        <w:t>（一）项目年度预算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1259"/>
        <w:gridCol w:w="1339"/>
        <w:gridCol w:w="1175"/>
        <w:gridCol w:w="1175"/>
        <w:gridCol w:w="1175"/>
        <w:gridCol w:w="1175"/>
      </w:tblGrid>
      <w:tr w:rsidR="003F24F4" w:rsidTr="007D29CF">
        <w:trPr>
          <w:cantSplit/>
          <w:trHeight w:val="527"/>
          <w:jc w:val="center"/>
        </w:trPr>
        <w:tc>
          <w:tcPr>
            <w:tcW w:w="1218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年度</w:t>
            </w:r>
          </w:p>
        </w:tc>
        <w:tc>
          <w:tcPr>
            <w:tcW w:w="125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XXX年</w:t>
            </w:r>
          </w:p>
        </w:tc>
        <w:tc>
          <w:tcPr>
            <w:tcW w:w="133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XXX年</w:t>
            </w: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XXX年</w:t>
            </w: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...</w:t>
            </w: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...</w:t>
            </w: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合计</w:t>
            </w:r>
          </w:p>
        </w:tc>
      </w:tr>
      <w:tr w:rsidR="003F24F4" w:rsidTr="007D29CF">
        <w:trPr>
          <w:cantSplit/>
          <w:trHeight w:val="772"/>
          <w:jc w:val="center"/>
        </w:trPr>
        <w:tc>
          <w:tcPr>
            <w:tcW w:w="1218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0"/>
              </w:rPr>
              <w:t>预算金额</w:t>
            </w:r>
          </w:p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0"/>
              </w:rPr>
              <w:t>（万元）</w:t>
            </w:r>
          </w:p>
        </w:tc>
        <w:tc>
          <w:tcPr>
            <w:tcW w:w="125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</w:tbl>
    <w:p w:rsidR="003F24F4" w:rsidRDefault="003F24F4" w:rsidP="003F24F4">
      <w:pPr>
        <w:spacing w:line="300" w:lineRule="exact"/>
        <w:rPr>
          <w:rFonts w:ascii="仿宋_GB2312" w:eastAsia="仿宋_GB2312" w:hAnsi="宋体" w:cs="Times New Roman"/>
          <w:b/>
          <w:sz w:val="24"/>
          <w:szCs w:val="21"/>
        </w:rPr>
      </w:pPr>
    </w:p>
    <w:p w:rsidR="003F24F4" w:rsidRDefault="003F24F4" w:rsidP="003F24F4">
      <w:pPr>
        <w:spacing w:line="300" w:lineRule="exact"/>
        <w:rPr>
          <w:rFonts w:ascii="仿宋_GB2312" w:eastAsia="仿宋_GB2312" w:hAnsi="宋体" w:cs="Times New Roman"/>
          <w:b/>
          <w:sz w:val="28"/>
          <w:szCs w:val="21"/>
        </w:rPr>
      </w:pPr>
      <w:r>
        <w:rPr>
          <w:rFonts w:ascii="仿宋_GB2312" w:eastAsia="仿宋_GB2312" w:hAnsi="宋体" w:cs="Times New Roman" w:hint="eastAsia"/>
          <w:b/>
          <w:sz w:val="28"/>
          <w:szCs w:val="21"/>
        </w:rPr>
        <w:t>（二）项目具体科目预算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1609"/>
        <w:gridCol w:w="1773"/>
        <w:gridCol w:w="216"/>
        <w:gridCol w:w="2928"/>
      </w:tblGrid>
      <w:tr w:rsidR="003F24F4" w:rsidTr="007D29CF">
        <w:trPr>
          <w:cantSplit/>
          <w:trHeight w:val="617"/>
          <w:jc w:val="center"/>
        </w:trPr>
        <w:tc>
          <w:tcPr>
            <w:tcW w:w="199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支出项目</w:t>
            </w:r>
          </w:p>
        </w:tc>
        <w:tc>
          <w:tcPr>
            <w:tcW w:w="160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金额 （万元）</w:t>
            </w:r>
          </w:p>
        </w:tc>
        <w:tc>
          <w:tcPr>
            <w:tcW w:w="1989" w:type="dxa"/>
            <w:gridSpan w:val="2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计算根据和理由</w:t>
            </w:r>
          </w:p>
        </w:tc>
        <w:tc>
          <w:tcPr>
            <w:tcW w:w="2928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 w:val="24"/>
                <w:szCs w:val="20"/>
              </w:rPr>
              <w:t>经费分配单位（万元）</w:t>
            </w:r>
          </w:p>
        </w:tc>
      </w:tr>
      <w:tr w:rsidR="003F24F4" w:rsidTr="007D29CF">
        <w:trPr>
          <w:cantSplit/>
          <w:trHeight w:val="450"/>
          <w:jc w:val="center"/>
        </w:trPr>
        <w:tc>
          <w:tcPr>
            <w:tcW w:w="1999" w:type="dxa"/>
            <w:vAlign w:val="center"/>
          </w:tcPr>
          <w:p w:rsidR="003F24F4" w:rsidRDefault="003F24F4" w:rsidP="007D29CF">
            <w:pPr>
              <w:spacing w:line="380" w:lineRule="exact"/>
              <w:jc w:val="left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Cs w:val="20"/>
              </w:rPr>
              <w:t>一、直接性投入</w:t>
            </w:r>
          </w:p>
        </w:tc>
        <w:tc>
          <w:tcPr>
            <w:tcW w:w="1609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  <w:vAlign w:val="center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材料费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测试化验加工费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燃料动力费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Cs w:val="21"/>
              </w:rPr>
              <w:lastRenderedPageBreak/>
              <w:t>场地、仪器租赁费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差旅费/会议费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出版/文献/信息传播/知识产权事务费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专家咨询费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劳务费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实验动物补贴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left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Cs w:val="20"/>
              </w:rPr>
              <w:t>二、固定资产投入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基建费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仪器设备费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left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  <w:t>三、项目收入</w:t>
            </w:r>
            <w:r w:rsidRPr="00F51561"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  <w:t>（-）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szCs w:val="20"/>
              </w:rPr>
              <w:t>项目收入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  <w:tr w:rsidR="003F24F4" w:rsidTr="007D29CF">
        <w:trPr>
          <w:cantSplit/>
          <w:jc w:val="center"/>
        </w:trPr>
        <w:tc>
          <w:tcPr>
            <w:tcW w:w="199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b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/>
                <w:szCs w:val="20"/>
              </w:rPr>
              <w:t>合计</w:t>
            </w:r>
          </w:p>
        </w:tc>
        <w:tc>
          <w:tcPr>
            <w:tcW w:w="1609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1773" w:type="dxa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  <w:tc>
          <w:tcPr>
            <w:tcW w:w="3144" w:type="dxa"/>
            <w:gridSpan w:val="2"/>
          </w:tcPr>
          <w:p w:rsidR="003F24F4" w:rsidRDefault="003F24F4" w:rsidP="007D29CF">
            <w:pPr>
              <w:spacing w:line="380" w:lineRule="exact"/>
              <w:jc w:val="center"/>
              <w:rPr>
                <w:rFonts w:ascii="仿宋_GB2312" w:eastAsia="仿宋_GB2312" w:hAnsi="宋体" w:cs="Times New Roman"/>
                <w:szCs w:val="20"/>
              </w:rPr>
            </w:pPr>
          </w:p>
        </w:tc>
      </w:tr>
    </w:tbl>
    <w:p w:rsidR="005C466E" w:rsidRDefault="005C466E">
      <w:pPr>
        <w:widowControl/>
        <w:jc w:val="left"/>
      </w:pPr>
      <w:bookmarkStart w:id="0" w:name="_GoBack"/>
      <w:bookmarkEnd w:id="0"/>
    </w:p>
    <w:sectPr w:rsidR="005C466E" w:rsidSect="00C328E2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CF1" w:rsidRDefault="004C2CF1" w:rsidP="00314BBA">
      <w:r>
        <w:separator/>
      </w:r>
    </w:p>
  </w:endnote>
  <w:endnote w:type="continuationSeparator" w:id="0">
    <w:p w:rsidR="004C2CF1" w:rsidRDefault="004C2CF1" w:rsidP="0031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712381"/>
      <w:docPartObj>
        <w:docPartGallery w:val="Page Numbers (Bottom of Page)"/>
        <w:docPartUnique/>
      </w:docPartObj>
    </w:sdtPr>
    <w:sdtEndPr/>
    <w:sdtContent>
      <w:p w:rsidR="0044521A" w:rsidRDefault="004452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4A1" w:rsidRPr="001B74A1">
          <w:rPr>
            <w:noProof/>
            <w:lang w:val="zh-CN"/>
          </w:rPr>
          <w:t>1</w:t>
        </w:r>
        <w:r>
          <w:fldChar w:fldCharType="end"/>
        </w:r>
      </w:p>
    </w:sdtContent>
  </w:sdt>
  <w:p w:rsidR="0044521A" w:rsidRDefault="004452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CF1" w:rsidRDefault="004C2CF1" w:rsidP="00314BBA">
      <w:r>
        <w:separator/>
      </w:r>
    </w:p>
  </w:footnote>
  <w:footnote w:type="continuationSeparator" w:id="0">
    <w:p w:rsidR="004C2CF1" w:rsidRDefault="004C2CF1" w:rsidP="00314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6E1B8C"/>
    <w:multiLevelType w:val="singleLevel"/>
    <w:tmpl w:val="FE6E1B8C"/>
    <w:lvl w:ilvl="0">
      <w:start w:val="1"/>
      <w:numFmt w:val="chineseCounting"/>
      <w:suff w:val="nothing"/>
      <w:lvlText w:val="（%1）"/>
      <w:lvlJc w:val="left"/>
      <w:pPr>
        <w:ind w:left="425" w:firstLine="0"/>
      </w:pPr>
      <w:rPr>
        <w:rFonts w:hint="eastAsia"/>
      </w:rPr>
    </w:lvl>
  </w:abstractNum>
  <w:abstractNum w:abstractNumId="1" w15:restartNumberingAfterBreak="0">
    <w:nsid w:val="0C560E60"/>
    <w:multiLevelType w:val="singleLevel"/>
    <w:tmpl w:val="0C560E60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 w15:restartNumberingAfterBreak="0">
    <w:nsid w:val="30615CEE"/>
    <w:multiLevelType w:val="singleLevel"/>
    <w:tmpl w:val="30615C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04"/>
    <w:rsid w:val="000015E4"/>
    <w:rsid w:val="0000164E"/>
    <w:rsid w:val="0001004A"/>
    <w:rsid w:val="00013945"/>
    <w:rsid w:val="000171E1"/>
    <w:rsid w:val="00024A35"/>
    <w:rsid w:val="00025A6A"/>
    <w:rsid w:val="000335C9"/>
    <w:rsid w:val="000338A6"/>
    <w:rsid w:val="00037AB7"/>
    <w:rsid w:val="00042E13"/>
    <w:rsid w:val="000503AB"/>
    <w:rsid w:val="00053392"/>
    <w:rsid w:val="0005568A"/>
    <w:rsid w:val="000569B8"/>
    <w:rsid w:val="00061EAE"/>
    <w:rsid w:val="00075603"/>
    <w:rsid w:val="00075795"/>
    <w:rsid w:val="000816A3"/>
    <w:rsid w:val="00084F35"/>
    <w:rsid w:val="000951C9"/>
    <w:rsid w:val="000A1D91"/>
    <w:rsid w:val="000A488C"/>
    <w:rsid w:val="000A77D7"/>
    <w:rsid w:val="000B1A0B"/>
    <w:rsid w:val="000B1E33"/>
    <w:rsid w:val="000B2313"/>
    <w:rsid w:val="000B45A9"/>
    <w:rsid w:val="000B7BDA"/>
    <w:rsid w:val="000D157A"/>
    <w:rsid w:val="000D3361"/>
    <w:rsid w:val="000E13AA"/>
    <w:rsid w:val="000E20B7"/>
    <w:rsid w:val="000E6FA3"/>
    <w:rsid w:val="000F0EF2"/>
    <w:rsid w:val="000F1F97"/>
    <w:rsid w:val="000F2B09"/>
    <w:rsid w:val="000F70DB"/>
    <w:rsid w:val="00104471"/>
    <w:rsid w:val="001062F7"/>
    <w:rsid w:val="0010718C"/>
    <w:rsid w:val="001206D3"/>
    <w:rsid w:val="001227F8"/>
    <w:rsid w:val="00127EB4"/>
    <w:rsid w:val="00135234"/>
    <w:rsid w:val="001400B4"/>
    <w:rsid w:val="00145378"/>
    <w:rsid w:val="001524F3"/>
    <w:rsid w:val="00170889"/>
    <w:rsid w:val="0017313E"/>
    <w:rsid w:val="00177556"/>
    <w:rsid w:val="00185131"/>
    <w:rsid w:val="00186960"/>
    <w:rsid w:val="00192DC2"/>
    <w:rsid w:val="00196DFA"/>
    <w:rsid w:val="001A172E"/>
    <w:rsid w:val="001A3A6C"/>
    <w:rsid w:val="001A40F4"/>
    <w:rsid w:val="001A4A04"/>
    <w:rsid w:val="001A56E2"/>
    <w:rsid w:val="001A7570"/>
    <w:rsid w:val="001A7747"/>
    <w:rsid w:val="001B5143"/>
    <w:rsid w:val="001B74A1"/>
    <w:rsid w:val="001C045D"/>
    <w:rsid w:val="001D4159"/>
    <w:rsid w:val="001E244C"/>
    <w:rsid w:val="001E2AB7"/>
    <w:rsid w:val="001E71CA"/>
    <w:rsid w:val="001E7EAF"/>
    <w:rsid w:val="001F6373"/>
    <w:rsid w:val="002141DF"/>
    <w:rsid w:val="00214FAC"/>
    <w:rsid w:val="00216DC3"/>
    <w:rsid w:val="00217C72"/>
    <w:rsid w:val="00217E4E"/>
    <w:rsid w:val="002363D8"/>
    <w:rsid w:val="0024103E"/>
    <w:rsid w:val="00250532"/>
    <w:rsid w:val="002578D8"/>
    <w:rsid w:val="00262010"/>
    <w:rsid w:val="002705D7"/>
    <w:rsid w:val="00270B8A"/>
    <w:rsid w:val="0028210D"/>
    <w:rsid w:val="002853C6"/>
    <w:rsid w:val="002933AF"/>
    <w:rsid w:val="002A0184"/>
    <w:rsid w:val="002A7A27"/>
    <w:rsid w:val="002A7F71"/>
    <w:rsid w:val="002A7FBD"/>
    <w:rsid w:val="002C312D"/>
    <w:rsid w:val="002D132E"/>
    <w:rsid w:val="002D499E"/>
    <w:rsid w:val="002D5A50"/>
    <w:rsid w:val="002F4E34"/>
    <w:rsid w:val="002F5F81"/>
    <w:rsid w:val="00307278"/>
    <w:rsid w:val="00310E61"/>
    <w:rsid w:val="00314BBA"/>
    <w:rsid w:val="00322A99"/>
    <w:rsid w:val="00326170"/>
    <w:rsid w:val="00333B30"/>
    <w:rsid w:val="00340A27"/>
    <w:rsid w:val="00341CCC"/>
    <w:rsid w:val="0034434B"/>
    <w:rsid w:val="00345E84"/>
    <w:rsid w:val="00353FAE"/>
    <w:rsid w:val="00355A31"/>
    <w:rsid w:val="003568F8"/>
    <w:rsid w:val="0036410A"/>
    <w:rsid w:val="0036710A"/>
    <w:rsid w:val="00374F42"/>
    <w:rsid w:val="00375566"/>
    <w:rsid w:val="00376D2A"/>
    <w:rsid w:val="00380A8A"/>
    <w:rsid w:val="00395D4C"/>
    <w:rsid w:val="00396F30"/>
    <w:rsid w:val="003978DB"/>
    <w:rsid w:val="003C040B"/>
    <w:rsid w:val="003C3F17"/>
    <w:rsid w:val="003C5FD4"/>
    <w:rsid w:val="003C64DB"/>
    <w:rsid w:val="003D0DDB"/>
    <w:rsid w:val="003E2C04"/>
    <w:rsid w:val="003F24F4"/>
    <w:rsid w:val="00400EF5"/>
    <w:rsid w:val="004014DD"/>
    <w:rsid w:val="00405256"/>
    <w:rsid w:val="00413658"/>
    <w:rsid w:val="004137A9"/>
    <w:rsid w:val="00431B92"/>
    <w:rsid w:val="004321D3"/>
    <w:rsid w:val="0044521A"/>
    <w:rsid w:val="00452254"/>
    <w:rsid w:val="004729ED"/>
    <w:rsid w:val="004852DC"/>
    <w:rsid w:val="004910D5"/>
    <w:rsid w:val="00492280"/>
    <w:rsid w:val="004A0F86"/>
    <w:rsid w:val="004B0AA5"/>
    <w:rsid w:val="004B40C8"/>
    <w:rsid w:val="004B74D2"/>
    <w:rsid w:val="004C2CF1"/>
    <w:rsid w:val="004D2CBB"/>
    <w:rsid w:val="004D41F0"/>
    <w:rsid w:val="004E7543"/>
    <w:rsid w:val="004F39B1"/>
    <w:rsid w:val="004F6697"/>
    <w:rsid w:val="004F6DE5"/>
    <w:rsid w:val="00506376"/>
    <w:rsid w:val="00514DA3"/>
    <w:rsid w:val="005200AE"/>
    <w:rsid w:val="00526986"/>
    <w:rsid w:val="00526E3C"/>
    <w:rsid w:val="005333CA"/>
    <w:rsid w:val="00541E8E"/>
    <w:rsid w:val="005478E2"/>
    <w:rsid w:val="0055149A"/>
    <w:rsid w:val="00554163"/>
    <w:rsid w:val="005549A7"/>
    <w:rsid w:val="00561CDC"/>
    <w:rsid w:val="00567AB2"/>
    <w:rsid w:val="0057214A"/>
    <w:rsid w:val="0059258C"/>
    <w:rsid w:val="0059361E"/>
    <w:rsid w:val="005A1F52"/>
    <w:rsid w:val="005B0495"/>
    <w:rsid w:val="005B251C"/>
    <w:rsid w:val="005C17E5"/>
    <w:rsid w:val="005C466E"/>
    <w:rsid w:val="005D0DE0"/>
    <w:rsid w:val="005D567D"/>
    <w:rsid w:val="005D57A2"/>
    <w:rsid w:val="005D71CE"/>
    <w:rsid w:val="005E7A87"/>
    <w:rsid w:val="005F1FF7"/>
    <w:rsid w:val="005F2276"/>
    <w:rsid w:val="005F33CC"/>
    <w:rsid w:val="00603668"/>
    <w:rsid w:val="00613505"/>
    <w:rsid w:val="00626684"/>
    <w:rsid w:val="0064294D"/>
    <w:rsid w:val="006458C1"/>
    <w:rsid w:val="006464FB"/>
    <w:rsid w:val="00653581"/>
    <w:rsid w:val="006572F3"/>
    <w:rsid w:val="00657981"/>
    <w:rsid w:val="00660ED9"/>
    <w:rsid w:val="00663735"/>
    <w:rsid w:val="0066756A"/>
    <w:rsid w:val="00682855"/>
    <w:rsid w:val="00682DFF"/>
    <w:rsid w:val="00684B77"/>
    <w:rsid w:val="006A062D"/>
    <w:rsid w:val="006A0CD2"/>
    <w:rsid w:val="006A4D10"/>
    <w:rsid w:val="006B1389"/>
    <w:rsid w:val="006C0FA5"/>
    <w:rsid w:val="006C10D1"/>
    <w:rsid w:val="006C7420"/>
    <w:rsid w:val="006D2AD3"/>
    <w:rsid w:val="006D4A52"/>
    <w:rsid w:val="006D79F6"/>
    <w:rsid w:val="006E6B5A"/>
    <w:rsid w:val="006F00D4"/>
    <w:rsid w:val="007000C6"/>
    <w:rsid w:val="00711570"/>
    <w:rsid w:val="00716A02"/>
    <w:rsid w:val="00726689"/>
    <w:rsid w:val="00742D12"/>
    <w:rsid w:val="00746CE2"/>
    <w:rsid w:val="007472FF"/>
    <w:rsid w:val="00756A65"/>
    <w:rsid w:val="00766334"/>
    <w:rsid w:val="007741E4"/>
    <w:rsid w:val="00776500"/>
    <w:rsid w:val="00786B42"/>
    <w:rsid w:val="0079137C"/>
    <w:rsid w:val="007A2937"/>
    <w:rsid w:val="007B1E51"/>
    <w:rsid w:val="007B709E"/>
    <w:rsid w:val="007D58F7"/>
    <w:rsid w:val="007E4D00"/>
    <w:rsid w:val="007E66FF"/>
    <w:rsid w:val="008007A2"/>
    <w:rsid w:val="00805B43"/>
    <w:rsid w:val="00810BC8"/>
    <w:rsid w:val="00811C30"/>
    <w:rsid w:val="0081216E"/>
    <w:rsid w:val="00823FAF"/>
    <w:rsid w:val="00824E3E"/>
    <w:rsid w:val="008326FA"/>
    <w:rsid w:val="00833750"/>
    <w:rsid w:val="00840848"/>
    <w:rsid w:val="008416B1"/>
    <w:rsid w:val="00843C6F"/>
    <w:rsid w:val="00843FF3"/>
    <w:rsid w:val="00844552"/>
    <w:rsid w:val="0084621A"/>
    <w:rsid w:val="0085677C"/>
    <w:rsid w:val="00867CC3"/>
    <w:rsid w:val="00867E9E"/>
    <w:rsid w:val="008750E7"/>
    <w:rsid w:val="00884944"/>
    <w:rsid w:val="00884F9B"/>
    <w:rsid w:val="008850D9"/>
    <w:rsid w:val="00886B28"/>
    <w:rsid w:val="00887401"/>
    <w:rsid w:val="00896FA8"/>
    <w:rsid w:val="008A337D"/>
    <w:rsid w:val="008A6BB2"/>
    <w:rsid w:val="008A7864"/>
    <w:rsid w:val="008B3B79"/>
    <w:rsid w:val="008C002A"/>
    <w:rsid w:val="008C497F"/>
    <w:rsid w:val="008D0F80"/>
    <w:rsid w:val="008D23BC"/>
    <w:rsid w:val="008E20E0"/>
    <w:rsid w:val="008E5FBE"/>
    <w:rsid w:val="008F6A39"/>
    <w:rsid w:val="008F75D5"/>
    <w:rsid w:val="0090604D"/>
    <w:rsid w:val="00912414"/>
    <w:rsid w:val="00912E2F"/>
    <w:rsid w:val="0092014F"/>
    <w:rsid w:val="00922B58"/>
    <w:rsid w:val="0093174B"/>
    <w:rsid w:val="00936FCF"/>
    <w:rsid w:val="009445AE"/>
    <w:rsid w:val="009502AD"/>
    <w:rsid w:val="00962EC4"/>
    <w:rsid w:val="00973BBB"/>
    <w:rsid w:val="0097666F"/>
    <w:rsid w:val="00980754"/>
    <w:rsid w:val="00986C1A"/>
    <w:rsid w:val="009926C3"/>
    <w:rsid w:val="0099522C"/>
    <w:rsid w:val="009A5BDF"/>
    <w:rsid w:val="009B099E"/>
    <w:rsid w:val="009B5FC9"/>
    <w:rsid w:val="009C0189"/>
    <w:rsid w:val="009C3F60"/>
    <w:rsid w:val="009C4DC7"/>
    <w:rsid w:val="009C5500"/>
    <w:rsid w:val="009D221B"/>
    <w:rsid w:val="009D3288"/>
    <w:rsid w:val="009D3479"/>
    <w:rsid w:val="009E2C90"/>
    <w:rsid w:val="009F0E86"/>
    <w:rsid w:val="00A04BE9"/>
    <w:rsid w:val="00A12017"/>
    <w:rsid w:val="00A1649F"/>
    <w:rsid w:val="00A26101"/>
    <w:rsid w:val="00A26F47"/>
    <w:rsid w:val="00A27933"/>
    <w:rsid w:val="00A27B6A"/>
    <w:rsid w:val="00A44C51"/>
    <w:rsid w:val="00A46477"/>
    <w:rsid w:val="00A51192"/>
    <w:rsid w:val="00A51F4F"/>
    <w:rsid w:val="00A77734"/>
    <w:rsid w:val="00A8347D"/>
    <w:rsid w:val="00A90065"/>
    <w:rsid w:val="00A93FF3"/>
    <w:rsid w:val="00A9791B"/>
    <w:rsid w:val="00AA2E4A"/>
    <w:rsid w:val="00AB00CC"/>
    <w:rsid w:val="00AB71F1"/>
    <w:rsid w:val="00AD59EC"/>
    <w:rsid w:val="00AE1276"/>
    <w:rsid w:val="00AE7247"/>
    <w:rsid w:val="00AF282D"/>
    <w:rsid w:val="00B031E3"/>
    <w:rsid w:val="00B06ABB"/>
    <w:rsid w:val="00B15F82"/>
    <w:rsid w:val="00B326F1"/>
    <w:rsid w:val="00B40D43"/>
    <w:rsid w:val="00B413C3"/>
    <w:rsid w:val="00B52E59"/>
    <w:rsid w:val="00B56741"/>
    <w:rsid w:val="00B7696A"/>
    <w:rsid w:val="00B80EA4"/>
    <w:rsid w:val="00B8508A"/>
    <w:rsid w:val="00B95907"/>
    <w:rsid w:val="00B962DF"/>
    <w:rsid w:val="00BB03E7"/>
    <w:rsid w:val="00BB144B"/>
    <w:rsid w:val="00BC26EF"/>
    <w:rsid w:val="00BC3462"/>
    <w:rsid w:val="00BC4036"/>
    <w:rsid w:val="00BC414E"/>
    <w:rsid w:val="00BC7B99"/>
    <w:rsid w:val="00BC7CAE"/>
    <w:rsid w:val="00BD76A1"/>
    <w:rsid w:val="00BE1D6A"/>
    <w:rsid w:val="00BE3FCD"/>
    <w:rsid w:val="00BE6905"/>
    <w:rsid w:val="00BF7023"/>
    <w:rsid w:val="00C001F2"/>
    <w:rsid w:val="00C00DC2"/>
    <w:rsid w:val="00C11E48"/>
    <w:rsid w:val="00C14250"/>
    <w:rsid w:val="00C23A82"/>
    <w:rsid w:val="00C328E2"/>
    <w:rsid w:val="00C3752E"/>
    <w:rsid w:val="00C40AEE"/>
    <w:rsid w:val="00C413B3"/>
    <w:rsid w:val="00C44584"/>
    <w:rsid w:val="00C45436"/>
    <w:rsid w:val="00C47119"/>
    <w:rsid w:val="00C47C0D"/>
    <w:rsid w:val="00C56BE6"/>
    <w:rsid w:val="00C63100"/>
    <w:rsid w:val="00C66BAC"/>
    <w:rsid w:val="00C672EF"/>
    <w:rsid w:val="00C6799F"/>
    <w:rsid w:val="00C67D06"/>
    <w:rsid w:val="00C70980"/>
    <w:rsid w:val="00C75617"/>
    <w:rsid w:val="00C818EC"/>
    <w:rsid w:val="00C83BDD"/>
    <w:rsid w:val="00C92F82"/>
    <w:rsid w:val="00C97868"/>
    <w:rsid w:val="00CA0656"/>
    <w:rsid w:val="00CA1C7B"/>
    <w:rsid w:val="00CA72C0"/>
    <w:rsid w:val="00CB4E11"/>
    <w:rsid w:val="00CB5A1D"/>
    <w:rsid w:val="00CC2C00"/>
    <w:rsid w:val="00CD1601"/>
    <w:rsid w:val="00CE1E2D"/>
    <w:rsid w:val="00CE3B79"/>
    <w:rsid w:val="00CE440E"/>
    <w:rsid w:val="00D0067C"/>
    <w:rsid w:val="00D109DE"/>
    <w:rsid w:val="00D22C19"/>
    <w:rsid w:val="00D25E2D"/>
    <w:rsid w:val="00D329D1"/>
    <w:rsid w:val="00D45A4C"/>
    <w:rsid w:val="00D514CF"/>
    <w:rsid w:val="00D531CF"/>
    <w:rsid w:val="00D54B3E"/>
    <w:rsid w:val="00D57906"/>
    <w:rsid w:val="00D71B3B"/>
    <w:rsid w:val="00D762FD"/>
    <w:rsid w:val="00D80210"/>
    <w:rsid w:val="00D8561D"/>
    <w:rsid w:val="00D963A6"/>
    <w:rsid w:val="00DA3172"/>
    <w:rsid w:val="00DB3AA8"/>
    <w:rsid w:val="00DC3360"/>
    <w:rsid w:val="00DC64EB"/>
    <w:rsid w:val="00DD2456"/>
    <w:rsid w:val="00DE1AC8"/>
    <w:rsid w:val="00DE20D3"/>
    <w:rsid w:val="00DE318A"/>
    <w:rsid w:val="00E0575F"/>
    <w:rsid w:val="00E11215"/>
    <w:rsid w:val="00E11DF9"/>
    <w:rsid w:val="00E1212E"/>
    <w:rsid w:val="00E20824"/>
    <w:rsid w:val="00E237D2"/>
    <w:rsid w:val="00E238D2"/>
    <w:rsid w:val="00E26739"/>
    <w:rsid w:val="00E43DF4"/>
    <w:rsid w:val="00E54B29"/>
    <w:rsid w:val="00E61A00"/>
    <w:rsid w:val="00E62D41"/>
    <w:rsid w:val="00E656ED"/>
    <w:rsid w:val="00E679A0"/>
    <w:rsid w:val="00E7004D"/>
    <w:rsid w:val="00E7526F"/>
    <w:rsid w:val="00E844AC"/>
    <w:rsid w:val="00E85660"/>
    <w:rsid w:val="00E87E22"/>
    <w:rsid w:val="00E93C69"/>
    <w:rsid w:val="00EA2DEB"/>
    <w:rsid w:val="00EB6E82"/>
    <w:rsid w:val="00EC0195"/>
    <w:rsid w:val="00EC248F"/>
    <w:rsid w:val="00EC30CF"/>
    <w:rsid w:val="00EC7BDE"/>
    <w:rsid w:val="00ED4F92"/>
    <w:rsid w:val="00F00E4F"/>
    <w:rsid w:val="00F10C5D"/>
    <w:rsid w:val="00F116CF"/>
    <w:rsid w:val="00F20E4E"/>
    <w:rsid w:val="00F3150E"/>
    <w:rsid w:val="00F3435A"/>
    <w:rsid w:val="00F42EB7"/>
    <w:rsid w:val="00F51561"/>
    <w:rsid w:val="00F5380E"/>
    <w:rsid w:val="00F63D42"/>
    <w:rsid w:val="00F65B72"/>
    <w:rsid w:val="00F66795"/>
    <w:rsid w:val="00F73765"/>
    <w:rsid w:val="00F75463"/>
    <w:rsid w:val="00F809C7"/>
    <w:rsid w:val="00F84ECB"/>
    <w:rsid w:val="00F923FA"/>
    <w:rsid w:val="00F96202"/>
    <w:rsid w:val="00F97717"/>
    <w:rsid w:val="00FB3BEE"/>
    <w:rsid w:val="00FB45A9"/>
    <w:rsid w:val="00FC51FB"/>
    <w:rsid w:val="00FE7072"/>
    <w:rsid w:val="00FE7A47"/>
    <w:rsid w:val="00FF5E3E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6E644"/>
  <w15:docId w15:val="{0B3ACBDD-A63C-43E5-A549-DA1B9523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E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D0DE0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14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4BB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4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4BBA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7098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70980"/>
  </w:style>
  <w:style w:type="paragraph" w:styleId="ab">
    <w:name w:val="Balloon Text"/>
    <w:basedOn w:val="a"/>
    <w:link w:val="ac"/>
    <w:uiPriority w:val="99"/>
    <w:semiHidden/>
    <w:unhideWhenUsed/>
    <w:rsid w:val="00823FA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23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8175">
          <w:marLeft w:val="66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028">
          <w:marLeft w:val="66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5711">
          <w:marLeft w:val="660"/>
          <w:marRight w:val="0"/>
          <w:marTop w:val="27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9</Pages>
  <Words>318</Words>
  <Characters>1817</Characters>
  <Application>Microsoft Office Word</Application>
  <DocSecurity>0</DocSecurity>
  <Lines>15</Lines>
  <Paragraphs>4</Paragraphs>
  <ScaleCrop>false</ScaleCrop>
  <Company>china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黄文勇</dc:creator>
  <cp:keywords/>
  <dc:description/>
  <cp:lastModifiedBy>黄文勇</cp:lastModifiedBy>
  <cp:revision>395</cp:revision>
  <dcterms:created xsi:type="dcterms:W3CDTF">2021-09-01T07:56:00Z</dcterms:created>
  <dcterms:modified xsi:type="dcterms:W3CDTF">2025-11-05T01:46:00Z</dcterms:modified>
</cp:coreProperties>
</file>