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654E0">
      <w:pPr>
        <w:pStyle w:val="4"/>
        <w:rPr>
          <w:rFonts w:hint="eastAsia"/>
        </w:rPr>
      </w:pPr>
    </w:p>
    <w:p w14:paraId="23D9888F">
      <w:pPr>
        <w:jc w:val="center"/>
        <w:rPr>
          <w:rFonts w:hint="eastAsia" w:ascii="方正小标宋_GBK" w:hAnsi="方正小标宋_GBK" w:eastAsia="方正小标宋_GBK" w:cs="方正小标宋_GBK"/>
          <w:b/>
          <w:sz w:val="52"/>
        </w:rPr>
      </w:pPr>
      <w:r>
        <w:rPr>
          <w:rFonts w:hint="eastAsia" w:ascii="方正小标宋_GBK" w:hAnsi="方正小标宋_GBK" w:eastAsia="方正小标宋_GBK" w:cs="方正小标宋_GBK"/>
          <w:sz w:val="44"/>
          <w:szCs w:val="44"/>
        </w:rPr>
        <w:t>广州市科学技术协会</w:t>
      </w:r>
    </w:p>
    <w:p w14:paraId="7E985599">
      <w:pPr>
        <w:jc w:val="center"/>
        <w:rPr>
          <w:rFonts w:hint="eastAsia" w:ascii="方正小标宋_GBK" w:hAnsi="方正小标宋_GBK" w:eastAsia="方正小标宋_GBK" w:cs="方正小标宋_GBK"/>
          <w:b/>
          <w:sz w:val="52"/>
        </w:rPr>
      </w:pPr>
      <w:r>
        <w:rPr>
          <w:rFonts w:hint="eastAsia" w:ascii="方正小标宋_GBK" w:hAnsi="方正小标宋_GBK" w:eastAsia="方正小标宋_GBK" w:cs="方正小标宋_GBK"/>
          <w:sz w:val="44"/>
          <w:szCs w:val="44"/>
        </w:rPr>
        <w:t>青年科技人才</w:t>
      </w:r>
      <w:r>
        <w:rPr>
          <w:rFonts w:hint="eastAsia" w:ascii="方正小标宋_GBK" w:hAnsi="方正小标宋_GBK" w:eastAsia="方正小标宋_GBK" w:cs="方正小标宋_GBK"/>
          <w:sz w:val="44"/>
          <w:szCs w:val="44"/>
          <w:lang w:eastAsia="zh-CN"/>
        </w:rPr>
        <w:t>托举</w:t>
      </w:r>
      <w:r>
        <w:rPr>
          <w:rFonts w:hint="eastAsia" w:ascii="方正小标宋_GBK" w:hAnsi="方正小标宋_GBK" w:eastAsia="方正小标宋_GBK" w:cs="方正小标宋_GBK"/>
          <w:sz w:val="44"/>
          <w:szCs w:val="44"/>
        </w:rPr>
        <w:t>项目申报书</w:t>
      </w:r>
    </w:p>
    <w:p w14:paraId="632803FB">
      <w:pPr>
        <w:jc w:val="center"/>
        <w:outlineLvl w:val="0"/>
        <w:rPr>
          <w:rFonts w:hint="eastAsia" w:eastAsia="黑体"/>
          <w:b/>
          <w:szCs w:val="28"/>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3"/>
        <w:gridCol w:w="2265"/>
        <w:gridCol w:w="1200"/>
        <w:gridCol w:w="1995"/>
      </w:tblGrid>
      <w:tr w14:paraId="2FA9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22C0FC4E">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460" w:type="dxa"/>
            <w:gridSpan w:val="3"/>
            <w:noWrap w:val="0"/>
            <w:vAlign w:val="center"/>
          </w:tcPr>
          <w:p w14:paraId="0ED2F776">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78EF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6D7B0BF7">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计划重点服务的产业方向</w:t>
            </w:r>
            <w:r>
              <w:rPr>
                <w:rFonts w:hint="eastAsia" w:ascii="仿宋_GB2312" w:hAnsi="仿宋_GB2312" w:eastAsia="仿宋_GB2312" w:cs="仿宋_GB2312"/>
                <w:sz w:val="28"/>
                <w:szCs w:val="28"/>
                <w:lang w:eastAsia="zh-CN"/>
              </w:rPr>
              <w:t>：</w:t>
            </w:r>
          </w:p>
        </w:tc>
        <w:tc>
          <w:tcPr>
            <w:tcW w:w="5460" w:type="dxa"/>
            <w:gridSpan w:val="3"/>
            <w:noWrap w:val="0"/>
            <w:vAlign w:val="center"/>
          </w:tcPr>
          <w:p w14:paraId="7E9FC09F">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2020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61B4431D">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p>
        </w:tc>
        <w:tc>
          <w:tcPr>
            <w:tcW w:w="2265" w:type="dxa"/>
            <w:noWrap w:val="0"/>
            <w:vAlign w:val="center"/>
          </w:tcPr>
          <w:p w14:paraId="45378A3A">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c>
          <w:tcPr>
            <w:tcW w:w="1200" w:type="dxa"/>
            <w:noWrap w:val="0"/>
            <w:vAlign w:val="center"/>
          </w:tcPr>
          <w:p w14:paraId="25A10C2D">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1995" w:type="dxa"/>
            <w:noWrap w:val="0"/>
            <w:vAlign w:val="center"/>
          </w:tcPr>
          <w:p w14:paraId="2ED0E18C">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2053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03BDE92A">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推荐单位（盖章）：</w:t>
            </w:r>
          </w:p>
        </w:tc>
        <w:tc>
          <w:tcPr>
            <w:tcW w:w="5460" w:type="dxa"/>
            <w:gridSpan w:val="3"/>
            <w:noWrap w:val="0"/>
            <w:vAlign w:val="center"/>
          </w:tcPr>
          <w:p w14:paraId="266BD4ED">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2708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64E71CFF">
            <w:pPr>
              <w:pStyle w:val="12"/>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推荐单位联系人：</w:t>
            </w:r>
          </w:p>
        </w:tc>
        <w:tc>
          <w:tcPr>
            <w:tcW w:w="2265" w:type="dxa"/>
            <w:noWrap w:val="0"/>
            <w:vAlign w:val="center"/>
          </w:tcPr>
          <w:p w14:paraId="29E67A0A">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c>
          <w:tcPr>
            <w:tcW w:w="1200" w:type="dxa"/>
            <w:noWrap w:val="0"/>
            <w:vAlign w:val="center"/>
          </w:tcPr>
          <w:p w14:paraId="4BA107C5">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1995" w:type="dxa"/>
            <w:noWrap w:val="0"/>
            <w:vAlign w:val="center"/>
          </w:tcPr>
          <w:p w14:paraId="5FB74B42">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52AF0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08F1C0EC">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5460" w:type="dxa"/>
            <w:gridSpan w:val="3"/>
            <w:noWrap w:val="0"/>
            <w:vAlign w:val="center"/>
          </w:tcPr>
          <w:p w14:paraId="5E3F9F78">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p>
        </w:tc>
      </w:tr>
      <w:tr w14:paraId="4342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14:paraId="174FCF6C">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rPr>
              <w:t>工作单位性质：</w:t>
            </w:r>
          </w:p>
        </w:tc>
        <w:tc>
          <w:tcPr>
            <w:tcW w:w="5460" w:type="dxa"/>
            <w:gridSpan w:val="3"/>
            <w:noWrap w:val="0"/>
            <w:vAlign w:val="center"/>
          </w:tcPr>
          <w:p w14:paraId="06A9D01B">
            <w:pPr>
              <w:pStyle w:val="12"/>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（见填写说明）</w:t>
            </w:r>
          </w:p>
        </w:tc>
      </w:tr>
    </w:tbl>
    <w:p w14:paraId="0853E10F">
      <w:pPr>
        <w:jc w:val="center"/>
        <w:rPr>
          <w:rFonts w:hint="eastAsia" w:eastAsia="黑体"/>
          <w:b/>
          <w:szCs w:val="28"/>
        </w:rPr>
      </w:pPr>
    </w:p>
    <w:p w14:paraId="6C91FEB5">
      <w:pPr>
        <w:jc w:val="center"/>
        <w:rPr>
          <w:rFonts w:hint="eastAsia" w:eastAsia="宋体"/>
        </w:rPr>
      </w:pPr>
    </w:p>
    <w:p w14:paraId="755BE29A">
      <w:pPr>
        <w:jc w:val="center"/>
        <w:rPr>
          <w:rFonts w:hint="eastAsia" w:eastAsia="宋体"/>
        </w:rPr>
      </w:pPr>
    </w:p>
    <w:p w14:paraId="60958729">
      <w:pPr>
        <w:jc w:val="center"/>
        <w:rPr>
          <w:rFonts w:hint="eastAsia" w:ascii="宋体" w:eastAsia="宋体"/>
          <w:sz w:val="30"/>
        </w:rPr>
      </w:pPr>
      <w:r>
        <w:rPr>
          <w:rFonts w:hint="eastAsia" w:eastAsia="黑体"/>
          <w:color w:val="000000"/>
          <w:sz w:val="30"/>
        </w:rPr>
        <w:t>202</w:t>
      </w:r>
      <w:r>
        <w:rPr>
          <w:rFonts w:hint="eastAsia" w:eastAsia="黑体"/>
          <w:color w:val="000000"/>
          <w:sz w:val="30"/>
          <w:lang w:val="en-US" w:eastAsia="zh-CN"/>
        </w:rPr>
        <w:t>5</w:t>
      </w:r>
      <w:r>
        <w:rPr>
          <w:rFonts w:hint="eastAsia" w:eastAsia="黑体"/>
          <w:color w:val="000000"/>
          <w:sz w:val="30"/>
        </w:rPr>
        <w:t>年</w:t>
      </w:r>
    </w:p>
    <w:p w14:paraId="1C517C6C">
      <w:pPr>
        <w:jc w:val="center"/>
        <w:rPr>
          <w:rFonts w:hint="eastAsia" w:ascii="宋体" w:eastAsia="宋体"/>
          <w:sz w:val="30"/>
        </w:rPr>
      </w:pPr>
    </w:p>
    <w:p w14:paraId="1F61055D">
      <w:pPr>
        <w:rPr>
          <w:rFonts w:hint="eastAsia" w:hAnsi="宋体"/>
          <w:b/>
          <w:bCs/>
          <w:szCs w:val="21"/>
        </w:rPr>
      </w:pPr>
      <w:r>
        <w:rPr>
          <w:rFonts w:hint="eastAsia" w:hAnsi="宋体"/>
          <w:b/>
          <w:bCs/>
          <w:szCs w:val="21"/>
        </w:rPr>
        <w:t xml:space="preserve">   本人承诺对申请书所填内容和所提供附件材料的真实性负责。</w:t>
      </w:r>
    </w:p>
    <w:p w14:paraId="2118C050">
      <w:pPr>
        <w:jc w:val="center"/>
        <w:rPr>
          <w:rFonts w:hint="eastAsia" w:hAnsi="宋体"/>
          <w:b/>
          <w:bCs/>
          <w:szCs w:val="21"/>
        </w:rPr>
      </w:pPr>
      <w:r>
        <w:rPr>
          <w:rFonts w:hint="eastAsia" w:hAnsi="宋体"/>
          <w:b/>
          <w:bCs/>
          <w:szCs w:val="21"/>
        </w:rPr>
        <w:t xml:space="preserve">        </w:t>
      </w:r>
    </w:p>
    <w:p w14:paraId="3B702555">
      <w:pPr>
        <w:jc w:val="center"/>
        <w:rPr>
          <w:rFonts w:hint="default" w:hAnsi="宋体"/>
          <w:b/>
          <w:bCs/>
          <w:szCs w:val="21"/>
        </w:rPr>
      </w:pPr>
      <w:r>
        <w:rPr>
          <w:rFonts w:hint="default" w:hAnsi="宋体"/>
          <w:b/>
          <w:bCs/>
          <w:szCs w:val="21"/>
        </w:rPr>
        <w:t xml:space="preserve"> </w:t>
      </w:r>
    </w:p>
    <w:p w14:paraId="0E4F0B21">
      <w:pPr>
        <w:jc w:val="center"/>
        <w:rPr>
          <w:rFonts w:hint="eastAsia" w:hAnsi="宋体"/>
          <w:b/>
          <w:bCs/>
          <w:szCs w:val="21"/>
        </w:rPr>
      </w:pPr>
      <w:r>
        <w:rPr>
          <w:rFonts w:hint="eastAsia" w:hAnsi="宋体"/>
          <w:b/>
          <w:bCs/>
          <w:szCs w:val="21"/>
        </w:rPr>
        <w:t xml:space="preserve"> </w:t>
      </w:r>
      <w:r>
        <w:rPr>
          <w:rFonts w:hint="default" w:hAnsi="宋体"/>
          <w:b/>
          <w:bCs/>
          <w:szCs w:val="21"/>
        </w:rPr>
        <w:t>申请人</w:t>
      </w:r>
      <w:r>
        <w:rPr>
          <w:rFonts w:hint="eastAsia" w:hAnsi="宋体"/>
          <w:b/>
          <w:bCs/>
          <w:szCs w:val="21"/>
        </w:rPr>
        <w:t>签名：</w:t>
      </w:r>
    </w:p>
    <w:p w14:paraId="61FFE2E6">
      <w:pPr>
        <w:pStyle w:val="8"/>
        <w:rPr>
          <w:rFonts w:hint="eastAsia"/>
        </w:rPr>
      </w:pPr>
    </w:p>
    <w:p w14:paraId="55D6510A">
      <w:pPr>
        <w:jc w:val="right"/>
        <w:rPr>
          <w:rFonts w:hint="eastAsia" w:hAnsi="宋体"/>
          <w:b/>
          <w:bCs/>
          <w:szCs w:val="21"/>
        </w:rPr>
        <w:sectPr>
          <w:footerReference r:id="rId3" w:type="even"/>
          <w:pgSz w:w="11906" w:h="16838"/>
          <w:pgMar w:top="1984" w:right="1474" w:bottom="113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Ansi="宋体"/>
          <w:b/>
          <w:bCs/>
          <w:szCs w:val="21"/>
        </w:rPr>
        <w:t xml:space="preserve">                日期：    年   月   日</w:t>
      </w:r>
    </w:p>
    <w:p w14:paraId="52732F3E">
      <w:pPr>
        <w:spacing w:line="800" w:lineRule="exact"/>
        <w:jc w:val="center"/>
        <w:rPr>
          <w:rFonts w:hint="eastAsia" w:eastAsia="文鼎大标宋简"/>
          <w:b/>
          <w:sz w:val="36"/>
        </w:rPr>
      </w:pPr>
      <w:r>
        <w:rPr>
          <w:rFonts w:hint="eastAsia" w:ascii="方正小标宋_GBK" w:hAnsi="方正小标宋_GBK" w:eastAsia="方正小标宋_GBK" w:cs="方正小标宋_GBK"/>
          <w:b w:val="0"/>
          <w:bCs/>
          <w:sz w:val="44"/>
          <w:szCs w:val="44"/>
        </w:rPr>
        <w:t>填  写  说  明</w:t>
      </w:r>
    </w:p>
    <w:p w14:paraId="569F6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9FC8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一、本申请书供广州市青年科技人才托举项目申报使用。</w:t>
      </w:r>
    </w:p>
    <w:p w14:paraId="6E786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二、申请人应逐项认真编写，表达要明确严谨，外来语同时用原文和中文表达。</w:t>
      </w:r>
    </w:p>
    <w:p w14:paraId="2CBA7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三、申报书</w:t>
      </w:r>
      <w:r>
        <w:rPr>
          <w:rFonts w:hint="eastAsia" w:ascii="仿宋_GB2312" w:hAnsi="仿宋_GB2312" w:eastAsia="仿宋_GB2312" w:cs="仿宋_GB2312"/>
          <w:b/>
          <w:sz w:val="32"/>
          <w:szCs w:val="32"/>
        </w:rPr>
        <w:t>请使用A4纸双面印刷，请不要采用胶圈、文件夹等带有突出棱边的装订方式，请采用普通纸质材料作为封面。</w:t>
      </w:r>
    </w:p>
    <w:p w14:paraId="32FB2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四、工作单位性质可填写高校、科研院所、医院（科研</w:t>
      </w:r>
      <w:r>
        <w:rPr>
          <w:rFonts w:hint="default" w:ascii="仿宋_GB2312" w:hAnsi="仿宋_GB2312" w:cs="仿宋_GB2312"/>
          <w:sz w:val="32"/>
          <w:szCs w:val="32"/>
        </w:rPr>
        <w:t>岗</w:t>
      </w:r>
      <w:r>
        <w:rPr>
          <w:rFonts w:hint="eastAsia" w:ascii="仿宋_GB2312" w:hAnsi="仿宋_GB2312" w:eastAsia="仿宋_GB2312" w:cs="仿宋_GB2312"/>
          <w:sz w:val="32"/>
          <w:szCs w:val="32"/>
        </w:rPr>
        <w:t>）、医院（临床</w:t>
      </w:r>
      <w:r>
        <w:rPr>
          <w:rFonts w:hint="default" w:ascii="仿宋_GB2312" w:hAnsi="仿宋_GB2312" w:cs="仿宋_GB2312"/>
          <w:sz w:val="32"/>
          <w:szCs w:val="32"/>
        </w:rPr>
        <w:t>岗</w:t>
      </w:r>
      <w:r>
        <w:rPr>
          <w:rFonts w:hint="eastAsia" w:ascii="仿宋_GB2312" w:hAnsi="仿宋_GB2312" w:eastAsia="仿宋_GB2312" w:cs="仿宋_GB2312"/>
          <w:sz w:val="32"/>
          <w:szCs w:val="32"/>
        </w:rPr>
        <w:t>）、高新技术企业、社会组织、其他。</w:t>
      </w:r>
    </w:p>
    <w:p w14:paraId="2CC6F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五</w:t>
      </w:r>
      <w:r>
        <w:rPr>
          <w:rFonts w:hint="eastAsia" w:ascii="仿宋_GB2312" w:hAnsi="仿宋_GB2312" w:eastAsia="仿宋_GB2312" w:cs="仿宋_GB2312"/>
          <w:sz w:val="32"/>
          <w:szCs w:val="32"/>
        </w:rPr>
        <w:t>、申报医院（科研岗）须提供研究系列职称</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岗位聘书作为佐证材料，申报医院（临床岗）须提供医师系列职称资格证</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岗位聘书作为佐证材</w:t>
      </w:r>
      <w:r>
        <w:rPr>
          <w:rFonts w:hint="default" w:ascii="仿宋_GB2312" w:hAnsi="仿宋_GB2312" w:eastAsia="仿宋_GB2312" w:cs="仿宋_GB2312"/>
          <w:sz w:val="32"/>
          <w:szCs w:val="32"/>
        </w:rPr>
        <w:t>料</w:t>
      </w:r>
      <w:r>
        <w:rPr>
          <w:rFonts w:hint="eastAsia" w:ascii="仿宋_GB2312" w:hAnsi="仿宋_GB2312" w:eastAsia="仿宋_GB2312" w:cs="仿宋_GB2312"/>
          <w:sz w:val="32"/>
          <w:szCs w:val="32"/>
        </w:rPr>
        <w:t>。</w:t>
      </w:r>
    </w:p>
    <w:p w14:paraId="74C17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六、请按申报书要求提供附件材料，要求内容清晰可辨并加盖单位公章。</w:t>
      </w:r>
    </w:p>
    <w:p w14:paraId="526BD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七、报送市科协书面材料一式五份和电子文本一份。电子文本通过网络递交。申请人必须确保书面材料和电子文本的一致性。</w:t>
      </w:r>
    </w:p>
    <w:p w14:paraId="04DA7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cs="仿宋_GB2312"/>
          <w:sz w:val="32"/>
          <w:szCs w:val="32"/>
        </w:rPr>
        <w:t>八</w:t>
      </w:r>
      <w:r>
        <w:rPr>
          <w:rFonts w:hint="eastAsia" w:ascii="仿宋_GB2312" w:hAnsi="仿宋_GB2312" w:eastAsia="仿宋_GB2312" w:cs="仿宋_GB2312"/>
          <w:sz w:val="32"/>
          <w:szCs w:val="32"/>
        </w:rPr>
        <w:t>、本申报书制订单位是广州市科学技术协会。</w:t>
      </w:r>
    </w:p>
    <w:p w14:paraId="07600235">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_GBK" w:hAnsi="方正小标宋_GBK" w:eastAsia="方正小标宋_GBK" w:cs="方正小标宋_GBK"/>
          <w:b w:val="0"/>
          <w:bCs/>
          <w:sz w:val="36"/>
          <w:szCs w:val="36"/>
        </w:rPr>
        <w:sectPr>
          <w:footerReference r:id="rId4" w:type="default"/>
          <w:pgSz w:w="11906" w:h="16838"/>
          <w:pgMar w:top="1984" w:right="1474" w:bottom="1134" w:left="1587" w:header="851" w:footer="992" w:gutter="0"/>
          <w:pgBorders>
            <w:top w:val="none" w:sz="0" w:space="0"/>
            <w:left w:val="none" w:sz="0" w:space="0"/>
            <w:bottom w:val="none" w:sz="0" w:space="0"/>
            <w:right w:val="none" w:sz="0" w:space="0"/>
          </w:pgBorders>
          <w:pgNumType w:fmt="decimal" w:start="1"/>
          <w:cols w:space="720" w:num="1"/>
          <w:docGrid w:type="linesAndChars" w:linePitch="381" w:charSpace="0"/>
        </w:sectPr>
      </w:pPr>
    </w:p>
    <w:p w14:paraId="14397C25">
      <w:pPr>
        <w:spacing w:line="360" w:lineRule="exact"/>
        <w:rPr>
          <w:rFonts w:hint="eastAsia" w:eastAsia="黑体"/>
          <w:b w:val="0"/>
          <w:bCs/>
          <w:sz w:val="32"/>
          <w:szCs w:val="32"/>
        </w:rPr>
      </w:pPr>
      <w:r>
        <w:rPr>
          <w:rFonts w:hint="eastAsia" w:eastAsia="黑体"/>
          <w:b w:val="0"/>
          <w:bCs/>
          <w:sz w:val="32"/>
          <w:szCs w:val="32"/>
        </w:rPr>
        <w:t>一、基本信息</w:t>
      </w:r>
    </w:p>
    <w:tbl>
      <w:tblPr>
        <w:tblStyle w:val="9"/>
        <w:tblW w:w="9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771"/>
        <w:gridCol w:w="1171"/>
        <w:gridCol w:w="274"/>
        <w:gridCol w:w="1494"/>
        <w:gridCol w:w="1243"/>
        <w:gridCol w:w="1196"/>
        <w:gridCol w:w="459"/>
        <w:gridCol w:w="1613"/>
      </w:tblGrid>
      <w:tr w14:paraId="43B2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6" w:hRule="atLeast"/>
          <w:jc w:val="center"/>
        </w:trPr>
        <w:tc>
          <w:tcPr>
            <w:tcW w:w="572" w:type="dxa"/>
            <w:vMerge w:val="restart"/>
            <w:noWrap w:val="0"/>
            <w:vAlign w:val="center"/>
          </w:tcPr>
          <w:p w14:paraId="68F360C2">
            <w:pPr>
              <w:spacing w:line="120" w:lineRule="atLeast"/>
              <w:jc w:val="center"/>
              <w:rPr>
                <w:rFonts w:hint="eastAsia" w:ascii="黑体" w:hAnsi="黑体" w:eastAsia="黑体" w:cs="黑体"/>
                <w:sz w:val="24"/>
                <w:szCs w:val="24"/>
              </w:rPr>
            </w:pPr>
            <w:r>
              <w:rPr>
                <w:rFonts w:hint="eastAsia" w:ascii="黑体" w:hAnsi="黑体" w:eastAsia="黑体" w:cs="黑体"/>
                <w:sz w:val="24"/>
                <w:szCs w:val="24"/>
              </w:rPr>
              <w:t>申 请 人</w:t>
            </w:r>
          </w:p>
          <w:p w14:paraId="0A835252">
            <w:pPr>
              <w:spacing w:line="460" w:lineRule="atLeast"/>
              <w:jc w:val="center"/>
              <w:rPr>
                <w:rFonts w:hint="eastAsia" w:ascii="黑体" w:hAnsi="黑体" w:eastAsia="黑体" w:cs="黑体"/>
                <w:sz w:val="24"/>
                <w:szCs w:val="24"/>
              </w:rPr>
            </w:pPr>
          </w:p>
          <w:p w14:paraId="51CFDCCE">
            <w:pPr>
              <w:spacing w:line="360" w:lineRule="atLeast"/>
              <w:jc w:val="center"/>
              <w:rPr>
                <w:rFonts w:hint="eastAsia" w:ascii="黑体" w:hAnsi="黑体" w:eastAsia="黑体" w:cs="黑体"/>
                <w:sz w:val="24"/>
                <w:szCs w:val="24"/>
              </w:rPr>
            </w:pPr>
          </w:p>
        </w:tc>
        <w:tc>
          <w:tcPr>
            <w:tcW w:w="1771" w:type="dxa"/>
            <w:noWrap w:val="0"/>
            <w:vAlign w:val="center"/>
          </w:tcPr>
          <w:p w14:paraId="356573BD">
            <w:pPr>
              <w:spacing w:line="120" w:lineRule="atLeast"/>
              <w:jc w:val="center"/>
              <w:rPr>
                <w:rFonts w:hint="eastAsia" w:ascii="仿宋_GB2312"/>
                <w:sz w:val="24"/>
              </w:rPr>
            </w:pPr>
            <w:r>
              <w:rPr>
                <w:rFonts w:hint="eastAsia" w:ascii="仿宋_GB2312"/>
                <w:sz w:val="24"/>
              </w:rPr>
              <w:t>姓  名</w:t>
            </w:r>
          </w:p>
        </w:tc>
        <w:tc>
          <w:tcPr>
            <w:tcW w:w="1171" w:type="dxa"/>
            <w:noWrap w:val="0"/>
            <w:vAlign w:val="center"/>
          </w:tcPr>
          <w:p w14:paraId="24AC4463">
            <w:pPr>
              <w:jc w:val="center"/>
              <w:rPr>
                <w:rFonts w:hint="eastAsia" w:ascii="仿宋_GB2312"/>
                <w:sz w:val="24"/>
              </w:rPr>
            </w:pPr>
          </w:p>
        </w:tc>
        <w:tc>
          <w:tcPr>
            <w:tcW w:w="1768" w:type="dxa"/>
            <w:gridSpan w:val="2"/>
            <w:noWrap w:val="0"/>
            <w:vAlign w:val="center"/>
          </w:tcPr>
          <w:p w14:paraId="113E171D">
            <w:pPr>
              <w:spacing w:line="120" w:lineRule="atLeast"/>
              <w:jc w:val="center"/>
              <w:rPr>
                <w:rFonts w:hint="eastAsia" w:ascii="仿宋_GB2312"/>
                <w:sz w:val="24"/>
              </w:rPr>
            </w:pPr>
            <w:r>
              <w:rPr>
                <w:rFonts w:hint="eastAsia" w:ascii="仿宋_GB2312"/>
                <w:sz w:val="24"/>
              </w:rPr>
              <w:t>性  别</w:t>
            </w:r>
          </w:p>
        </w:tc>
        <w:tc>
          <w:tcPr>
            <w:tcW w:w="1243" w:type="dxa"/>
            <w:noWrap w:val="0"/>
            <w:vAlign w:val="center"/>
          </w:tcPr>
          <w:p w14:paraId="36F2939F">
            <w:pPr>
              <w:spacing w:line="120" w:lineRule="atLeast"/>
              <w:jc w:val="center"/>
              <w:rPr>
                <w:rFonts w:hint="eastAsia" w:ascii="仿宋_GB2312"/>
                <w:sz w:val="24"/>
              </w:rPr>
            </w:pPr>
          </w:p>
        </w:tc>
        <w:tc>
          <w:tcPr>
            <w:tcW w:w="1655" w:type="dxa"/>
            <w:gridSpan w:val="2"/>
            <w:noWrap w:val="0"/>
            <w:vAlign w:val="center"/>
          </w:tcPr>
          <w:p w14:paraId="490CF015">
            <w:pPr>
              <w:spacing w:line="120" w:lineRule="atLeast"/>
              <w:jc w:val="center"/>
              <w:rPr>
                <w:rFonts w:hint="default" w:ascii="仿宋_GB2312"/>
                <w:sz w:val="24"/>
              </w:rPr>
            </w:pPr>
            <w:r>
              <w:rPr>
                <w:rFonts w:hint="default" w:ascii="仿宋_GB2312"/>
                <w:sz w:val="24"/>
              </w:rPr>
              <w:t>政治面貌</w:t>
            </w:r>
          </w:p>
        </w:tc>
        <w:tc>
          <w:tcPr>
            <w:tcW w:w="1613" w:type="dxa"/>
            <w:noWrap w:val="0"/>
            <w:vAlign w:val="center"/>
          </w:tcPr>
          <w:p w14:paraId="50626364">
            <w:pPr>
              <w:spacing w:line="460" w:lineRule="atLeast"/>
              <w:jc w:val="center"/>
              <w:rPr>
                <w:rFonts w:hint="eastAsia" w:ascii="仿宋_GB2312"/>
                <w:szCs w:val="28"/>
                <w:highlight w:val="yellow"/>
              </w:rPr>
            </w:pPr>
          </w:p>
        </w:tc>
      </w:tr>
      <w:tr w14:paraId="0CDF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2" w:hRule="atLeast"/>
          <w:jc w:val="center"/>
        </w:trPr>
        <w:tc>
          <w:tcPr>
            <w:tcW w:w="572" w:type="dxa"/>
            <w:vMerge w:val="continue"/>
            <w:noWrap w:val="0"/>
            <w:vAlign w:val="center"/>
          </w:tcPr>
          <w:p w14:paraId="554C6ADF">
            <w:pPr>
              <w:spacing w:line="460" w:lineRule="atLeast"/>
              <w:jc w:val="center"/>
              <w:rPr>
                <w:rFonts w:hint="eastAsia" w:ascii="黑体" w:hAnsi="黑体" w:eastAsia="黑体" w:cs="黑体"/>
                <w:sz w:val="24"/>
                <w:szCs w:val="24"/>
              </w:rPr>
            </w:pPr>
          </w:p>
        </w:tc>
        <w:tc>
          <w:tcPr>
            <w:tcW w:w="1771" w:type="dxa"/>
            <w:noWrap w:val="0"/>
            <w:vAlign w:val="center"/>
          </w:tcPr>
          <w:p w14:paraId="7E2B5326">
            <w:pPr>
              <w:spacing w:line="120" w:lineRule="atLeast"/>
              <w:jc w:val="center"/>
              <w:rPr>
                <w:rFonts w:hint="default" w:ascii="仿宋_GB2312"/>
                <w:sz w:val="24"/>
              </w:rPr>
            </w:pPr>
            <w:r>
              <w:rPr>
                <w:rFonts w:hint="eastAsia" w:ascii="仿宋_GB2312"/>
                <w:sz w:val="24"/>
              </w:rPr>
              <w:t>出生</w:t>
            </w:r>
            <w:r>
              <w:rPr>
                <w:rFonts w:hint="default" w:ascii="仿宋_GB2312"/>
                <w:sz w:val="24"/>
              </w:rPr>
              <w:t>年月</w:t>
            </w:r>
          </w:p>
        </w:tc>
        <w:tc>
          <w:tcPr>
            <w:tcW w:w="1171" w:type="dxa"/>
            <w:noWrap w:val="0"/>
            <w:vAlign w:val="center"/>
          </w:tcPr>
          <w:p w14:paraId="3CA93C7D">
            <w:pPr>
              <w:spacing w:line="120" w:lineRule="atLeast"/>
              <w:jc w:val="center"/>
              <w:rPr>
                <w:rFonts w:hint="eastAsia" w:ascii="仿宋_GB2312"/>
                <w:sz w:val="24"/>
              </w:rPr>
            </w:pPr>
          </w:p>
        </w:tc>
        <w:tc>
          <w:tcPr>
            <w:tcW w:w="1768" w:type="dxa"/>
            <w:gridSpan w:val="2"/>
            <w:noWrap w:val="0"/>
            <w:vAlign w:val="center"/>
          </w:tcPr>
          <w:p w14:paraId="406B0B48">
            <w:pPr>
              <w:spacing w:line="120" w:lineRule="atLeast"/>
              <w:jc w:val="center"/>
              <w:rPr>
                <w:rFonts w:hint="default" w:ascii="仿宋_GB2312"/>
                <w:sz w:val="24"/>
              </w:rPr>
            </w:pPr>
            <w:r>
              <w:rPr>
                <w:rFonts w:hint="default" w:ascii="仿宋_GB2312"/>
                <w:sz w:val="24"/>
              </w:rPr>
              <w:t>职务职称</w:t>
            </w:r>
          </w:p>
        </w:tc>
        <w:tc>
          <w:tcPr>
            <w:tcW w:w="1243" w:type="dxa"/>
            <w:tcBorders>
              <w:right w:val="single" w:color="auto" w:sz="4" w:space="0"/>
            </w:tcBorders>
            <w:noWrap w:val="0"/>
            <w:vAlign w:val="center"/>
          </w:tcPr>
          <w:p w14:paraId="001801D0">
            <w:pPr>
              <w:spacing w:line="120" w:lineRule="atLeast"/>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14:paraId="0512DC1A">
            <w:pPr>
              <w:spacing w:line="120" w:lineRule="atLeast"/>
              <w:jc w:val="center"/>
              <w:rPr>
                <w:rFonts w:hint="default" w:ascii="仿宋_GB2312"/>
                <w:sz w:val="24"/>
              </w:rPr>
            </w:pPr>
            <w:r>
              <w:rPr>
                <w:rFonts w:hint="default" w:ascii="仿宋_GB2312"/>
                <w:sz w:val="24"/>
              </w:rPr>
              <w:t>临床岗/科研岗（申报单位为医院的需填写）</w:t>
            </w:r>
          </w:p>
        </w:tc>
        <w:tc>
          <w:tcPr>
            <w:tcW w:w="1613" w:type="dxa"/>
            <w:tcBorders>
              <w:left w:val="single" w:color="auto" w:sz="4" w:space="0"/>
            </w:tcBorders>
            <w:noWrap w:val="0"/>
            <w:vAlign w:val="center"/>
          </w:tcPr>
          <w:p w14:paraId="5B7F752D">
            <w:pPr>
              <w:jc w:val="center"/>
              <w:rPr>
                <w:rFonts w:hint="eastAsia" w:ascii="仿宋_GB2312"/>
                <w:szCs w:val="28"/>
                <w:highlight w:val="yellow"/>
              </w:rPr>
            </w:pPr>
          </w:p>
        </w:tc>
      </w:tr>
      <w:tr w14:paraId="5373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5" w:hRule="atLeast"/>
          <w:jc w:val="center"/>
        </w:trPr>
        <w:tc>
          <w:tcPr>
            <w:tcW w:w="572" w:type="dxa"/>
            <w:vMerge w:val="continue"/>
            <w:noWrap w:val="0"/>
            <w:vAlign w:val="center"/>
          </w:tcPr>
          <w:p w14:paraId="00436953">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14:paraId="6A18D685">
            <w:pPr>
              <w:spacing w:line="120" w:lineRule="atLeast"/>
              <w:jc w:val="center"/>
              <w:rPr>
                <w:rFonts w:hint="eastAsia" w:ascii="仿宋_GB2312"/>
                <w:sz w:val="24"/>
              </w:rPr>
            </w:pPr>
            <w:r>
              <w:rPr>
                <w:rFonts w:hint="eastAsia" w:ascii="仿宋_GB2312"/>
                <w:sz w:val="24"/>
              </w:rPr>
              <w:t>工作单位及部门</w:t>
            </w:r>
          </w:p>
        </w:tc>
        <w:tc>
          <w:tcPr>
            <w:tcW w:w="6279" w:type="dxa"/>
            <w:gridSpan w:val="6"/>
            <w:tcBorders>
              <w:left w:val="single" w:color="auto" w:sz="4" w:space="0"/>
            </w:tcBorders>
            <w:noWrap w:val="0"/>
            <w:vAlign w:val="center"/>
          </w:tcPr>
          <w:p w14:paraId="4C0D9762">
            <w:pPr>
              <w:spacing w:line="120" w:lineRule="atLeast"/>
              <w:rPr>
                <w:rFonts w:hint="eastAsia" w:ascii="仿宋_GB2312"/>
                <w:szCs w:val="28"/>
              </w:rPr>
            </w:pPr>
          </w:p>
        </w:tc>
      </w:tr>
      <w:tr w14:paraId="4062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572" w:type="dxa"/>
            <w:vMerge w:val="continue"/>
            <w:noWrap w:val="0"/>
            <w:vAlign w:val="center"/>
          </w:tcPr>
          <w:p w14:paraId="4FC3A865">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14:paraId="53B8AC60">
            <w:pPr>
              <w:spacing w:line="120" w:lineRule="atLeast"/>
              <w:jc w:val="center"/>
              <w:rPr>
                <w:rFonts w:hint="default" w:ascii="仿宋_GB2312"/>
                <w:sz w:val="24"/>
              </w:rPr>
            </w:pPr>
            <w:r>
              <w:rPr>
                <w:rFonts w:hint="default" w:ascii="仿宋_GB2312"/>
                <w:sz w:val="24"/>
              </w:rPr>
              <w:t>身份证号码</w:t>
            </w:r>
          </w:p>
        </w:tc>
        <w:tc>
          <w:tcPr>
            <w:tcW w:w="3011" w:type="dxa"/>
            <w:gridSpan w:val="3"/>
            <w:tcBorders>
              <w:left w:val="single" w:color="auto" w:sz="4" w:space="0"/>
            </w:tcBorders>
            <w:noWrap w:val="0"/>
            <w:vAlign w:val="center"/>
          </w:tcPr>
          <w:p w14:paraId="2649DE81">
            <w:pPr>
              <w:spacing w:line="120" w:lineRule="atLeast"/>
              <w:ind w:firstLine="720" w:firstLineChars="300"/>
              <w:rPr>
                <w:rFonts w:hint="eastAsia" w:ascii="仿宋_GB2312"/>
                <w:sz w:val="24"/>
              </w:rPr>
            </w:pPr>
          </w:p>
        </w:tc>
        <w:tc>
          <w:tcPr>
            <w:tcW w:w="1196" w:type="dxa"/>
            <w:tcBorders>
              <w:left w:val="single" w:color="auto" w:sz="4" w:space="0"/>
            </w:tcBorders>
            <w:noWrap w:val="0"/>
            <w:vAlign w:val="center"/>
          </w:tcPr>
          <w:p w14:paraId="3DC02044">
            <w:pPr>
              <w:spacing w:line="120" w:lineRule="atLeast"/>
              <w:jc w:val="center"/>
              <w:rPr>
                <w:rFonts w:hint="default" w:ascii="仿宋_GB2312"/>
                <w:sz w:val="24"/>
              </w:rPr>
            </w:pPr>
            <w:r>
              <w:rPr>
                <w:rFonts w:hint="default" w:ascii="仿宋_GB2312"/>
                <w:sz w:val="24"/>
              </w:rPr>
              <w:t>研究领域</w:t>
            </w:r>
          </w:p>
        </w:tc>
        <w:tc>
          <w:tcPr>
            <w:tcW w:w="2072" w:type="dxa"/>
            <w:gridSpan w:val="2"/>
            <w:tcBorders>
              <w:left w:val="single" w:color="auto" w:sz="4" w:space="0"/>
            </w:tcBorders>
            <w:noWrap w:val="0"/>
            <w:vAlign w:val="center"/>
          </w:tcPr>
          <w:p w14:paraId="09D3D7E7">
            <w:pPr>
              <w:spacing w:line="120" w:lineRule="atLeast"/>
              <w:ind w:firstLine="720" w:firstLineChars="300"/>
              <w:rPr>
                <w:rFonts w:hint="eastAsia" w:ascii="仿宋_GB2312"/>
                <w:sz w:val="24"/>
              </w:rPr>
            </w:pPr>
          </w:p>
        </w:tc>
      </w:tr>
      <w:tr w14:paraId="30C2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5" w:hRule="atLeast"/>
          <w:jc w:val="center"/>
        </w:trPr>
        <w:tc>
          <w:tcPr>
            <w:tcW w:w="572" w:type="dxa"/>
            <w:vMerge w:val="continue"/>
            <w:noWrap w:val="0"/>
            <w:vAlign w:val="center"/>
          </w:tcPr>
          <w:p w14:paraId="692A392A">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14:paraId="737B886D">
            <w:pPr>
              <w:spacing w:line="120" w:lineRule="atLeast"/>
              <w:rPr>
                <w:rFonts w:hint="default" w:ascii="仿宋_GB2312"/>
                <w:sz w:val="24"/>
              </w:rPr>
            </w:pPr>
            <w:r>
              <w:rPr>
                <w:rFonts w:hint="eastAsia" w:ascii="仿宋_GB2312"/>
                <w:sz w:val="24"/>
              </w:rPr>
              <w:t>与工作</w:t>
            </w:r>
            <w:r>
              <w:rPr>
                <w:rFonts w:hint="default" w:ascii="仿宋_GB2312"/>
                <w:sz w:val="24"/>
              </w:rPr>
              <w:t>单位</w:t>
            </w:r>
            <w:r>
              <w:rPr>
                <w:rFonts w:hint="eastAsia" w:ascii="仿宋_GB2312"/>
                <w:sz w:val="24"/>
              </w:rPr>
              <w:t>合同起止年月</w:t>
            </w:r>
            <w:r>
              <w:rPr>
                <w:rFonts w:hint="default" w:ascii="仿宋_GB2312"/>
                <w:sz w:val="24"/>
              </w:rPr>
              <w:t>（国、企事业单位提供在编证明）</w:t>
            </w:r>
          </w:p>
        </w:tc>
        <w:tc>
          <w:tcPr>
            <w:tcW w:w="6279" w:type="dxa"/>
            <w:gridSpan w:val="6"/>
            <w:tcBorders>
              <w:left w:val="single" w:color="auto" w:sz="4" w:space="0"/>
            </w:tcBorders>
            <w:noWrap w:val="0"/>
            <w:vAlign w:val="center"/>
          </w:tcPr>
          <w:p w14:paraId="465A808B">
            <w:pPr>
              <w:spacing w:line="120" w:lineRule="atLeast"/>
              <w:ind w:firstLine="720" w:firstLineChars="300"/>
              <w:rPr>
                <w:rFonts w:hint="eastAsia" w:ascii="仿宋_GB2312"/>
                <w:sz w:val="24"/>
              </w:rPr>
            </w:pPr>
            <w:r>
              <w:rPr>
                <w:rFonts w:hint="eastAsia" w:ascii="仿宋_GB2312"/>
                <w:sz w:val="24"/>
              </w:rPr>
              <w:t>年      月 至      年      月</w:t>
            </w:r>
          </w:p>
        </w:tc>
      </w:tr>
      <w:tr w14:paraId="5A2BE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4" w:hRule="atLeast"/>
          <w:jc w:val="center"/>
        </w:trPr>
        <w:tc>
          <w:tcPr>
            <w:tcW w:w="572" w:type="dxa"/>
            <w:vMerge w:val="continue"/>
            <w:noWrap w:val="0"/>
            <w:vAlign w:val="center"/>
          </w:tcPr>
          <w:p w14:paraId="0333C6D1">
            <w:pPr>
              <w:spacing w:line="360" w:lineRule="atLeast"/>
              <w:jc w:val="center"/>
              <w:rPr>
                <w:rFonts w:hint="eastAsia" w:ascii="黑体" w:hAnsi="黑体" w:eastAsia="黑体" w:cs="黑体"/>
                <w:sz w:val="24"/>
                <w:szCs w:val="24"/>
              </w:rPr>
            </w:pPr>
          </w:p>
        </w:tc>
        <w:tc>
          <w:tcPr>
            <w:tcW w:w="1771" w:type="dxa"/>
            <w:tcBorders>
              <w:bottom w:val="single" w:color="auto" w:sz="4" w:space="0"/>
            </w:tcBorders>
            <w:noWrap w:val="0"/>
            <w:vAlign w:val="center"/>
          </w:tcPr>
          <w:p w14:paraId="585476AA">
            <w:pPr>
              <w:spacing w:line="120" w:lineRule="atLeast"/>
              <w:jc w:val="center"/>
              <w:rPr>
                <w:rFonts w:hint="eastAsia" w:ascii="仿宋_GB2312"/>
                <w:sz w:val="24"/>
              </w:rPr>
            </w:pPr>
            <w:r>
              <w:rPr>
                <w:rFonts w:hint="eastAsia" w:ascii="仿宋_GB2312"/>
                <w:sz w:val="24"/>
              </w:rPr>
              <w:t>通讯地址</w:t>
            </w:r>
          </w:p>
        </w:tc>
        <w:tc>
          <w:tcPr>
            <w:tcW w:w="4182" w:type="dxa"/>
            <w:gridSpan w:val="4"/>
            <w:tcBorders>
              <w:right w:val="single" w:color="auto" w:sz="4" w:space="0"/>
            </w:tcBorders>
            <w:noWrap w:val="0"/>
            <w:vAlign w:val="center"/>
          </w:tcPr>
          <w:p w14:paraId="66174680">
            <w:pPr>
              <w:spacing w:line="120" w:lineRule="atLeast"/>
              <w:ind w:left="240" w:hanging="240" w:hangingChars="100"/>
              <w:rPr>
                <w:rFonts w:hint="eastAsia" w:ascii="仿宋_GB2312"/>
                <w:sz w:val="24"/>
              </w:rPr>
            </w:pPr>
          </w:p>
        </w:tc>
        <w:tc>
          <w:tcPr>
            <w:tcW w:w="1655" w:type="dxa"/>
            <w:gridSpan w:val="2"/>
            <w:tcBorders>
              <w:left w:val="single" w:color="auto" w:sz="4" w:space="0"/>
              <w:right w:val="single" w:color="auto" w:sz="4" w:space="0"/>
            </w:tcBorders>
            <w:noWrap w:val="0"/>
            <w:vAlign w:val="center"/>
          </w:tcPr>
          <w:p w14:paraId="7DC719F7">
            <w:pPr>
              <w:spacing w:line="120" w:lineRule="atLeast"/>
              <w:jc w:val="center"/>
              <w:rPr>
                <w:rFonts w:hint="default" w:ascii="仿宋_GB2312"/>
                <w:sz w:val="24"/>
              </w:rPr>
            </w:pPr>
            <w:r>
              <w:rPr>
                <w:rFonts w:hint="default" w:ascii="仿宋_GB2312"/>
                <w:sz w:val="24"/>
              </w:rPr>
              <w:t>电  话</w:t>
            </w:r>
          </w:p>
        </w:tc>
        <w:tc>
          <w:tcPr>
            <w:tcW w:w="1613" w:type="dxa"/>
            <w:tcBorders>
              <w:left w:val="single" w:color="auto" w:sz="4" w:space="0"/>
            </w:tcBorders>
            <w:noWrap w:val="0"/>
            <w:vAlign w:val="center"/>
          </w:tcPr>
          <w:p w14:paraId="6C560AD5">
            <w:pPr>
              <w:spacing w:line="120" w:lineRule="atLeast"/>
              <w:rPr>
                <w:rFonts w:hint="eastAsia" w:ascii="仿宋_GB2312"/>
                <w:szCs w:val="28"/>
              </w:rPr>
            </w:pPr>
          </w:p>
        </w:tc>
      </w:tr>
      <w:tr w14:paraId="0533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8" w:hRule="atLeast"/>
          <w:jc w:val="center"/>
        </w:trPr>
        <w:tc>
          <w:tcPr>
            <w:tcW w:w="572" w:type="dxa"/>
            <w:vMerge w:val="continue"/>
            <w:noWrap w:val="0"/>
            <w:vAlign w:val="center"/>
          </w:tcPr>
          <w:p w14:paraId="1EBBEAAA">
            <w:pPr>
              <w:spacing w:line="360" w:lineRule="atLeast"/>
              <w:jc w:val="center"/>
              <w:rPr>
                <w:rFonts w:hint="eastAsia" w:ascii="黑体" w:hAnsi="黑体" w:eastAsia="黑体" w:cs="黑体"/>
                <w:sz w:val="24"/>
                <w:szCs w:val="24"/>
              </w:rPr>
            </w:pPr>
          </w:p>
        </w:tc>
        <w:tc>
          <w:tcPr>
            <w:tcW w:w="1771" w:type="dxa"/>
            <w:vMerge w:val="restart"/>
            <w:noWrap w:val="0"/>
            <w:vAlign w:val="center"/>
          </w:tcPr>
          <w:p w14:paraId="34286C90">
            <w:pPr>
              <w:spacing w:line="120" w:lineRule="atLeast"/>
              <w:jc w:val="center"/>
              <w:rPr>
                <w:rFonts w:hint="eastAsia" w:ascii="仿宋_GB2312"/>
                <w:sz w:val="24"/>
              </w:rPr>
            </w:pPr>
            <w:r>
              <w:rPr>
                <w:rFonts w:hint="eastAsia" w:ascii="仿宋_GB2312"/>
                <w:sz w:val="24"/>
              </w:rPr>
              <w:t>学习经历</w:t>
            </w:r>
          </w:p>
          <w:p w14:paraId="043C6C33">
            <w:pPr>
              <w:spacing w:line="120" w:lineRule="atLeast"/>
              <w:jc w:val="center"/>
              <w:rPr>
                <w:rFonts w:hint="eastAsia" w:ascii="仿宋_GB2312"/>
                <w:sz w:val="24"/>
              </w:rPr>
            </w:pPr>
            <w:r>
              <w:rPr>
                <w:rFonts w:hint="eastAsia" w:ascii="仿宋_GB2312"/>
                <w:sz w:val="24"/>
              </w:rPr>
              <w:t>（从大学填起）</w:t>
            </w:r>
          </w:p>
        </w:tc>
        <w:tc>
          <w:tcPr>
            <w:tcW w:w="1445" w:type="dxa"/>
            <w:gridSpan w:val="2"/>
            <w:tcBorders>
              <w:left w:val="single" w:color="auto" w:sz="4" w:space="0"/>
              <w:right w:val="single" w:color="auto" w:sz="4" w:space="0"/>
            </w:tcBorders>
            <w:noWrap w:val="0"/>
            <w:vAlign w:val="center"/>
          </w:tcPr>
          <w:p w14:paraId="3F32195D">
            <w:pPr>
              <w:spacing w:line="120" w:lineRule="atLeast"/>
              <w:jc w:val="center"/>
              <w:rPr>
                <w:rFonts w:hint="eastAsia" w:ascii="仿宋_GB2312"/>
                <w:sz w:val="24"/>
              </w:rPr>
            </w:pPr>
            <w:r>
              <w:rPr>
                <w:rFonts w:hint="eastAsia" w:ascii="仿宋_GB2312"/>
                <w:sz w:val="24"/>
              </w:rPr>
              <w:t>院校</w:t>
            </w:r>
          </w:p>
        </w:tc>
        <w:tc>
          <w:tcPr>
            <w:tcW w:w="1494" w:type="dxa"/>
            <w:tcBorders>
              <w:left w:val="single" w:color="auto" w:sz="4" w:space="0"/>
              <w:right w:val="single" w:color="auto" w:sz="4" w:space="0"/>
            </w:tcBorders>
            <w:noWrap w:val="0"/>
            <w:vAlign w:val="center"/>
          </w:tcPr>
          <w:p w14:paraId="75C0669D">
            <w:pPr>
              <w:spacing w:line="120" w:lineRule="atLeast"/>
              <w:jc w:val="center"/>
              <w:rPr>
                <w:rFonts w:hint="eastAsia" w:ascii="仿宋_GB2312"/>
                <w:sz w:val="24"/>
              </w:rPr>
            </w:pPr>
            <w:r>
              <w:rPr>
                <w:rFonts w:hint="eastAsia" w:ascii="仿宋_GB2312"/>
                <w:sz w:val="24"/>
              </w:rPr>
              <w:t>专业</w:t>
            </w:r>
          </w:p>
        </w:tc>
        <w:tc>
          <w:tcPr>
            <w:tcW w:w="1243" w:type="dxa"/>
            <w:tcBorders>
              <w:left w:val="single" w:color="auto" w:sz="4" w:space="0"/>
              <w:right w:val="single" w:color="auto" w:sz="4" w:space="0"/>
            </w:tcBorders>
            <w:noWrap w:val="0"/>
            <w:vAlign w:val="center"/>
          </w:tcPr>
          <w:p w14:paraId="1E679989">
            <w:pPr>
              <w:spacing w:line="120" w:lineRule="atLeast"/>
              <w:ind w:firstLine="120" w:firstLineChars="50"/>
              <w:jc w:val="center"/>
              <w:rPr>
                <w:rFonts w:hint="eastAsia" w:ascii="仿宋_GB2312"/>
                <w:sz w:val="24"/>
              </w:rPr>
            </w:pPr>
            <w:r>
              <w:rPr>
                <w:rFonts w:hint="eastAsia" w:ascii="仿宋_GB2312"/>
                <w:sz w:val="24"/>
              </w:rPr>
              <w:t>学历/学位</w:t>
            </w:r>
          </w:p>
        </w:tc>
        <w:tc>
          <w:tcPr>
            <w:tcW w:w="1655" w:type="dxa"/>
            <w:gridSpan w:val="2"/>
            <w:tcBorders>
              <w:left w:val="single" w:color="auto" w:sz="4" w:space="0"/>
              <w:right w:val="single" w:color="auto" w:sz="4" w:space="0"/>
            </w:tcBorders>
            <w:noWrap w:val="0"/>
            <w:vAlign w:val="center"/>
          </w:tcPr>
          <w:p w14:paraId="2A3B8DD2">
            <w:pPr>
              <w:spacing w:line="120" w:lineRule="atLeast"/>
              <w:jc w:val="center"/>
              <w:rPr>
                <w:rFonts w:hint="eastAsia" w:ascii="仿宋_GB2312"/>
                <w:sz w:val="24"/>
              </w:rPr>
            </w:pPr>
            <w:r>
              <w:rPr>
                <w:rFonts w:hint="eastAsia" w:ascii="仿宋_GB2312"/>
                <w:sz w:val="24"/>
              </w:rPr>
              <w:t>起始时间</w:t>
            </w:r>
          </w:p>
        </w:tc>
        <w:tc>
          <w:tcPr>
            <w:tcW w:w="1613" w:type="dxa"/>
            <w:tcBorders>
              <w:left w:val="single" w:color="auto" w:sz="4" w:space="0"/>
              <w:right w:val="single" w:color="auto" w:sz="4" w:space="0"/>
            </w:tcBorders>
            <w:noWrap w:val="0"/>
            <w:vAlign w:val="center"/>
          </w:tcPr>
          <w:p w14:paraId="1B2A44D7">
            <w:pPr>
              <w:spacing w:line="120" w:lineRule="atLeast"/>
              <w:ind w:firstLine="120" w:firstLineChars="50"/>
              <w:jc w:val="center"/>
              <w:rPr>
                <w:rFonts w:hint="eastAsia" w:ascii="仿宋_GB2312"/>
                <w:sz w:val="24"/>
              </w:rPr>
            </w:pPr>
            <w:r>
              <w:rPr>
                <w:rFonts w:hint="eastAsia" w:ascii="仿宋_GB2312"/>
                <w:sz w:val="24"/>
              </w:rPr>
              <w:t>结束时间</w:t>
            </w:r>
          </w:p>
        </w:tc>
      </w:tr>
      <w:tr w14:paraId="280E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8" w:hRule="atLeast"/>
          <w:jc w:val="center"/>
        </w:trPr>
        <w:tc>
          <w:tcPr>
            <w:tcW w:w="572" w:type="dxa"/>
            <w:vMerge w:val="continue"/>
            <w:noWrap w:val="0"/>
            <w:vAlign w:val="center"/>
          </w:tcPr>
          <w:p w14:paraId="489D580F">
            <w:pPr>
              <w:spacing w:line="360" w:lineRule="atLeast"/>
              <w:jc w:val="center"/>
              <w:rPr>
                <w:rFonts w:hint="eastAsia" w:ascii="黑体" w:hAnsi="黑体" w:eastAsia="黑体" w:cs="黑体"/>
                <w:sz w:val="24"/>
                <w:szCs w:val="24"/>
              </w:rPr>
            </w:pPr>
          </w:p>
        </w:tc>
        <w:tc>
          <w:tcPr>
            <w:tcW w:w="1771" w:type="dxa"/>
            <w:vMerge w:val="continue"/>
            <w:noWrap w:val="0"/>
            <w:vAlign w:val="center"/>
          </w:tcPr>
          <w:p w14:paraId="1AFEBB55">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14:paraId="378D0252">
            <w:pPr>
              <w:spacing w:line="120" w:lineRule="atLeast"/>
              <w:jc w:val="center"/>
              <w:rPr>
                <w:rFonts w:hint="eastAsia" w:ascii="仿宋_GB2312"/>
                <w:sz w:val="24"/>
              </w:rPr>
            </w:pPr>
          </w:p>
        </w:tc>
        <w:tc>
          <w:tcPr>
            <w:tcW w:w="1494" w:type="dxa"/>
            <w:tcBorders>
              <w:left w:val="single" w:color="auto" w:sz="4" w:space="0"/>
              <w:right w:val="single" w:color="auto" w:sz="4" w:space="0"/>
            </w:tcBorders>
            <w:noWrap w:val="0"/>
            <w:vAlign w:val="center"/>
          </w:tcPr>
          <w:p w14:paraId="151DEDBD">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14:paraId="279D7193">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14:paraId="115DAD4B">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14:paraId="1A8C88EA">
            <w:pPr>
              <w:spacing w:line="120" w:lineRule="atLeast"/>
              <w:ind w:firstLine="120" w:firstLineChars="50"/>
              <w:jc w:val="center"/>
              <w:rPr>
                <w:rFonts w:hint="eastAsia" w:ascii="仿宋_GB2312"/>
                <w:sz w:val="24"/>
              </w:rPr>
            </w:pPr>
          </w:p>
        </w:tc>
      </w:tr>
      <w:tr w14:paraId="1CDD2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5" w:hRule="atLeast"/>
          <w:jc w:val="center"/>
        </w:trPr>
        <w:tc>
          <w:tcPr>
            <w:tcW w:w="572" w:type="dxa"/>
            <w:vMerge w:val="continue"/>
            <w:noWrap w:val="0"/>
            <w:vAlign w:val="center"/>
          </w:tcPr>
          <w:p w14:paraId="5663F5AE">
            <w:pPr>
              <w:spacing w:line="360" w:lineRule="atLeast"/>
              <w:jc w:val="center"/>
              <w:rPr>
                <w:rFonts w:hint="eastAsia" w:ascii="黑体" w:hAnsi="黑体" w:eastAsia="黑体" w:cs="黑体"/>
                <w:sz w:val="24"/>
                <w:szCs w:val="24"/>
              </w:rPr>
            </w:pPr>
          </w:p>
        </w:tc>
        <w:tc>
          <w:tcPr>
            <w:tcW w:w="1771" w:type="dxa"/>
            <w:vMerge w:val="continue"/>
            <w:noWrap w:val="0"/>
            <w:vAlign w:val="center"/>
          </w:tcPr>
          <w:p w14:paraId="47054B60">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14:paraId="1C0309B1">
            <w:pPr>
              <w:spacing w:line="120" w:lineRule="atLeast"/>
              <w:jc w:val="center"/>
              <w:rPr>
                <w:rFonts w:hint="eastAsia" w:ascii="仿宋_GB2312"/>
                <w:sz w:val="24"/>
              </w:rPr>
            </w:pPr>
          </w:p>
        </w:tc>
        <w:tc>
          <w:tcPr>
            <w:tcW w:w="1494" w:type="dxa"/>
            <w:tcBorders>
              <w:left w:val="single" w:color="auto" w:sz="4" w:space="0"/>
              <w:right w:val="single" w:color="auto" w:sz="4" w:space="0"/>
            </w:tcBorders>
            <w:noWrap w:val="0"/>
            <w:vAlign w:val="center"/>
          </w:tcPr>
          <w:p w14:paraId="1FF9804B">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14:paraId="3D4EA981">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14:paraId="7DABCA6C">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14:paraId="713A1888">
            <w:pPr>
              <w:spacing w:line="120" w:lineRule="atLeast"/>
              <w:ind w:firstLine="120" w:firstLineChars="50"/>
              <w:jc w:val="center"/>
              <w:rPr>
                <w:rFonts w:hint="eastAsia" w:ascii="仿宋_GB2312"/>
                <w:sz w:val="24"/>
              </w:rPr>
            </w:pPr>
          </w:p>
        </w:tc>
      </w:tr>
      <w:tr w14:paraId="4A89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8" w:hRule="atLeast"/>
          <w:jc w:val="center"/>
        </w:trPr>
        <w:tc>
          <w:tcPr>
            <w:tcW w:w="572" w:type="dxa"/>
            <w:vMerge w:val="continue"/>
            <w:noWrap w:val="0"/>
            <w:vAlign w:val="center"/>
          </w:tcPr>
          <w:p w14:paraId="00F63204">
            <w:pPr>
              <w:spacing w:line="360" w:lineRule="atLeast"/>
              <w:jc w:val="center"/>
              <w:rPr>
                <w:rFonts w:hint="eastAsia" w:ascii="黑体" w:hAnsi="黑体" w:eastAsia="黑体" w:cs="黑体"/>
                <w:sz w:val="24"/>
                <w:szCs w:val="24"/>
              </w:rPr>
            </w:pPr>
          </w:p>
        </w:tc>
        <w:tc>
          <w:tcPr>
            <w:tcW w:w="1771" w:type="dxa"/>
            <w:vMerge w:val="continue"/>
            <w:noWrap w:val="0"/>
            <w:vAlign w:val="center"/>
          </w:tcPr>
          <w:p w14:paraId="6DC4B6EC">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14:paraId="334431D1">
            <w:pPr>
              <w:spacing w:line="120" w:lineRule="atLeast"/>
              <w:jc w:val="center"/>
              <w:rPr>
                <w:rFonts w:hint="eastAsia" w:ascii="仿宋_GB2312"/>
                <w:sz w:val="24"/>
              </w:rPr>
            </w:pPr>
          </w:p>
        </w:tc>
        <w:tc>
          <w:tcPr>
            <w:tcW w:w="1494" w:type="dxa"/>
            <w:tcBorders>
              <w:left w:val="single" w:color="auto" w:sz="4" w:space="0"/>
              <w:right w:val="single" w:color="auto" w:sz="4" w:space="0"/>
            </w:tcBorders>
            <w:noWrap w:val="0"/>
            <w:vAlign w:val="center"/>
          </w:tcPr>
          <w:p w14:paraId="000A0157">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14:paraId="4C9B95E7">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14:paraId="7E42591D">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14:paraId="57646707">
            <w:pPr>
              <w:spacing w:line="120" w:lineRule="atLeast"/>
              <w:ind w:firstLine="120" w:firstLineChars="50"/>
              <w:jc w:val="center"/>
              <w:rPr>
                <w:rFonts w:hint="eastAsia" w:ascii="仿宋_GB2312"/>
                <w:sz w:val="24"/>
              </w:rPr>
            </w:pPr>
          </w:p>
        </w:tc>
      </w:tr>
      <w:tr w14:paraId="4AC2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4" w:hRule="atLeast"/>
          <w:jc w:val="center"/>
        </w:trPr>
        <w:tc>
          <w:tcPr>
            <w:tcW w:w="572" w:type="dxa"/>
            <w:vMerge w:val="continue"/>
            <w:noWrap w:val="0"/>
            <w:vAlign w:val="center"/>
          </w:tcPr>
          <w:p w14:paraId="24AE9B7D">
            <w:pPr>
              <w:spacing w:line="360" w:lineRule="atLeast"/>
              <w:jc w:val="center"/>
              <w:rPr>
                <w:rFonts w:hint="eastAsia" w:ascii="黑体" w:hAnsi="黑体" w:eastAsia="黑体" w:cs="黑体"/>
                <w:sz w:val="24"/>
                <w:szCs w:val="24"/>
              </w:rPr>
            </w:pPr>
          </w:p>
        </w:tc>
        <w:tc>
          <w:tcPr>
            <w:tcW w:w="1771" w:type="dxa"/>
            <w:vMerge w:val="restart"/>
            <w:tcBorders>
              <w:top w:val="single" w:color="auto" w:sz="4" w:space="0"/>
            </w:tcBorders>
            <w:noWrap w:val="0"/>
            <w:vAlign w:val="center"/>
          </w:tcPr>
          <w:p w14:paraId="45F5A8B0">
            <w:pPr>
              <w:spacing w:line="120" w:lineRule="atLeast"/>
              <w:jc w:val="center"/>
              <w:rPr>
                <w:rFonts w:hint="eastAsia" w:ascii="仿宋_GB2312"/>
                <w:sz w:val="24"/>
              </w:rPr>
            </w:pPr>
            <w:r>
              <w:rPr>
                <w:rFonts w:hint="eastAsia" w:ascii="仿宋_GB2312"/>
                <w:sz w:val="24"/>
              </w:rPr>
              <w:t>工作经历</w:t>
            </w:r>
          </w:p>
        </w:tc>
        <w:tc>
          <w:tcPr>
            <w:tcW w:w="1445" w:type="dxa"/>
            <w:gridSpan w:val="2"/>
            <w:tcBorders>
              <w:top w:val="single" w:color="auto" w:sz="4" w:space="0"/>
              <w:bottom w:val="single" w:color="auto" w:sz="4" w:space="0"/>
              <w:right w:val="single" w:color="auto" w:sz="4" w:space="0"/>
            </w:tcBorders>
            <w:noWrap w:val="0"/>
            <w:vAlign w:val="center"/>
          </w:tcPr>
          <w:p w14:paraId="1EA35963">
            <w:pPr>
              <w:spacing w:line="120" w:lineRule="atLeast"/>
              <w:jc w:val="center"/>
              <w:rPr>
                <w:rFonts w:hint="eastAsia" w:ascii="仿宋_GB2312"/>
                <w:sz w:val="24"/>
              </w:rPr>
            </w:pPr>
            <w:r>
              <w:rPr>
                <w:rFonts w:hint="eastAsia" w:ascii="仿宋_GB2312"/>
                <w:sz w:val="24"/>
              </w:rPr>
              <w:t>国家</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45FB9E9E">
            <w:pPr>
              <w:spacing w:line="120" w:lineRule="atLeast"/>
              <w:jc w:val="center"/>
              <w:rPr>
                <w:rFonts w:hint="eastAsia" w:ascii="仿宋_GB2312"/>
                <w:sz w:val="24"/>
              </w:rPr>
            </w:pPr>
            <w:r>
              <w:rPr>
                <w:rFonts w:hint="eastAsia" w:ascii="仿宋_GB2312"/>
                <w:sz w:val="24"/>
              </w:rPr>
              <w:t>单位</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A4DDDE0">
            <w:pPr>
              <w:spacing w:line="120" w:lineRule="atLeast"/>
              <w:jc w:val="center"/>
              <w:rPr>
                <w:rFonts w:hint="eastAsia" w:ascii="仿宋_GB2312"/>
                <w:sz w:val="24"/>
              </w:rPr>
            </w:pPr>
            <w:r>
              <w:rPr>
                <w:rFonts w:hint="eastAsia" w:ascii="仿宋_GB2312"/>
                <w:sz w:val="24"/>
              </w:rPr>
              <w:t>职务</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14C23EBD">
            <w:pPr>
              <w:spacing w:line="120" w:lineRule="atLeast"/>
              <w:jc w:val="center"/>
              <w:rPr>
                <w:rFonts w:hint="eastAsia" w:ascii="仿宋_GB2312"/>
                <w:sz w:val="24"/>
              </w:rPr>
            </w:pPr>
            <w:r>
              <w:rPr>
                <w:rFonts w:hint="eastAsia" w:ascii="仿宋_GB2312"/>
                <w:sz w:val="24"/>
              </w:rPr>
              <w:t>起始时间</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79CD1C1B">
            <w:pPr>
              <w:spacing w:line="120" w:lineRule="atLeast"/>
              <w:jc w:val="center"/>
              <w:rPr>
                <w:rFonts w:hint="eastAsia" w:ascii="仿宋_GB2312"/>
                <w:sz w:val="24"/>
              </w:rPr>
            </w:pPr>
            <w:r>
              <w:rPr>
                <w:rFonts w:hint="eastAsia" w:ascii="仿宋_GB2312"/>
                <w:sz w:val="24"/>
              </w:rPr>
              <w:t xml:space="preserve">结束时间        </w:t>
            </w:r>
          </w:p>
        </w:tc>
      </w:tr>
      <w:tr w14:paraId="22D6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3" w:hRule="atLeast"/>
          <w:jc w:val="center"/>
        </w:trPr>
        <w:tc>
          <w:tcPr>
            <w:tcW w:w="572" w:type="dxa"/>
            <w:vMerge w:val="continue"/>
            <w:noWrap w:val="0"/>
            <w:vAlign w:val="center"/>
          </w:tcPr>
          <w:p w14:paraId="370D2A12">
            <w:pPr>
              <w:spacing w:line="360" w:lineRule="atLeast"/>
              <w:jc w:val="center"/>
              <w:rPr>
                <w:rFonts w:hint="eastAsia" w:ascii="黑体" w:hAnsi="黑体" w:eastAsia="黑体" w:cs="黑体"/>
                <w:sz w:val="24"/>
                <w:szCs w:val="24"/>
              </w:rPr>
            </w:pPr>
          </w:p>
        </w:tc>
        <w:tc>
          <w:tcPr>
            <w:tcW w:w="1771" w:type="dxa"/>
            <w:vMerge w:val="continue"/>
            <w:noWrap w:val="0"/>
            <w:vAlign w:val="center"/>
          </w:tcPr>
          <w:p w14:paraId="5E890742">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14:paraId="2BAE2D63">
            <w:pPr>
              <w:spacing w:line="120" w:lineRule="atLeast"/>
              <w:jc w:val="center"/>
              <w:rPr>
                <w:rFonts w:hint="eastAsia" w:ascii="仿宋_GB2312"/>
                <w:sz w:val="24"/>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FC5FC91">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D4A699F">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3D4465E0">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14:paraId="6C8BF07F">
            <w:pPr>
              <w:spacing w:line="120" w:lineRule="atLeast"/>
              <w:jc w:val="center"/>
              <w:rPr>
                <w:rFonts w:hint="eastAsia" w:ascii="仿宋_GB2312"/>
                <w:sz w:val="24"/>
              </w:rPr>
            </w:pPr>
          </w:p>
        </w:tc>
      </w:tr>
      <w:tr w14:paraId="5E035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572" w:type="dxa"/>
            <w:vMerge w:val="continue"/>
            <w:noWrap w:val="0"/>
            <w:vAlign w:val="center"/>
          </w:tcPr>
          <w:p w14:paraId="233084A3">
            <w:pPr>
              <w:spacing w:line="360" w:lineRule="atLeast"/>
              <w:jc w:val="center"/>
              <w:rPr>
                <w:rFonts w:hint="eastAsia" w:ascii="黑体" w:hAnsi="黑体" w:eastAsia="黑体" w:cs="黑体"/>
                <w:sz w:val="24"/>
                <w:szCs w:val="24"/>
              </w:rPr>
            </w:pPr>
          </w:p>
        </w:tc>
        <w:tc>
          <w:tcPr>
            <w:tcW w:w="1771" w:type="dxa"/>
            <w:vMerge w:val="continue"/>
            <w:noWrap w:val="0"/>
            <w:vAlign w:val="center"/>
          </w:tcPr>
          <w:p w14:paraId="0ECFDA9E">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14:paraId="33DA517D">
            <w:pPr>
              <w:spacing w:line="120" w:lineRule="atLeast"/>
              <w:jc w:val="center"/>
              <w:rPr>
                <w:rFonts w:hint="eastAsia" w:ascii="仿宋_GB2312"/>
                <w:sz w:val="24"/>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C400F89">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A3A26B0">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4A056A26">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14:paraId="7A36A557">
            <w:pPr>
              <w:spacing w:line="120" w:lineRule="atLeast"/>
              <w:jc w:val="center"/>
              <w:rPr>
                <w:rFonts w:hint="eastAsia" w:ascii="仿宋_GB2312"/>
                <w:sz w:val="24"/>
              </w:rPr>
            </w:pPr>
          </w:p>
        </w:tc>
      </w:tr>
      <w:tr w14:paraId="109A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572" w:type="dxa"/>
            <w:vMerge w:val="continue"/>
            <w:tcBorders>
              <w:bottom w:val="single" w:color="auto" w:sz="4" w:space="0"/>
            </w:tcBorders>
            <w:noWrap w:val="0"/>
            <w:vAlign w:val="center"/>
          </w:tcPr>
          <w:p w14:paraId="583D8D35">
            <w:pPr>
              <w:spacing w:line="360" w:lineRule="atLeast"/>
              <w:jc w:val="center"/>
              <w:rPr>
                <w:rFonts w:hint="eastAsia" w:ascii="黑体" w:hAnsi="黑体" w:eastAsia="黑体" w:cs="黑体"/>
                <w:sz w:val="24"/>
                <w:szCs w:val="24"/>
              </w:rPr>
            </w:pPr>
          </w:p>
        </w:tc>
        <w:tc>
          <w:tcPr>
            <w:tcW w:w="1771" w:type="dxa"/>
            <w:vMerge w:val="continue"/>
            <w:noWrap w:val="0"/>
            <w:vAlign w:val="center"/>
          </w:tcPr>
          <w:p w14:paraId="76152AF8">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14:paraId="7BD93CDF">
            <w:pPr>
              <w:spacing w:line="120" w:lineRule="atLeast"/>
              <w:jc w:val="center"/>
              <w:rPr>
                <w:rFonts w:hint="eastAsia" w:ascii="仿宋_GB2312"/>
                <w:sz w:val="24"/>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282F892">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7192C4B">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2FCFB03B">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14:paraId="4EB05175">
            <w:pPr>
              <w:spacing w:line="120" w:lineRule="atLeast"/>
              <w:jc w:val="center"/>
              <w:rPr>
                <w:rFonts w:hint="eastAsia" w:ascii="仿宋_GB2312"/>
                <w:sz w:val="24"/>
              </w:rPr>
            </w:pPr>
          </w:p>
        </w:tc>
      </w:tr>
    </w:tbl>
    <w:p w14:paraId="519635B1">
      <w:pPr>
        <w:spacing w:line="360" w:lineRule="exact"/>
        <w:rPr>
          <w:rFonts w:hint="eastAsia" w:ascii="黑体" w:hAnsi="黑体" w:eastAsia="黑体" w:cs="黑体"/>
          <w:b w:val="0"/>
          <w:bCs/>
        </w:rPr>
        <w:sectPr>
          <w:footerReference r:id="rId5" w:type="default"/>
          <w:pgSz w:w="11906" w:h="16838"/>
          <w:pgMar w:top="1984" w:right="1474" w:bottom="1134" w:left="1587" w:header="851" w:footer="992" w:gutter="0"/>
          <w:pgBorders>
            <w:top w:val="none" w:sz="0" w:space="0"/>
            <w:left w:val="none" w:sz="0" w:space="0"/>
            <w:bottom w:val="none" w:sz="0" w:space="0"/>
            <w:right w:val="none" w:sz="0" w:space="0"/>
          </w:pgBorders>
          <w:pgNumType w:fmt="numberInDash" w:start="1"/>
          <w:cols w:space="720" w:num="1"/>
          <w:docGrid w:type="linesAndChars" w:linePitch="381" w:charSpace="0"/>
        </w:sectPr>
      </w:pPr>
    </w:p>
    <w:p w14:paraId="2570CE1F">
      <w:pPr>
        <w:spacing w:line="360" w:lineRule="exact"/>
        <w:rPr>
          <w:rFonts w:hint="eastAsia" w:eastAsia="黑体"/>
          <w:b/>
          <w:sz w:val="32"/>
          <w:szCs w:val="32"/>
        </w:rPr>
      </w:pPr>
      <w:r>
        <w:rPr>
          <w:rFonts w:hint="eastAsia" w:ascii="黑体" w:hAnsi="黑体" w:eastAsia="黑体" w:cs="黑体"/>
          <w:b w:val="0"/>
          <w:bCs/>
          <w:sz w:val="32"/>
          <w:szCs w:val="32"/>
        </w:rPr>
        <w:t>二、近5年主要科研情况</w:t>
      </w:r>
    </w:p>
    <w:tbl>
      <w:tblPr>
        <w:tblStyle w:val="9"/>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0"/>
        <w:gridCol w:w="1069"/>
        <w:gridCol w:w="1091"/>
        <w:gridCol w:w="715"/>
        <w:gridCol w:w="645"/>
        <w:gridCol w:w="615"/>
        <w:gridCol w:w="376"/>
        <w:gridCol w:w="1524"/>
        <w:gridCol w:w="84"/>
        <w:gridCol w:w="1036"/>
        <w:gridCol w:w="148"/>
        <w:gridCol w:w="872"/>
      </w:tblGrid>
      <w:tr w14:paraId="081C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28" w:type="dxa"/>
            <w:gridSpan w:val="13"/>
            <w:noWrap w:val="0"/>
            <w:vAlign w:val="center"/>
          </w:tcPr>
          <w:p w14:paraId="6911AF34">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lang w:val="en-US" w:eastAsia="zh-CN"/>
              </w:rPr>
              <w:t>1.</w:t>
            </w:r>
            <w:r>
              <w:rPr>
                <w:rFonts w:hint="eastAsia" w:ascii="黑体" w:hAnsi="黑体" w:eastAsia="黑体" w:cs="黑体"/>
                <w:bCs/>
                <w:sz w:val="24"/>
                <w:szCs w:val="24"/>
              </w:rPr>
              <w:t>承担主要科研任务情况（限10项）</w:t>
            </w:r>
          </w:p>
        </w:tc>
      </w:tr>
      <w:tr w14:paraId="076F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14:paraId="75AE20D0">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序号</w:t>
            </w:r>
          </w:p>
        </w:tc>
        <w:tc>
          <w:tcPr>
            <w:tcW w:w="2160" w:type="dxa"/>
            <w:gridSpan w:val="2"/>
            <w:noWrap w:val="0"/>
            <w:vAlign w:val="center"/>
          </w:tcPr>
          <w:p w14:paraId="76BC2945">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项目名称</w:t>
            </w:r>
          </w:p>
        </w:tc>
        <w:tc>
          <w:tcPr>
            <w:tcW w:w="1360" w:type="dxa"/>
            <w:gridSpan w:val="2"/>
            <w:noWrap w:val="0"/>
            <w:vAlign w:val="center"/>
          </w:tcPr>
          <w:p w14:paraId="1A1EC44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立项编号</w:t>
            </w:r>
          </w:p>
        </w:tc>
        <w:tc>
          <w:tcPr>
            <w:tcW w:w="991" w:type="dxa"/>
            <w:gridSpan w:val="2"/>
            <w:noWrap w:val="0"/>
            <w:vAlign w:val="center"/>
          </w:tcPr>
          <w:p w14:paraId="6D6A9E4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经费</w:t>
            </w:r>
          </w:p>
          <w:p w14:paraId="1FAFEE63">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sz w:val="24"/>
              </w:rPr>
              <w:t>(万元)</w:t>
            </w:r>
            <w:r>
              <w:rPr>
                <w:rFonts w:hint="eastAsia" w:ascii="仿宋_GB2312"/>
                <w:bCs/>
                <w:sz w:val="24"/>
              </w:rPr>
              <w:t xml:space="preserve"> </w:t>
            </w:r>
          </w:p>
        </w:tc>
        <w:tc>
          <w:tcPr>
            <w:tcW w:w="1608" w:type="dxa"/>
            <w:gridSpan w:val="2"/>
            <w:noWrap w:val="0"/>
            <w:vAlign w:val="center"/>
          </w:tcPr>
          <w:p w14:paraId="35E457B5">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起止年月</w:t>
            </w:r>
          </w:p>
        </w:tc>
        <w:tc>
          <w:tcPr>
            <w:tcW w:w="1184" w:type="dxa"/>
            <w:gridSpan w:val="2"/>
            <w:noWrap w:val="0"/>
            <w:vAlign w:val="center"/>
          </w:tcPr>
          <w:p w14:paraId="712C0AB1">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项目性质及来源</w:t>
            </w:r>
          </w:p>
        </w:tc>
        <w:tc>
          <w:tcPr>
            <w:tcW w:w="872" w:type="dxa"/>
            <w:noWrap w:val="0"/>
            <w:vAlign w:val="center"/>
          </w:tcPr>
          <w:p w14:paraId="5888CCF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担任</w:t>
            </w:r>
          </w:p>
          <w:p w14:paraId="4262A41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角色</w:t>
            </w:r>
          </w:p>
        </w:tc>
      </w:tr>
      <w:tr w14:paraId="527F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3" w:type="dxa"/>
            <w:gridSpan w:val="2"/>
            <w:noWrap w:val="0"/>
            <w:vAlign w:val="top"/>
          </w:tcPr>
          <w:p w14:paraId="117ECFAE">
            <w:pPr>
              <w:snapToGrid w:val="0"/>
              <w:spacing w:line="336" w:lineRule="auto"/>
              <w:ind w:right="6"/>
              <w:rPr>
                <w:rFonts w:hint="eastAsia" w:ascii="仿宋_GB2312"/>
                <w:b/>
                <w:bCs/>
                <w:sz w:val="30"/>
                <w:szCs w:val="30"/>
              </w:rPr>
            </w:pPr>
          </w:p>
        </w:tc>
        <w:tc>
          <w:tcPr>
            <w:tcW w:w="2160" w:type="dxa"/>
            <w:gridSpan w:val="2"/>
            <w:noWrap w:val="0"/>
            <w:vAlign w:val="top"/>
          </w:tcPr>
          <w:p w14:paraId="7B947A97">
            <w:pPr>
              <w:snapToGrid w:val="0"/>
              <w:spacing w:line="336" w:lineRule="auto"/>
              <w:ind w:right="6"/>
              <w:rPr>
                <w:rFonts w:hint="eastAsia" w:ascii="仿宋_GB2312"/>
                <w:b/>
                <w:bCs/>
                <w:sz w:val="30"/>
                <w:szCs w:val="30"/>
              </w:rPr>
            </w:pPr>
          </w:p>
        </w:tc>
        <w:tc>
          <w:tcPr>
            <w:tcW w:w="1360" w:type="dxa"/>
            <w:gridSpan w:val="2"/>
            <w:noWrap w:val="0"/>
            <w:vAlign w:val="top"/>
          </w:tcPr>
          <w:p w14:paraId="7A5ADF3E">
            <w:pPr>
              <w:snapToGrid w:val="0"/>
              <w:spacing w:line="336" w:lineRule="auto"/>
              <w:ind w:right="6"/>
              <w:rPr>
                <w:rFonts w:hint="eastAsia" w:ascii="仿宋_GB2312"/>
                <w:b/>
                <w:bCs/>
                <w:sz w:val="30"/>
                <w:szCs w:val="30"/>
              </w:rPr>
            </w:pPr>
          </w:p>
        </w:tc>
        <w:tc>
          <w:tcPr>
            <w:tcW w:w="991" w:type="dxa"/>
            <w:gridSpan w:val="2"/>
            <w:noWrap w:val="0"/>
            <w:vAlign w:val="top"/>
          </w:tcPr>
          <w:p w14:paraId="25C21CBC">
            <w:pPr>
              <w:snapToGrid w:val="0"/>
              <w:spacing w:line="336" w:lineRule="auto"/>
              <w:ind w:right="6"/>
              <w:rPr>
                <w:rFonts w:hint="eastAsia" w:ascii="仿宋_GB2312"/>
                <w:b/>
                <w:bCs/>
                <w:sz w:val="30"/>
                <w:szCs w:val="30"/>
              </w:rPr>
            </w:pPr>
          </w:p>
        </w:tc>
        <w:tc>
          <w:tcPr>
            <w:tcW w:w="1608" w:type="dxa"/>
            <w:gridSpan w:val="2"/>
            <w:noWrap w:val="0"/>
            <w:vAlign w:val="top"/>
          </w:tcPr>
          <w:p w14:paraId="7FC538D2">
            <w:pPr>
              <w:snapToGrid w:val="0"/>
              <w:spacing w:line="336" w:lineRule="auto"/>
              <w:ind w:right="6"/>
              <w:rPr>
                <w:rFonts w:hint="eastAsia" w:ascii="仿宋_GB2312"/>
                <w:b/>
                <w:bCs/>
                <w:sz w:val="30"/>
                <w:szCs w:val="30"/>
              </w:rPr>
            </w:pPr>
          </w:p>
        </w:tc>
        <w:tc>
          <w:tcPr>
            <w:tcW w:w="1184" w:type="dxa"/>
            <w:gridSpan w:val="2"/>
            <w:noWrap w:val="0"/>
            <w:vAlign w:val="top"/>
          </w:tcPr>
          <w:p w14:paraId="6801AF95">
            <w:pPr>
              <w:snapToGrid w:val="0"/>
              <w:spacing w:line="336" w:lineRule="auto"/>
              <w:ind w:right="6"/>
              <w:rPr>
                <w:rFonts w:hint="eastAsia" w:ascii="仿宋_GB2312"/>
                <w:b/>
                <w:bCs/>
                <w:sz w:val="30"/>
                <w:szCs w:val="30"/>
              </w:rPr>
            </w:pPr>
          </w:p>
        </w:tc>
        <w:tc>
          <w:tcPr>
            <w:tcW w:w="872" w:type="dxa"/>
            <w:noWrap w:val="0"/>
            <w:vAlign w:val="top"/>
          </w:tcPr>
          <w:p w14:paraId="59B122D1">
            <w:pPr>
              <w:snapToGrid w:val="0"/>
              <w:spacing w:line="336" w:lineRule="auto"/>
              <w:ind w:right="6"/>
              <w:rPr>
                <w:rFonts w:hint="eastAsia" w:ascii="仿宋_GB2312"/>
                <w:b/>
                <w:bCs/>
                <w:sz w:val="30"/>
                <w:szCs w:val="30"/>
              </w:rPr>
            </w:pPr>
          </w:p>
        </w:tc>
      </w:tr>
      <w:tr w14:paraId="3FA5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53" w:type="dxa"/>
            <w:gridSpan w:val="2"/>
            <w:noWrap w:val="0"/>
            <w:vAlign w:val="top"/>
          </w:tcPr>
          <w:p w14:paraId="3E1047EA">
            <w:pPr>
              <w:snapToGrid w:val="0"/>
              <w:spacing w:before="156" w:beforeLines="50" w:line="336" w:lineRule="auto"/>
              <w:ind w:right="6"/>
              <w:rPr>
                <w:rFonts w:hint="eastAsia" w:ascii="仿宋_GB2312"/>
                <w:bCs/>
                <w:szCs w:val="28"/>
              </w:rPr>
            </w:pPr>
          </w:p>
        </w:tc>
        <w:tc>
          <w:tcPr>
            <w:tcW w:w="2160" w:type="dxa"/>
            <w:gridSpan w:val="2"/>
            <w:noWrap w:val="0"/>
            <w:vAlign w:val="top"/>
          </w:tcPr>
          <w:p w14:paraId="701D1727">
            <w:pPr>
              <w:snapToGrid w:val="0"/>
              <w:spacing w:before="156" w:beforeLines="50" w:line="336" w:lineRule="auto"/>
              <w:ind w:right="6"/>
              <w:rPr>
                <w:rFonts w:ascii="仿宋_GB2312"/>
                <w:bCs/>
                <w:szCs w:val="28"/>
              </w:rPr>
            </w:pPr>
          </w:p>
        </w:tc>
        <w:tc>
          <w:tcPr>
            <w:tcW w:w="1360" w:type="dxa"/>
            <w:gridSpan w:val="2"/>
            <w:noWrap w:val="0"/>
            <w:vAlign w:val="top"/>
          </w:tcPr>
          <w:p w14:paraId="1F5FFE68">
            <w:pPr>
              <w:snapToGrid w:val="0"/>
              <w:spacing w:before="156" w:beforeLines="50" w:line="336" w:lineRule="auto"/>
              <w:ind w:right="6"/>
              <w:rPr>
                <w:rFonts w:ascii="仿宋_GB2312"/>
                <w:bCs/>
                <w:szCs w:val="28"/>
              </w:rPr>
            </w:pPr>
          </w:p>
        </w:tc>
        <w:tc>
          <w:tcPr>
            <w:tcW w:w="991" w:type="dxa"/>
            <w:gridSpan w:val="2"/>
            <w:noWrap w:val="0"/>
            <w:vAlign w:val="top"/>
          </w:tcPr>
          <w:p w14:paraId="6F6F5741">
            <w:pPr>
              <w:snapToGrid w:val="0"/>
              <w:spacing w:before="156" w:beforeLines="50" w:line="336" w:lineRule="auto"/>
              <w:ind w:right="6"/>
              <w:rPr>
                <w:rFonts w:ascii="仿宋_GB2312"/>
                <w:bCs/>
                <w:szCs w:val="28"/>
              </w:rPr>
            </w:pPr>
          </w:p>
        </w:tc>
        <w:tc>
          <w:tcPr>
            <w:tcW w:w="1608" w:type="dxa"/>
            <w:gridSpan w:val="2"/>
            <w:noWrap w:val="0"/>
            <w:vAlign w:val="top"/>
          </w:tcPr>
          <w:p w14:paraId="40ACE39E">
            <w:pPr>
              <w:snapToGrid w:val="0"/>
              <w:spacing w:before="156" w:beforeLines="50" w:line="336" w:lineRule="auto"/>
              <w:ind w:right="6"/>
              <w:rPr>
                <w:rFonts w:ascii="仿宋_GB2312"/>
                <w:bCs/>
                <w:szCs w:val="28"/>
              </w:rPr>
            </w:pPr>
          </w:p>
        </w:tc>
        <w:tc>
          <w:tcPr>
            <w:tcW w:w="1184" w:type="dxa"/>
            <w:gridSpan w:val="2"/>
            <w:noWrap w:val="0"/>
            <w:vAlign w:val="top"/>
          </w:tcPr>
          <w:p w14:paraId="46F31CB7">
            <w:pPr>
              <w:snapToGrid w:val="0"/>
              <w:spacing w:before="156" w:beforeLines="50" w:line="336" w:lineRule="auto"/>
              <w:ind w:right="6"/>
              <w:rPr>
                <w:rFonts w:ascii="仿宋_GB2312"/>
                <w:bCs/>
                <w:szCs w:val="28"/>
              </w:rPr>
            </w:pPr>
          </w:p>
        </w:tc>
        <w:tc>
          <w:tcPr>
            <w:tcW w:w="872" w:type="dxa"/>
            <w:noWrap w:val="0"/>
            <w:vAlign w:val="top"/>
          </w:tcPr>
          <w:p w14:paraId="5E7BA59F">
            <w:pPr>
              <w:snapToGrid w:val="0"/>
              <w:spacing w:before="156" w:beforeLines="50" w:line="336" w:lineRule="auto"/>
              <w:ind w:right="6"/>
              <w:rPr>
                <w:rFonts w:ascii="仿宋_GB2312"/>
                <w:bCs/>
                <w:szCs w:val="28"/>
              </w:rPr>
            </w:pPr>
          </w:p>
        </w:tc>
      </w:tr>
      <w:tr w14:paraId="2559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53" w:type="dxa"/>
            <w:gridSpan w:val="2"/>
            <w:noWrap w:val="0"/>
            <w:vAlign w:val="top"/>
          </w:tcPr>
          <w:p w14:paraId="0ABD4455">
            <w:pPr>
              <w:snapToGrid w:val="0"/>
              <w:spacing w:line="336" w:lineRule="auto"/>
              <w:ind w:right="6"/>
              <w:rPr>
                <w:rFonts w:hint="eastAsia" w:ascii="仿宋_GB2312"/>
                <w:b/>
                <w:bCs/>
                <w:sz w:val="30"/>
                <w:szCs w:val="30"/>
              </w:rPr>
            </w:pPr>
          </w:p>
        </w:tc>
        <w:tc>
          <w:tcPr>
            <w:tcW w:w="2160" w:type="dxa"/>
            <w:gridSpan w:val="2"/>
            <w:noWrap w:val="0"/>
            <w:vAlign w:val="top"/>
          </w:tcPr>
          <w:p w14:paraId="089125C4">
            <w:pPr>
              <w:snapToGrid w:val="0"/>
              <w:spacing w:line="336" w:lineRule="auto"/>
              <w:ind w:right="6"/>
              <w:rPr>
                <w:rFonts w:ascii="仿宋_GB2312"/>
                <w:b/>
                <w:bCs/>
                <w:sz w:val="30"/>
                <w:szCs w:val="30"/>
              </w:rPr>
            </w:pPr>
          </w:p>
        </w:tc>
        <w:tc>
          <w:tcPr>
            <w:tcW w:w="1360" w:type="dxa"/>
            <w:gridSpan w:val="2"/>
            <w:noWrap w:val="0"/>
            <w:vAlign w:val="top"/>
          </w:tcPr>
          <w:p w14:paraId="37040BB2">
            <w:pPr>
              <w:snapToGrid w:val="0"/>
              <w:spacing w:line="336" w:lineRule="auto"/>
              <w:ind w:right="6"/>
              <w:rPr>
                <w:rFonts w:ascii="仿宋_GB2312"/>
                <w:b/>
                <w:bCs/>
                <w:sz w:val="30"/>
                <w:szCs w:val="30"/>
              </w:rPr>
            </w:pPr>
          </w:p>
        </w:tc>
        <w:tc>
          <w:tcPr>
            <w:tcW w:w="991" w:type="dxa"/>
            <w:gridSpan w:val="2"/>
            <w:noWrap w:val="0"/>
            <w:vAlign w:val="top"/>
          </w:tcPr>
          <w:p w14:paraId="1DDA34E1">
            <w:pPr>
              <w:snapToGrid w:val="0"/>
              <w:spacing w:line="336" w:lineRule="auto"/>
              <w:ind w:right="6"/>
              <w:rPr>
                <w:rFonts w:ascii="仿宋_GB2312"/>
                <w:b/>
                <w:bCs/>
                <w:sz w:val="30"/>
                <w:szCs w:val="30"/>
              </w:rPr>
            </w:pPr>
          </w:p>
        </w:tc>
        <w:tc>
          <w:tcPr>
            <w:tcW w:w="1608" w:type="dxa"/>
            <w:gridSpan w:val="2"/>
            <w:noWrap w:val="0"/>
            <w:vAlign w:val="top"/>
          </w:tcPr>
          <w:p w14:paraId="05300B6D">
            <w:pPr>
              <w:snapToGrid w:val="0"/>
              <w:spacing w:line="336" w:lineRule="auto"/>
              <w:ind w:right="6"/>
              <w:rPr>
                <w:rFonts w:ascii="仿宋_GB2312"/>
                <w:b/>
                <w:bCs/>
                <w:sz w:val="30"/>
                <w:szCs w:val="30"/>
              </w:rPr>
            </w:pPr>
          </w:p>
        </w:tc>
        <w:tc>
          <w:tcPr>
            <w:tcW w:w="1184" w:type="dxa"/>
            <w:gridSpan w:val="2"/>
            <w:noWrap w:val="0"/>
            <w:vAlign w:val="top"/>
          </w:tcPr>
          <w:p w14:paraId="49D2D6A3">
            <w:pPr>
              <w:snapToGrid w:val="0"/>
              <w:spacing w:line="336" w:lineRule="auto"/>
              <w:ind w:right="6"/>
              <w:rPr>
                <w:rFonts w:ascii="仿宋_GB2312"/>
                <w:b/>
                <w:bCs/>
                <w:sz w:val="30"/>
                <w:szCs w:val="30"/>
              </w:rPr>
            </w:pPr>
          </w:p>
        </w:tc>
        <w:tc>
          <w:tcPr>
            <w:tcW w:w="872" w:type="dxa"/>
            <w:noWrap w:val="0"/>
            <w:vAlign w:val="top"/>
          </w:tcPr>
          <w:p w14:paraId="73659204">
            <w:pPr>
              <w:snapToGrid w:val="0"/>
              <w:spacing w:line="336" w:lineRule="auto"/>
              <w:ind w:right="6"/>
              <w:rPr>
                <w:rFonts w:ascii="仿宋_GB2312"/>
                <w:b/>
                <w:bCs/>
                <w:sz w:val="30"/>
                <w:szCs w:val="30"/>
              </w:rPr>
            </w:pPr>
          </w:p>
        </w:tc>
      </w:tr>
      <w:tr w14:paraId="26D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28" w:type="dxa"/>
            <w:gridSpan w:val="13"/>
            <w:noWrap w:val="0"/>
            <w:vAlign w:val="center"/>
          </w:tcPr>
          <w:p w14:paraId="78659330">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lang w:val="en-US" w:eastAsia="zh-CN"/>
              </w:rPr>
              <w:t>2.</w:t>
            </w:r>
            <w:r>
              <w:rPr>
                <w:rFonts w:hint="eastAsia" w:ascii="黑体" w:hAnsi="黑体" w:eastAsia="黑体" w:cs="黑体"/>
                <w:bCs/>
                <w:sz w:val="24"/>
                <w:szCs w:val="24"/>
              </w:rPr>
              <w:t>获得主要科研学术奖励情况(限5项)</w:t>
            </w:r>
          </w:p>
        </w:tc>
      </w:tr>
      <w:tr w14:paraId="3479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14:paraId="796F8DB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gridSpan w:val="2"/>
            <w:noWrap w:val="0"/>
            <w:vAlign w:val="center"/>
          </w:tcPr>
          <w:p w14:paraId="2D13E69F">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获奖项目名称</w:t>
            </w:r>
          </w:p>
        </w:tc>
        <w:tc>
          <w:tcPr>
            <w:tcW w:w="1360" w:type="dxa"/>
            <w:gridSpan w:val="2"/>
            <w:noWrap w:val="0"/>
            <w:vAlign w:val="center"/>
          </w:tcPr>
          <w:p w14:paraId="0FC0377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奖励名称</w:t>
            </w:r>
          </w:p>
        </w:tc>
        <w:tc>
          <w:tcPr>
            <w:tcW w:w="991" w:type="dxa"/>
            <w:gridSpan w:val="2"/>
            <w:noWrap w:val="0"/>
            <w:vAlign w:val="center"/>
          </w:tcPr>
          <w:p w14:paraId="7B96A75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等级</w:t>
            </w:r>
          </w:p>
        </w:tc>
        <w:tc>
          <w:tcPr>
            <w:tcW w:w="1608" w:type="dxa"/>
            <w:gridSpan w:val="2"/>
            <w:noWrap w:val="0"/>
            <w:vAlign w:val="center"/>
          </w:tcPr>
          <w:p w14:paraId="41F2108C">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排序</w:t>
            </w:r>
          </w:p>
        </w:tc>
        <w:tc>
          <w:tcPr>
            <w:tcW w:w="1184" w:type="dxa"/>
            <w:gridSpan w:val="2"/>
            <w:noWrap w:val="0"/>
            <w:vAlign w:val="center"/>
          </w:tcPr>
          <w:p w14:paraId="493D3C8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获奖时间</w:t>
            </w:r>
          </w:p>
        </w:tc>
        <w:tc>
          <w:tcPr>
            <w:tcW w:w="872" w:type="dxa"/>
            <w:noWrap w:val="0"/>
            <w:vAlign w:val="center"/>
          </w:tcPr>
          <w:p w14:paraId="6D789F51">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授予</w:t>
            </w:r>
          </w:p>
          <w:p w14:paraId="78ECA8B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机构</w:t>
            </w:r>
          </w:p>
        </w:tc>
      </w:tr>
      <w:tr w14:paraId="3AFB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gridSpan w:val="2"/>
            <w:noWrap w:val="0"/>
            <w:vAlign w:val="center"/>
          </w:tcPr>
          <w:p w14:paraId="0B216964">
            <w:pPr>
              <w:snapToGrid w:val="0"/>
              <w:spacing w:line="336" w:lineRule="auto"/>
              <w:ind w:right="6"/>
              <w:jc w:val="center"/>
              <w:rPr>
                <w:rFonts w:hint="eastAsia" w:ascii="仿宋_GB2312"/>
                <w:sz w:val="24"/>
              </w:rPr>
            </w:pPr>
          </w:p>
        </w:tc>
        <w:tc>
          <w:tcPr>
            <w:tcW w:w="2160" w:type="dxa"/>
            <w:gridSpan w:val="2"/>
            <w:noWrap w:val="0"/>
            <w:vAlign w:val="center"/>
          </w:tcPr>
          <w:p w14:paraId="7A968CA0">
            <w:pPr>
              <w:snapToGrid w:val="0"/>
              <w:spacing w:line="336" w:lineRule="auto"/>
              <w:ind w:right="6"/>
              <w:jc w:val="center"/>
              <w:rPr>
                <w:rFonts w:hint="eastAsia" w:ascii="仿宋_GB2312"/>
                <w:sz w:val="24"/>
              </w:rPr>
            </w:pPr>
          </w:p>
        </w:tc>
        <w:tc>
          <w:tcPr>
            <w:tcW w:w="1360" w:type="dxa"/>
            <w:gridSpan w:val="2"/>
            <w:noWrap w:val="0"/>
            <w:vAlign w:val="center"/>
          </w:tcPr>
          <w:p w14:paraId="5C360801">
            <w:pPr>
              <w:snapToGrid w:val="0"/>
              <w:spacing w:line="336" w:lineRule="auto"/>
              <w:ind w:right="6"/>
              <w:jc w:val="center"/>
              <w:rPr>
                <w:rFonts w:hint="eastAsia" w:ascii="仿宋_GB2312"/>
                <w:sz w:val="24"/>
              </w:rPr>
            </w:pPr>
          </w:p>
        </w:tc>
        <w:tc>
          <w:tcPr>
            <w:tcW w:w="991" w:type="dxa"/>
            <w:gridSpan w:val="2"/>
            <w:noWrap w:val="0"/>
            <w:vAlign w:val="center"/>
          </w:tcPr>
          <w:p w14:paraId="1BCF7AC1">
            <w:pPr>
              <w:snapToGrid w:val="0"/>
              <w:spacing w:line="336" w:lineRule="auto"/>
              <w:ind w:right="6"/>
              <w:jc w:val="center"/>
              <w:rPr>
                <w:rFonts w:hint="eastAsia" w:ascii="仿宋_GB2312"/>
                <w:sz w:val="24"/>
              </w:rPr>
            </w:pPr>
          </w:p>
        </w:tc>
        <w:tc>
          <w:tcPr>
            <w:tcW w:w="1608" w:type="dxa"/>
            <w:gridSpan w:val="2"/>
            <w:noWrap w:val="0"/>
            <w:vAlign w:val="center"/>
          </w:tcPr>
          <w:p w14:paraId="1618418B">
            <w:pPr>
              <w:snapToGrid w:val="0"/>
              <w:spacing w:line="360" w:lineRule="exact"/>
              <w:ind w:right="6"/>
              <w:jc w:val="center"/>
              <w:rPr>
                <w:rFonts w:hint="eastAsia" w:ascii="仿宋_GB2312"/>
                <w:sz w:val="24"/>
              </w:rPr>
            </w:pPr>
          </w:p>
        </w:tc>
        <w:tc>
          <w:tcPr>
            <w:tcW w:w="1184" w:type="dxa"/>
            <w:gridSpan w:val="2"/>
            <w:noWrap w:val="0"/>
            <w:vAlign w:val="center"/>
          </w:tcPr>
          <w:p w14:paraId="61A82A60">
            <w:pPr>
              <w:snapToGrid w:val="0"/>
              <w:spacing w:line="336" w:lineRule="auto"/>
              <w:ind w:right="6"/>
              <w:jc w:val="center"/>
              <w:rPr>
                <w:rFonts w:hint="eastAsia" w:ascii="仿宋_GB2312"/>
                <w:sz w:val="24"/>
              </w:rPr>
            </w:pPr>
          </w:p>
        </w:tc>
        <w:tc>
          <w:tcPr>
            <w:tcW w:w="872" w:type="dxa"/>
            <w:noWrap w:val="0"/>
            <w:vAlign w:val="center"/>
          </w:tcPr>
          <w:p w14:paraId="4CF609C1">
            <w:pPr>
              <w:snapToGrid w:val="0"/>
              <w:spacing w:line="336" w:lineRule="auto"/>
              <w:ind w:right="6"/>
              <w:jc w:val="center"/>
              <w:rPr>
                <w:rFonts w:hint="eastAsia" w:ascii="仿宋_GB2312"/>
                <w:bCs/>
                <w:sz w:val="24"/>
              </w:rPr>
            </w:pPr>
          </w:p>
        </w:tc>
      </w:tr>
      <w:tr w14:paraId="3117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3" w:type="dxa"/>
            <w:gridSpan w:val="2"/>
            <w:noWrap w:val="0"/>
            <w:vAlign w:val="center"/>
          </w:tcPr>
          <w:p w14:paraId="2E2C631A">
            <w:pPr>
              <w:snapToGrid w:val="0"/>
              <w:spacing w:line="336" w:lineRule="auto"/>
              <w:ind w:right="6"/>
              <w:jc w:val="center"/>
              <w:rPr>
                <w:rFonts w:hint="eastAsia" w:ascii="仿宋_GB2312"/>
                <w:sz w:val="24"/>
              </w:rPr>
            </w:pPr>
          </w:p>
        </w:tc>
        <w:tc>
          <w:tcPr>
            <w:tcW w:w="2160" w:type="dxa"/>
            <w:gridSpan w:val="2"/>
            <w:noWrap w:val="0"/>
            <w:vAlign w:val="center"/>
          </w:tcPr>
          <w:p w14:paraId="275B2BAD">
            <w:pPr>
              <w:snapToGrid w:val="0"/>
              <w:spacing w:line="336" w:lineRule="auto"/>
              <w:ind w:right="6"/>
              <w:jc w:val="center"/>
              <w:rPr>
                <w:rFonts w:hint="eastAsia" w:ascii="仿宋_GB2312"/>
                <w:sz w:val="24"/>
              </w:rPr>
            </w:pPr>
          </w:p>
        </w:tc>
        <w:tc>
          <w:tcPr>
            <w:tcW w:w="1360" w:type="dxa"/>
            <w:gridSpan w:val="2"/>
            <w:noWrap w:val="0"/>
            <w:vAlign w:val="center"/>
          </w:tcPr>
          <w:p w14:paraId="4D76E61E">
            <w:pPr>
              <w:snapToGrid w:val="0"/>
              <w:spacing w:line="336" w:lineRule="auto"/>
              <w:ind w:right="6"/>
              <w:jc w:val="center"/>
              <w:rPr>
                <w:rFonts w:hint="eastAsia" w:ascii="仿宋_GB2312"/>
                <w:sz w:val="24"/>
              </w:rPr>
            </w:pPr>
          </w:p>
        </w:tc>
        <w:tc>
          <w:tcPr>
            <w:tcW w:w="991" w:type="dxa"/>
            <w:gridSpan w:val="2"/>
            <w:noWrap w:val="0"/>
            <w:vAlign w:val="center"/>
          </w:tcPr>
          <w:p w14:paraId="47562A62">
            <w:pPr>
              <w:snapToGrid w:val="0"/>
              <w:spacing w:line="336" w:lineRule="auto"/>
              <w:ind w:right="6"/>
              <w:jc w:val="center"/>
              <w:rPr>
                <w:rFonts w:hint="eastAsia" w:ascii="仿宋_GB2312"/>
                <w:sz w:val="24"/>
              </w:rPr>
            </w:pPr>
          </w:p>
        </w:tc>
        <w:tc>
          <w:tcPr>
            <w:tcW w:w="1608" w:type="dxa"/>
            <w:gridSpan w:val="2"/>
            <w:noWrap w:val="0"/>
            <w:vAlign w:val="center"/>
          </w:tcPr>
          <w:p w14:paraId="5A33DC5A">
            <w:pPr>
              <w:snapToGrid w:val="0"/>
              <w:spacing w:line="360" w:lineRule="exact"/>
              <w:ind w:right="6"/>
              <w:jc w:val="center"/>
              <w:rPr>
                <w:rFonts w:hint="eastAsia" w:ascii="仿宋_GB2312"/>
                <w:sz w:val="24"/>
              </w:rPr>
            </w:pPr>
          </w:p>
        </w:tc>
        <w:tc>
          <w:tcPr>
            <w:tcW w:w="1184" w:type="dxa"/>
            <w:gridSpan w:val="2"/>
            <w:noWrap w:val="0"/>
            <w:vAlign w:val="center"/>
          </w:tcPr>
          <w:p w14:paraId="1D60D6EE">
            <w:pPr>
              <w:snapToGrid w:val="0"/>
              <w:spacing w:line="336" w:lineRule="auto"/>
              <w:ind w:right="6"/>
              <w:jc w:val="center"/>
              <w:rPr>
                <w:rFonts w:hint="eastAsia" w:ascii="仿宋_GB2312"/>
                <w:sz w:val="24"/>
              </w:rPr>
            </w:pPr>
          </w:p>
        </w:tc>
        <w:tc>
          <w:tcPr>
            <w:tcW w:w="872" w:type="dxa"/>
            <w:noWrap w:val="0"/>
            <w:vAlign w:val="center"/>
          </w:tcPr>
          <w:p w14:paraId="6AF743D9">
            <w:pPr>
              <w:snapToGrid w:val="0"/>
              <w:spacing w:line="336" w:lineRule="auto"/>
              <w:ind w:right="6"/>
              <w:jc w:val="center"/>
              <w:rPr>
                <w:rFonts w:hint="eastAsia" w:ascii="仿宋_GB2312"/>
                <w:bCs/>
                <w:sz w:val="24"/>
              </w:rPr>
            </w:pPr>
          </w:p>
        </w:tc>
      </w:tr>
      <w:tr w14:paraId="59BE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3" w:type="dxa"/>
            <w:gridSpan w:val="2"/>
            <w:noWrap w:val="0"/>
            <w:vAlign w:val="center"/>
          </w:tcPr>
          <w:p w14:paraId="02628943">
            <w:pPr>
              <w:snapToGrid w:val="0"/>
              <w:spacing w:line="336" w:lineRule="auto"/>
              <w:ind w:right="6"/>
              <w:jc w:val="center"/>
              <w:rPr>
                <w:rFonts w:hint="eastAsia" w:ascii="仿宋_GB2312"/>
                <w:sz w:val="24"/>
              </w:rPr>
            </w:pPr>
          </w:p>
        </w:tc>
        <w:tc>
          <w:tcPr>
            <w:tcW w:w="2160" w:type="dxa"/>
            <w:gridSpan w:val="2"/>
            <w:noWrap w:val="0"/>
            <w:vAlign w:val="center"/>
          </w:tcPr>
          <w:p w14:paraId="5275CB32">
            <w:pPr>
              <w:snapToGrid w:val="0"/>
              <w:spacing w:line="336" w:lineRule="auto"/>
              <w:ind w:right="6"/>
              <w:jc w:val="center"/>
              <w:rPr>
                <w:rFonts w:hint="eastAsia" w:ascii="仿宋_GB2312"/>
                <w:sz w:val="24"/>
              </w:rPr>
            </w:pPr>
          </w:p>
        </w:tc>
        <w:tc>
          <w:tcPr>
            <w:tcW w:w="1360" w:type="dxa"/>
            <w:gridSpan w:val="2"/>
            <w:noWrap w:val="0"/>
            <w:vAlign w:val="center"/>
          </w:tcPr>
          <w:p w14:paraId="62328FE7">
            <w:pPr>
              <w:snapToGrid w:val="0"/>
              <w:spacing w:line="336" w:lineRule="auto"/>
              <w:ind w:right="6"/>
              <w:jc w:val="center"/>
              <w:rPr>
                <w:rFonts w:hint="eastAsia" w:ascii="仿宋_GB2312"/>
                <w:sz w:val="24"/>
              </w:rPr>
            </w:pPr>
          </w:p>
        </w:tc>
        <w:tc>
          <w:tcPr>
            <w:tcW w:w="991" w:type="dxa"/>
            <w:gridSpan w:val="2"/>
            <w:noWrap w:val="0"/>
            <w:vAlign w:val="center"/>
          </w:tcPr>
          <w:p w14:paraId="0E65070F">
            <w:pPr>
              <w:snapToGrid w:val="0"/>
              <w:spacing w:line="336" w:lineRule="auto"/>
              <w:ind w:right="6"/>
              <w:jc w:val="center"/>
              <w:rPr>
                <w:rFonts w:hint="eastAsia" w:ascii="仿宋_GB2312"/>
                <w:sz w:val="24"/>
              </w:rPr>
            </w:pPr>
          </w:p>
        </w:tc>
        <w:tc>
          <w:tcPr>
            <w:tcW w:w="1608" w:type="dxa"/>
            <w:gridSpan w:val="2"/>
            <w:noWrap w:val="0"/>
            <w:vAlign w:val="center"/>
          </w:tcPr>
          <w:p w14:paraId="42064923">
            <w:pPr>
              <w:snapToGrid w:val="0"/>
              <w:spacing w:line="360" w:lineRule="exact"/>
              <w:ind w:right="6"/>
              <w:jc w:val="center"/>
              <w:rPr>
                <w:rFonts w:hint="eastAsia" w:ascii="仿宋_GB2312"/>
                <w:sz w:val="24"/>
              </w:rPr>
            </w:pPr>
          </w:p>
        </w:tc>
        <w:tc>
          <w:tcPr>
            <w:tcW w:w="1184" w:type="dxa"/>
            <w:gridSpan w:val="2"/>
            <w:noWrap w:val="0"/>
            <w:vAlign w:val="center"/>
          </w:tcPr>
          <w:p w14:paraId="168F9506">
            <w:pPr>
              <w:snapToGrid w:val="0"/>
              <w:spacing w:line="336" w:lineRule="auto"/>
              <w:ind w:right="6"/>
              <w:jc w:val="center"/>
              <w:rPr>
                <w:rFonts w:hint="eastAsia" w:ascii="仿宋_GB2312"/>
                <w:sz w:val="24"/>
              </w:rPr>
            </w:pPr>
          </w:p>
        </w:tc>
        <w:tc>
          <w:tcPr>
            <w:tcW w:w="872" w:type="dxa"/>
            <w:noWrap w:val="0"/>
            <w:vAlign w:val="center"/>
          </w:tcPr>
          <w:p w14:paraId="3DEC7773">
            <w:pPr>
              <w:snapToGrid w:val="0"/>
              <w:spacing w:line="336" w:lineRule="auto"/>
              <w:ind w:right="6"/>
              <w:jc w:val="center"/>
              <w:rPr>
                <w:rFonts w:hint="eastAsia" w:ascii="仿宋_GB2312"/>
                <w:bCs/>
                <w:sz w:val="24"/>
              </w:rPr>
            </w:pPr>
          </w:p>
        </w:tc>
      </w:tr>
      <w:tr w14:paraId="750A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128" w:type="dxa"/>
            <w:gridSpan w:val="13"/>
            <w:noWrap w:val="0"/>
            <w:vAlign w:val="top"/>
          </w:tcPr>
          <w:p w14:paraId="2DF4F72B">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lang w:val="en-US" w:eastAsia="zh-CN"/>
              </w:rPr>
              <w:t>3.</w:t>
            </w:r>
            <w:r>
              <w:rPr>
                <w:rFonts w:hint="eastAsia" w:ascii="黑体" w:hAnsi="黑体" w:eastAsia="黑体" w:cs="黑体"/>
                <w:bCs/>
                <w:sz w:val="24"/>
                <w:szCs w:val="24"/>
              </w:rPr>
              <w:t>代表性论文（“第一作者”或“通讯作者”的论文）（限10篇）</w:t>
            </w:r>
          </w:p>
        </w:tc>
      </w:tr>
      <w:tr w14:paraId="6FE9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noWrap w:val="0"/>
            <w:vAlign w:val="center"/>
          </w:tcPr>
          <w:p w14:paraId="3CE769F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1259" w:type="dxa"/>
            <w:gridSpan w:val="2"/>
            <w:noWrap w:val="0"/>
            <w:vAlign w:val="center"/>
          </w:tcPr>
          <w:p w14:paraId="5E2EA54F">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论文题目</w:t>
            </w:r>
          </w:p>
        </w:tc>
        <w:tc>
          <w:tcPr>
            <w:tcW w:w="1806" w:type="dxa"/>
            <w:gridSpan w:val="2"/>
            <w:noWrap w:val="0"/>
            <w:vAlign w:val="center"/>
          </w:tcPr>
          <w:p w14:paraId="49D9FC6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作者排序（通讯作者请标注*）</w:t>
            </w:r>
          </w:p>
        </w:tc>
        <w:tc>
          <w:tcPr>
            <w:tcW w:w="1260" w:type="dxa"/>
            <w:gridSpan w:val="2"/>
            <w:noWrap w:val="0"/>
            <w:vAlign w:val="center"/>
          </w:tcPr>
          <w:p w14:paraId="3932828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期刊名称</w:t>
            </w:r>
          </w:p>
        </w:tc>
        <w:tc>
          <w:tcPr>
            <w:tcW w:w="1900" w:type="dxa"/>
            <w:gridSpan w:val="2"/>
            <w:noWrap w:val="0"/>
            <w:vAlign w:val="center"/>
          </w:tcPr>
          <w:p w14:paraId="1999EBD1">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年份、卷期</w:t>
            </w:r>
          </w:p>
          <w:p w14:paraId="2D806724">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及页码</w:t>
            </w:r>
          </w:p>
        </w:tc>
        <w:tc>
          <w:tcPr>
            <w:tcW w:w="1120" w:type="dxa"/>
            <w:gridSpan w:val="2"/>
            <w:noWrap w:val="0"/>
            <w:vAlign w:val="center"/>
          </w:tcPr>
          <w:p w14:paraId="2F1D63E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影响</w:t>
            </w:r>
          </w:p>
          <w:p w14:paraId="2442934F">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因子</w:t>
            </w:r>
          </w:p>
        </w:tc>
        <w:tc>
          <w:tcPr>
            <w:tcW w:w="1020" w:type="dxa"/>
            <w:gridSpan w:val="2"/>
            <w:noWrap w:val="0"/>
            <w:vAlign w:val="center"/>
          </w:tcPr>
          <w:p w14:paraId="31F83F6E">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SCI他引次数</w:t>
            </w:r>
          </w:p>
        </w:tc>
      </w:tr>
      <w:tr w14:paraId="5508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3" w:type="dxa"/>
            <w:noWrap w:val="0"/>
            <w:vAlign w:val="top"/>
          </w:tcPr>
          <w:p w14:paraId="0730EF75">
            <w:pPr>
              <w:snapToGrid w:val="0"/>
              <w:spacing w:line="336" w:lineRule="auto"/>
              <w:ind w:right="6"/>
              <w:rPr>
                <w:rFonts w:hint="eastAsia" w:ascii="仿宋_GB2312"/>
                <w:bCs/>
                <w:szCs w:val="28"/>
              </w:rPr>
            </w:pPr>
          </w:p>
        </w:tc>
        <w:tc>
          <w:tcPr>
            <w:tcW w:w="1259" w:type="dxa"/>
            <w:gridSpan w:val="2"/>
            <w:noWrap w:val="0"/>
            <w:vAlign w:val="top"/>
          </w:tcPr>
          <w:p w14:paraId="6C32153B">
            <w:pPr>
              <w:snapToGrid w:val="0"/>
              <w:spacing w:line="336" w:lineRule="auto"/>
              <w:ind w:right="6"/>
              <w:rPr>
                <w:rFonts w:hint="eastAsia" w:ascii="仿宋_GB2312"/>
                <w:bCs/>
                <w:szCs w:val="28"/>
              </w:rPr>
            </w:pPr>
          </w:p>
        </w:tc>
        <w:tc>
          <w:tcPr>
            <w:tcW w:w="1806" w:type="dxa"/>
            <w:gridSpan w:val="2"/>
            <w:noWrap w:val="0"/>
            <w:vAlign w:val="top"/>
          </w:tcPr>
          <w:p w14:paraId="655FB38E">
            <w:pPr>
              <w:snapToGrid w:val="0"/>
              <w:spacing w:line="336" w:lineRule="auto"/>
              <w:ind w:right="6"/>
              <w:rPr>
                <w:rFonts w:hint="eastAsia" w:ascii="仿宋_GB2312"/>
                <w:bCs/>
                <w:szCs w:val="28"/>
              </w:rPr>
            </w:pPr>
          </w:p>
        </w:tc>
        <w:tc>
          <w:tcPr>
            <w:tcW w:w="1260" w:type="dxa"/>
            <w:gridSpan w:val="2"/>
            <w:noWrap w:val="0"/>
            <w:vAlign w:val="top"/>
          </w:tcPr>
          <w:p w14:paraId="1CC81E77">
            <w:pPr>
              <w:snapToGrid w:val="0"/>
              <w:spacing w:line="336" w:lineRule="auto"/>
              <w:ind w:right="6"/>
              <w:rPr>
                <w:rFonts w:hint="eastAsia" w:ascii="仿宋_GB2312"/>
                <w:bCs/>
                <w:szCs w:val="28"/>
              </w:rPr>
            </w:pPr>
          </w:p>
        </w:tc>
        <w:tc>
          <w:tcPr>
            <w:tcW w:w="1900" w:type="dxa"/>
            <w:gridSpan w:val="2"/>
            <w:noWrap w:val="0"/>
            <w:vAlign w:val="top"/>
          </w:tcPr>
          <w:p w14:paraId="559DBA1B">
            <w:pPr>
              <w:snapToGrid w:val="0"/>
              <w:spacing w:line="336" w:lineRule="auto"/>
              <w:ind w:right="6"/>
              <w:rPr>
                <w:rFonts w:hint="eastAsia" w:ascii="仿宋_GB2312"/>
                <w:bCs/>
                <w:szCs w:val="28"/>
              </w:rPr>
            </w:pPr>
          </w:p>
        </w:tc>
        <w:tc>
          <w:tcPr>
            <w:tcW w:w="1120" w:type="dxa"/>
            <w:gridSpan w:val="2"/>
            <w:noWrap w:val="0"/>
            <w:vAlign w:val="top"/>
          </w:tcPr>
          <w:p w14:paraId="71628B4B">
            <w:pPr>
              <w:snapToGrid w:val="0"/>
              <w:spacing w:line="336" w:lineRule="auto"/>
              <w:ind w:right="6"/>
              <w:rPr>
                <w:rFonts w:hint="eastAsia" w:ascii="仿宋_GB2312"/>
                <w:bCs/>
                <w:szCs w:val="28"/>
              </w:rPr>
            </w:pPr>
          </w:p>
        </w:tc>
        <w:tc>
          <w:tcPr>
            <w:tcW w:w="1020" w:type="dxa"/>
            <w:gridSpan w:val="2"/>
            <w:noWrap w:val="0"/>
            <w:vAlign w:val="top"/>
          </w:tcPr>
          <w:p w14:paraId="6CE10BC9">
            <w:pPr>
              <w:snapToGrid w:val="0"/>
              <w:spacing w:line="336" w:lineRule="auto"/>
              <w:ind w:right="6"/>
              <w:rPr>
                <w:rFonts w:hint="eastAsia" w:ascii="仿宋_GB2312"/>
                <w:bCs/>
                <w:szCs w:val="28"/>
              </w:rPr>
            </w:pPr>
          </w:p>
        </w:tc>
      </w:tr>
      <w:tr w14:paraId="7361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3" w:type="dxa"/>
            <w:noWrap w:val="0"/>
            <w:vAlign w:val="top"/>
          </w:tcPr>
          <w:p w14:paraId="182462F7">
            <w:pPr>
              <w:snapToGrid w:val="0"/>
              <w:spacing w:line="336" w:lineRule="auto"/>
              <w:ind w:right="6"/>
              <w:rPr>
                <w:rFonts w:hint="eastAsia" w:ascii="仿宋_GB2312"/>
                <w:bCs/>
                <w:szCs w:val="28"/>
              </w:rPr>
            </w:pPr>
          </w:p>
        </w:tc>
        <w:tc>
          <w:tcPr>
            <w:tcW w:w="1259" w:type="dxa"/>
            <w:gridSpan w:val="2"/>
            <w:noWrap w:val="0"/>
            <w:vAlign w:val="top"/>
          </w:tcPr>
          <w:p w14:paraId="3F7AFA37">
            <w:pPr>
              <w:snapToGrid w:val="0"/>
              <w:spacing w:line="336" w:lineRule="auto"/>
              <w:ind w:right="6"/>
              <w:rPr>
                <w:rFonts w:ascii="仿宋_GB2312"/>
                <w:bCs/>
                <w:szCs w:val="28"/>
              </w:rPr>
            </w:pPr>
          </w:p>
        </w:tc>
        <w:tc>
          <w:tcPr>
            <w:tcW w:w="1806" w:type="dxa"/>
            <w:gridSpan w:val="2"/>
            <w:noWrap w:val="0"/>
            <w:vAlign w:val="top"/>
          </w:tcPr>
          <w:p w14:paraId="232D91BC">
            <w:pPr>
              <w:snapToGrid w:val="0"/>
              <w:spacing w:line="336" w:lineRule="auto"/>
              <w:ind w:right="6"/>
              <w:rPr>
                <w:rFonts w:ascii="仿宋_GB2312"/>
                <w:bCs/>
                <w:szCs w:val="28"/>
              </w:rPr>
            </w:pPr>
          </w:p>
        </w:tc>
        <w:tc>
          <w:tcPr>
            <w:tcW w:w="1260" w:type="dxa"/>
            <w:gridSpan w:val="2"/>
            <w:noWrap w:val="0"/>
            <w:vAlign w:val="top"/>
          </w:tcPr>
          <w:p w14:paraId="1A675707">
            <w:pPr>
              <w:snapToGrid w:val="0"/>
              <w:spacing w:line="336" w:lineRule="auto"/>
              <w:ind w:right="6"/>
              <w:rPr>
                <w:rFonts w:ascii="仿宋_GB2312"/>
                <w:bCs/>
                <w:szCs w:val="28"/>
              </w:rPr>
            </w:pPr>
          </w:p>
        </w:tc>
        <w:tc>
          <w:tcPr>
            <w:tcW w:w="1900" w:type="dxa"/>
            <w:gridSpan w:val="2"/>
            <w:noWrap w:val="0"/>
            <w:vAlign w:val="top"/>
          </w:tcPr>
          <w:p w14:paraId="7C68994D">
            <w:pPr>
              <w:snapToGrid w:val="0"/>
              <w:spacing w:line="336" w:lineRule="auto"/>
              <w:ind w:right="6"/>
              <w:rPr>
                <w:rFonts w:ascii="仿宋_GB2312"/>
                <w:bCs/>
                <w:szCs w:val="28"/>
              </w:rPr>
            </w:pPr>
          </w:p>
        </w:tc>
        <w:tc>
          <w:tcPr>
            <w:tcW w:w="1120" w:type="dxa"/>
            <w:gridSpan w:val="2"/>
            <w:noWrap w:val="0"/>
            <w:vAlign w:val="top"/>
          </w:tcPr>
          <w:p w14:paraId="670D9E0B">
            <w:pPr>
              <w:snapToGrid w:val="0"/>
              <w:spacing w:line="336" w:lineRule="auto"/>
              <w:ind w:right="6"/>
              <w:rPr>
                <w:rFonts w:ascii="仿宋_GB2312"/>
                <w:bCs/>
                <w:szCs w:val="28"/>
              </w:rPr>
            </w:pPr>
          </w:p>
        </w:tc>
        <w:tc>
          <w:tcPr>
            <w:tcW w:w="1020" w:type="dxa"/>
            <w:gridSpan w:val="2"/>
            <w:noWrap w:val="0"/>
            <w:vAlign w:val="top"/>
          </w:tcPr>
          <w:p w14:paraId="46FFC9CD">
            <w:pPr>
              <w:snapToGrid w:val="0"/>
              <w:spacing w:line="336" w:lineRule="auto"/>
              <w:ind w:right="6"/>
              <w:rPr>
                <w:rFonts w:ascii="仿宋_GB2312"/>
                <w:bCs/>
                <w:szCs w:val="28"/>
              </w:rPr>
            </w:pPr>
          </w:p>
        </w:tc>
      </w:tr>
      <w:tr w14:paraId="04F8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14:paraId="306B15F1">
            <w:pPr>
              <w:snapToGrid w:val="0"/>
              <w:spacing w:line="336" w:lineRule="auto"/>
              <w:ind w:right="6"/>
              <w:rPr>
                <w:rFonts w:hint="eastAsia" w:ascii="仿宋_GB2312"/>
                <w:bCs/>
                <w:szCs w:val="28"/>
              </w:rPr>
            </w:pPr>
          </w:p>
        </w:tc>
        <w:tc>
          <w:tcPr>
            <w:tcW w:w="1259" w:type="dxa"/>
            <w:gridSpan w:val="2"/>
            <w:noWrap w:val="0"/>
            <w:vAlign w:val="top"/>
          </w:tcPr>
          <w:p w14:paraId="7F85289B">
            <w:pPr>
              <w:snapToGrid w:val="0"/>
              <w:spacing w:line="336" w:lineRule="auto"/>
              <w:ind w:right="6"/>
              <w:rPr>
                <w:rFonts w:ascii="仿宋_GB2312"/>
                <w:bCs/>
                <w:szCs w:val="28"/>
              </w:rPr>
            </w:pPr>
          </w:p>
        </w:tc>
        <w:tc>
          <w:tcPr>
            <w:tcW w:w="1806" w:type="dxa"/>
            <w:gridSpan w:val="2"/>
            <w:noWrap w:val="0"/>
            <w:vAlign w:val="top"/>
          </w:tcPr>
          <w:p w14:paraId="57170595">
            <w:pPr>
              <w:snapToGrid w:val="0"/>
              <w:spacing w:line="336" w:lineRule="auto"/>
              <w:ind w:right="6"/>
              <w:rPr>
                <w:rFonts w:ascii="仿宋_GB2312"/>
                <w:bCs/>
                <w:szCs w:val="28"/>
              </w:rPr>
            </w:pPr>
          </w:p>
        </w:tc>
        <w:tc>
          <w:tcPr>
            <w:tcW w:w="1260" w:type="dxa"/>
            <w:gridSpan w:val="2"/>
            <w:noWrap w:val="0"/>
            <w:vAlign w:val="top"/>
          </w:tcPr>
          <w:p w14:paraId="6BA16B05">
            <w:pPr>
              <w:snapToGrid w:val="0"/>
              <w:spacing w:line="336" w:lineRule="auto"/>
              <w:ind w:right="6"/>
              <w:rPr>
                <w:rFonts w:ascii="仿宋_GB2312"/>
                <w:bCs/>
                <w:szCs w:val="28"/>
              </w:rPr>
            </w:pPr>
          </w:p>
        </w:tc>
        <w:tc>
          <w:tcPr>
            <w:tcW w:w="1900" w:type="dxa"/>
            <w:gridSpan w:val="2"/>
            <w:noWrap w:val="0"/>
            <w:vAlign w:val="top"/>
          </w:tcPr>
          <w:p w14:paraId="01F3BF37">
            <w:pPr>
              <w:snapToGrid w:val="0"/>
              <w:spacing w:line="336" w:lineRule="auto"/>
              <w:ind w:right="6"/>
              <w:rPr>
                <w:rFonts w:ascii="仿宋_GB2312"/>
                <w:bCs/>
                <w:szCs w:val="28"/>
              </w:rPr>
            </w:pPr>
          </w:p>
        </w:tc>
        <w:tc>
          <w:tcPr>
            <w:tcW w:w="1120" w:type="dxa"/>
            <w:gridSpan w:val="2"/>
            <w:noWrap w:val="0"/>
            <w:vAlign w:val="top"/>
          </w:tcPr>
          <w:p w14:paraId="5FD3A663">
            <w:pPr>
              <w:snapToGrid w:val="0"/>
              <w:spacing w:line="336" w:lineRule="auto"/>
              <w:ind w:right="6"/>
              <w:rPr>
                <w:rFonts w:ascii="仿宋_GB2312"/>
                <w:bCs/>
                <w:szCs w:val="28"/>
              </w:rPr>
            </w:pPr>
          </w:p>
        </w:tc>
        <w:tc>
          <w:tcPr>
            <w:tcW w:w="1020" w:type="dxa"/>
            <w:gridSpan w:val="2"/>
            <w:noWrap w:val="0"/>
            <w:vAlign w:val="top"/>
          </w:tcPr>
          <w:p w14:paraId="49E722B2">
            <w:pPr>
              <w:snapToGrid w:val="0"/>
              <w:spacing w:line="336" w:lineRule="auto"/>
              <w:ind w:right="6"/>
              <w:rPr>
                <w:rFonts w:ascii="仿宋_GB2312"/>
                <w:bCs/>
                <w:szCs w:val="28"/>
              </w:rPr>
            </w:pPr>
          </w:p>
        </w:tc>
      </w:tr>
      <w:tr w14:paraId="3A1F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14:paraId="611D5C5C">
            <w:pPr>
              <w:snapToGrid w:val="0"/>
              <w:spacing w:line="336" w:lineRule="auto"/>
              <w:ind w:right="6"/>
              <w:rPr>
                <w:rFonts w:hint="eastAsia" w:ascii="仿宋_GB2312"/>
                <w:bCs/>
                <w:szCs w:val="28"/>
              </w:rPr>
            </w:pPr>
          </w:p>
        </w:tc>
        <w:tc>
          <w:tcPr>
            <w:tcW w:w="1259" w:type="dxa"/>
            <w:gridSpan w:val="2"/>
            <w:noWrap w:val="0"/>
            <w:vAlign w:val="top"/>
          </w:tcPr>
          <w:p w14:paraId="288AB3E4">
            <w:pPr>
              <w:snapToGrid w:val="0"/>
              <w:spacing w:line="336" w:lineRule="auto"/>
              <w:ind w:right="6"/>
              <w:rPr>
                <w:rFonts w:ascii="仿宋_GB2312"/>
                <w:bCs/>
                <w:szCs w:val="28"/>
              </w:rPr>
            </w:pPr>
          </w:p>
        </w:tc>
        <w:tc>
          <w:tcPr>
            <w:tcW w:w="1806" w:type="dxa"/>
            <w:gridSpan w:val="2"/>
            <w:noWrap w:val="0"/>
            <w:vAlign w:val="top"/>
          </w:tcPr>
          <w:p w14:paraId="7FF4A0C0">
            <w:pPr>
              <w:snapToGrid w:val="0"/>
              <w:spacing w:line="336" w:lineRule="auto"/>
              <w:ind w:right="6"/>
              <w:rPr>
                <w:rFonts w:ascii="仿宋_GB2312"/>
                <w:bCs/>
                <w:szCs w:val="28"/>
              </w:rPr>
            </w:pPr>
          </w:p>
        </w:tc>
        <w:tc>
          <w:tcPr>
            <w:tcW w:w="1260" w:type="dxa"/>
            <w:gridSpan w:val="2"/>
            <w:noWrap w:val="0"/>
            <w:vAlign w:val="top"/>
          </w:tcPr>
          <w:p w14:paraId="3105DC1F">
            <w:pPr>
              <w:snapToGrid w:val="0"/>
              <w:spacing w:line="336" w:lineRule="auto"/>
              <w:ind w:right="6"/>
              <w:rPr>
                <w:rFonts w:ascii="仿宋_GB2312"/>
                <w:bCs/>
                <w:szCs w:val="28"/>
              </w:rPr>
            </w:pPr>
          </w:p>
        </w:tc>
        <w:tc>
          <w:tcPr>
            <w:tcW w:w="1900" w:type="dxa"/>
            <w:gridSpan w:val="2"/>
            <w:noWrap w:val="0"/>
            <w:vAlign w:val="top"/>
          </w:tcPr>
          <w:p w14:paraId="3D2B6706">
            <w:pPr>
              <w:snapToGrid w:val="0"/>
              <w:spacing w:line="336" w:lineRule="auto"/>
              <w:ind w:right="6"/>
              <w:rPr>
                <w:rFonts w:ascii="仿宋_GB2312"/>
                <w:bCs/>
                <w:szCs w:val="28"/>
              </w:rPr>
            </w:pPr>
          </w:p>
        </w:tc>
        <w:tc>
          <w:tcPr>
            <w:tcW w:w="1120" w:type="dxa"/>
            <w:gridSpan w:val="2"/>
            <w:noWrap w:val="0"/>
            <w:vAlign w:val="top"/>
          </w:tcPr>
          <w:p w14:paraId="2782236B">
            <w:pPr>
              <w:snapToGrid w:val="0"/>
              <w:spacing w:line="336" w:lineRule="auto"/>
              <w:ind w:right="6"/>
              <w:rPr>
                <w:rFonts w:ascii="仿宋_GB2312"/>
                <w:bCs/>
                <w:szCs w:val="28"/>
              </w:rPr>
            </w:pPr>
          </w:p>
        </w:tc>
        <w:tc>
          <w:tcPr>
            <w:tcW w:w="1020" w:type="dxa"/>
            <w:gridSpan w:val="2"/>
            <w:noWrap w:val="0"/>
            <w:vAlign w:val="top"/>
          </w:tcPr>
          <w:p w14:paraId="3C39B5FD">
            <w:pPr>
              <w:snapToGrid w:val="0"/>
              <w:spacing w:line="336" w:lineRule="auto"/>
              <w:ind w:right="6"/>
              <w:rPr>
                <w:rFonts w:ascii="仿宋_GB2312"/>
                <w:bCs/>
                <w:szCs w:val="28"/>
              </w:rPr>
            </w:pPr>
          </w:p>
        </w:tc>
      </w:tr>
      <w:tr w14:paraId="42EA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14:paraId="1487619F">
            <w:pPr>
              <w:snapToGrid w:val="0"/>
              <w:spacing w:line="336" w:lineRule="auto"/>
              <w:ind w:right="6"/>
              <w:rPr>
                <w:rFonts w:hint="eastAsia" w:ascii="仿宋_GB2312"/>
                <w:bCs/>
                <w:szCs w:val="28"/>
              </w:rPr>
            </w:pPr>
          </w:p>
        </w:tc>
        <w:tc>
          <w:tcPr>
            <w:tcW w:w="1259" w:type="dxa"/>
            <w:gridSpan w:val="2"/>
            <w:noWrap w:val="0"/>
            <w:vAlign w:val="top"/>
          </w:tcPr>
          <w:p w14:paraId="37E50B57">
            <w:pPr>
              <w:snapToGrid w:val="0"/>
              <w:spacing w:line="336" w:lineRule="auto"/>
              <w:ind w:right="6"/>
              <w:rPr>
                <w:rFonts w:ascii="仿宋_GB2312"/>
                <w:bCs/>
                <w:szCs w:val="28"/>
              </w:rPr>
            </w:pPr>
          </w:p>
        </w:tc>
        <w:tc>
          <w:tcPr>
            <w:tcW w:w="1806" w:type="dxa"/>
            <w:gridSpan w:val="2"/>
            <w:noWrap w:val="0"/>
            <w:vAlign w:val="top"/>
          </w:tcPr>
          <w:p w14:paraId="2DA38157">
            <w:pPr>
              <w:snapToGrid w:val="0"/>
              <w:spacing w:line="336" w:lineRule="auto"/>
              <w:ind w:right="6"/>
              <w:rPr>
                <w:rFonts w:ascii="仿宋_GB2312"/>
                <w:bCs/>
                <w:szCs w:val="28"/>
              </w:rPr>
            </w:pPr>
          </w:p>
        </w:tc>
        <w:tc>
          <w:tcPr>
            <w:tcW w:w="1260" w:type="dxa"/>
            <w:gridSpan w:val="2"/>
            <w:noWrap w:val="0"/>
            <w:vAlign w:val="top"/>
          </w:tcPr>
          <w:p w14:paraId="0C532F87">
            <w:pPr>
              <w:snapToGrid w:val="0"/>
              <w:spacing w:line="336" w:lineRule="auto"/>
              <w:ind w:right="6"/>
              <w:rPr>
                <w:rFonts w:ascii="仿宋_GB2312"/>
                <w:bCs/>
                <w:szCs w:val="28"/>
              </w:rPr>
            </w:pPr>
          </w:p>
        </w:tc>
        <w:tc>
          <w:tcPr>
            <w:tcW w:w="1900" w:type="dxa"/>
            <w:gridSpan w:val="2"/>
            <w:noWrap w:val="0"/>
            <w:vAlign w:val="top"/>
          </w:tcPr>
          <w:p w14:paraId="02371061">
            <w:pPr>
              <w:snapToGrid w:val="0"/>
              <w:spacing w:line="336" w:lineRule="auto"/>
              <w:ind w:right="6"/>
              <w:rPr>
                <w:rFonts w:ascii="仿宋_GB2312"/>
                <w:bCs/>
                <w:szCs w:val="28"/>
              </w:rPr>
            </w:pPr>
          </w:p>
        </w:tc>
        <w:tc>
          <w:tcPr>
            <w:tcW w:w="1120" w:type="dxa"/>
            <w:gridSpan w:val="2"/>
            <w:noWrap w:val="0"/>
            <w:vAlign w:val="top"/>
          </w:tcPr>
          <w:p w14:paraId="7744778D">
            <w:pPr>
              <w:snapToGrid w:val="0"/>
              <w:spacing w:line="336" w:lineRule="auto"/>
              <w:ind w:right="6"/>
              <w:rPr>
                <w:rFonts w:ascii="仿宋_GB2312"/>
                <w:bCs/>
                <w:szCs w:val="28"/>
              </w:rPr>
            </w:pPr>
          </w:p>
        </w:tc>
        <w:tc>
          <w:tcPr>
            <w:tcW w:w="1020" w:type="dxa"/>
            <w:gridSpan w:val="2"/>
            <w:noWrap w:val="0"/>
            <w:vAlign w:val="top"/>
          </w:tcPr>
          <w:p w14:paraId="69F3A99E">
            <w:pPr>
              <w:snapToGrid w:val="0"/>
              <w:spacing w:line="336" w:lineRule="auto"/>
              <w:ind w:right="6"/>
              <w:rPr>
                <w:rFonts w:ascii="仿宋_GB2312"/>
                <w:bCs/>
                <w:szCs w:val="28"/>
              </w:rPr>
            </w:pPr>
          </w:p>
        </w:tc>
      </w:tr>
    </w:tbl>
    <w:p w14:paraId="3E754534">
      <w:r>
        <w:br w:type="page"/>
      </w:r>
    </w:p>
    <w:tbl>
      <w:tblPr>
        <w:tblStyle w:val="9"/>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8"/>
        <w:gridCol w:w="2160"/>
        <w:gridCol w:w="1252"/>
        <w:gridCol w:w="1063"/>
        <w:gridCol w:w="1644"/>
        <w:gridCol w:w="1011"/>
        <w:gridCol w:w="65"/>
        <w:gridCol w:w="980"/>
      </w:tblGrid>
      <w:tr w14:paraId="0E75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128" w:type="dxa"/>
            <w:gridSpan w:val="9"/>
            <w:noWrap w:val="0"/>
            <w:vAlign w:val="top"/>
          </w:tcPr>
          <w:p w14:paraId="6058751B">
            <w:pPr>
              <w:snapToGrid w:val="0"/>
              <w:spacing w:before="156" w:beforeLines="50" w:line="336" w:lineRule="auto"/>
              <w:ind w:right="6"/>
              <w:rPr>
                <w:rFonts w:hint="eastAsia" w:ascii="仿宋_GB2312"/>
                <w:bCs/>
                <w:szCs w:val="28"/>
              </w:rPr>
            </w:pPr>
            <w:r>
              <w:rPr>
                <w:rFonts w:hint="eastAsia" w:ascii="黑体" w:hAnsi="黑体" w:eastAsia="黑体" w:cs="黑体"/>
                <w:bCs/>
                <w:sz w:val="24"/>
                <w:szCs w:val="24"/>
                <w:lang w:val="en-US" w:eastAsia="zh-CN"/>
              </w:rPr>
              <w:t>4.</w:t>
            </w:r>
            <w:r>
              <w:rPr>
                <w:rFonts w:hint="eastAsia" w:ascii="黑体" w:hAnsi="黑体" w:eastAsia="黑体" w:cs="黑体"/>
                <w:bCs/>
                <w:sz w:val="24"/>
                <w:szCs w:val="24"/>
              </w:rPr>
              <w:t>获得授权专利情况（限5项）</w:t>
            </w:r>
          </w:p>
        </w:tc>
      </w:tr>
      <w:tr w14:paraId="3173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14:paraId="029AD9DC">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noWrap w:val="0"/>
            <w:vAlign w:val="center"/>
          </w:tcPr>
          <w:p w14:paraId="4DA5629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专利名称</w:t>
            </w:r>
          </w:p>
        </w:tc>
        <w:tc>
          <w:tcPr>
            <w:tcW w:w="1252" w:type="dxa"/>
            <w:noWrap w:val="0"/>
            <w:vAlign w:val="center"/>
          </w:tcPr>
          <w:p w14:paraId="5D654DF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授权号</w:t>
            </w:r>
          </w:p>
        </w:tc>
        <w:tc>
          <w:tcPr>
            <w:tcW w:w="1063" w:type="dxa"/>
            <w:noWrap w:val="0"/>
            <w:vAlign w:val="center"/>
          </w:tcPr>
          <w:p w14:paraId="19E69AE3">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类别</w:t>
            </w:r>
          </w:p>
        </w:tc>
        <w:tc>
          <w:tcPr>
            <w:tcW w:w="1644" w:type="dxa"/>
            <w:noWrap w:val="0"/>
            <w:vAlign w:val="center"/>
          </w:tcPr>
          <w:p w14:paraId="2F70C1E5">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发明人或设计人排序</w:t>
            </w:r>
          </w:p>
        </w:tc>
        <w:tc>
          <w:tcPr>
            <w:tcW w:w="1011" w:type="dxa"/>
            <w:noWrap w:val="0"/>
            <w:vAlign w:val="center"/>
          </w:tcPr>
          <w:p w14:paraId="266342CB">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授权时间</w:t>
            </w:r>
          </w:p>
        </w:tc>
        <w:tc>
          <w:tcPr>
            <w:tcW w:w="1045" w:type="dxa"/>
            <w:gridSpan w:val="2"/>
            <w:noWrap w:val="0"/>
            <w:vAlign w:val="center"/>
          </w:tcPr>
          <w:p w14:paraId="523A8D1F">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授权国别或组织</w:t>
            </w:r>
          </w:p>
        </w:tc>
      </w:tr>
      <w:tr w14:paraId="65E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3" w:type="dxa"/>
            <w:gridSpan w:val="2"/>
            <w:noWrap w:val="0"/>
            <w:vAlign w:val="top"/>
          </w:tcPr>
          <w:p w14:paraId="69D9CC0E">
            <w:pPr>
              <w:snapToGrid w:val="0"/>
              <w:spacing w:line="336" w:lineRule="auto"/>
              <w:ind w:right="6"/>
              <w:rPr>
                <w:rFonts w:hint="eastAsia" w:ascii="仿宋_GB2312"/>
                <w:b/>
                <w:bCs/>
                <w:sz w:val="30"/>
                <w:szCs w:val="30"/>
              </w:rPr>
            </w:pPr>
          </w:p>
        </w:tc>
        <w:tc>
          <w:tcPr>
            <w:tcW w:w="2160" w:type="dxa"/>
            <w:noWrap w:val="0"/>
            <w:vAlign w:val="top"/>
          </w:tcPr>
          <w:p w14:paraId="03ADB0BA">
            <w:pPr>
              <w:snapToGrid w:val="0"/>
              <w:spacing w:line="336" w:lineRule="auto"/>
              <w:ind w:right="6"/>
              <w:rPr>
                <w:rFonts w:hint="eastAsia" w:ascii="仿宋_GB2312"/>
                <w:b/>
                <w:bCs/>
                <w:sz w:val="30"/>
                <w:szCs w:val="30"/>
              </w:rPr>
            </w:pPr>
          </w:p>
        </w:tc>
        <w:tc>
          <w:tcPr>
            <w:tcW w:w="1252" w:type="dxa"/>
            <w:noWrap w:val="0"/>
            <w:vAlign w:val="top"/>
          </w:tcPr>
          <w:p w14:paraId="6F41C3FB">
            <w:pPr>
              <w:snapToGrid w:val="0"/>
              <w:spacing w:line="336" w:lineRule="auto"/>
              <w:ind w:right="6"/>
              <w:rPr>
                <w:rFonts w:hint="eastAsia" w:ascii="仿宋_GB2312"/>
                <w:b/>
                <w:bCs/>
                <w:sz w:val="30"/>
                <w:szCs w:val="30"/>
              </w:rPr>
            </w:pPr>
          </w:p>
        </w:tc>
        <w:tc>
          <w:tcPr>
            <w:tcW w:w="1063" w:type="dxa"/>
            <w:noWrap w:val="0"/>
            <w:vAlign w:val="top"/>
          </w:tcPr>
          <w:p w14:paraId="6DB27561">
            <w:pPr>
              <w:snapToGrid w:val="0"/>
              <w:spacing w:line="336" w:lineRule="auto"/>
              <w:ind w:right="6"/>
              <w:rPr>
                <w:rFonts w:hint="eastAsia" w:ascii="仿宋_GB2312"/>
                <w:b/>
                <w:bCs/>
                <w:sz w:val="30"/>
                <w:szCs w:val="30"/>
              </w:rPr>
            </w:pPr>
          </w:p>
        </w:tc>
        <w:tc>
          <w:tcPr>
            <w:tcW w:w="1644" w:type="dxa"/>
            <w:noWrap w:val="0"/>
            <w:vAlign w:val="top"/>
          </w:tcPr>
          <w:p w14:paraId="119200EC">
            <w:pPr>
              <w:snapToGrid w:val="0"/>
              <w:spacing w:line="336" w:lineRule="auto"/>
              <w:ind w:right="6"/>
              <w:rPr>
                <w:rFonts w:hint="eastAsia" w:ascii="仿宋_GB2312"/>
                <w:b/>
                <w:bCs/>
                <w:sz w:val="30"/>
                <w:szCs w:val="30"/>
              </w:rPr>
            </w:pPr>
          </w:p>
        </w:tc>
        <w:tc>
          <w:tcPr>
            <w:tcW w:w="1011" w:type="dxa"/>
            <w:noWrap w:val="0"/>
            <w:vAlign w:val="top"/>
          </w:tcPr>
          <w:p w14:paraId="7CB3214D">
            <w:pPr>
              <w:snapToGrid w:val="0"/>
              <w:spacing w:line="336" w:lineRule="auto"/>
              <w:ind w:right="6"/>
              <w:rPr>
                <w:rFonts w:hint="eastAsia" w:ascii="仿宋_GB2312"/>
                <w:b/>
                <w:bCs/>
                <w:sz w:val="30"/>
                <w:szCs w:val="30"/>
              </w:rPr>
            </w:pPr>
          </w:p>
        </w:tc>
        <w:tc>
          <w:tcPr>
            <w:tcW w:w="1045" w:type="dxa"/>
            <w:gridSpan w:val="2"/>
            <w:noWrap w:val="0"/>
            <w:vAlign w:val="top"/>
          </w:tcPr>
          <w:p w14:paraId="67837AED">
            <w:pPr>
              <w:snapToGrid w:val="0"/>
              <w:spacing w:line="336" w:lineRule="auto"/>
              <w:ind w:right="6"/>
              <w:rPr>
                <w:rFonts w:hint="eastAsia" w:ascii="仿宋_GB2312"/>
                <w:b/>
                <w:bCs/>
                <w:sz w:val="30"/>
                <w:szCs w:val="30"/>
              </w:rPr>
            </w:pPr>
          </w:p>
        </w:tc>
      </w:tr>
      <w:tr w14:paraId="37C7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2"/>
            <w:noWrap w:val="0"/>
            <w:vAlign w:val="top"/>
          </w:tcPr>
          <w:p w14:paraId="535924BD">
            <w:pPr>
              <w:snapToGrid w:val="0"/>
              <w:spacing w:line="336" w:lineRule="auto"/>
              <w:ind w:right="6"/>
              <w:rPr>
                <w:rFonts w:hint="eastAsia" w:ascii="仿宋_GB2312"/>
                <w:b/>
                <w:bCs/>
                <w:sz w:val="30"/>
                <w:szCs w:val="30"/>
              </w:rPr>
            </w:pPr>
          </w:p>
        </w:tc>
        <w:tc>
          <w:tcPr>
            <w:tcW w:w="2160" w:type="dxa"/>
            <w:noWrap w:val="0"/>
            <w:vAlign w:val="top"/>
          </w:tcPr>
          <w:p w14:paraId="57271033">
            <w:pPr>
              <w:snapToGrid w:val="0"/>
              <w:spacing w:line="336" w:lineRule="auto"/>
              <w:ind w:right="6"/>
              <w:rPr>
                <w:rFonts w:ascii="仿宋_GB2312"/>
                <w:b/>
                <w:bCs/>
                <w:sz w:val="30"/>
                <w:szCs w:val="30"/>
              </w:rPr>
            </w:pPr>
          </w:p>
        </w:tc>
        <w:tc>
          <w:tcPr>
            <w:tcW w:w="1252" w:type="dxa"/>
            <w:noWrap w:val="0"/>
            <w:vAlign w:val="top"/>
          </w:tcPr>
          <w:p w14:paraId="787FCA7E">
            <w:pPr>
              <w:snapToGrid w:val="0"/>
              <w:spacing w:line="336" w:lineRule="auto"/>
              <w:ind w:right="6"/>
              <w:rPr>
                <w:rFonts w:ascii="仿宋_GB2312"/>
                <w:b/>
                <w:bCs/>
                <w:sz w:val="30"/>
                <w:szCs w:val="30"/>
              </w:rPr>
            </w:pPr>
          </w:p>
        </w:tc>
        <w:tc>
          <w:tcPr>
            <w:tcW w:w="1063" w:type="dxa"/>
            <w:noWrap w:val="0"/>
            <w:vAlign w:val="top"/>
          </w:tcPr>
          <w:p w14:paraId="42D7F383">
            <w:pPr>
              <w:snapToGrid w:val="0"/>
              <w:spacing w:line="336" w:lineRule="auto"/>
              <w:ind w:right="6"/>
              <w:rPr>
                <w:rFonts w:ascii="仿宋_GB2312"/>
                <w:b/>
                <w:bCs/>
                <w:sz w:val="30"/>
                <w:szCs w:val="30"/>
              </w:rPr>
            </w:pPr>
          </w:p>
        </w:tc>
        <w:tc>
          <w:tcPr>
            <w:tcW w:w="1644" w:type="dxa"/>
            <w:noWrap w:val="0"/>
            <w:vAlign w:val="top"/>
          </w:tcPr>
          <w:p w14:paraId="53E14340">
            <w:pPr>
              <w:snapToGrid w:val="0"/>
              <w:spacing w:line="336" w:lineRule="auto"/>
              <w:ind w:right="6"/>
              <w:rPr>
                <w:rFonts w:ascii="仿宋_GB2312"/>
                <w:b/>
                <w:bCs/>
                <w:sz w:val="30"/>
                <w:szCs w:val="30"/>
              </w:rPr>
            </w:pPr>
          </w:p>
        </w:tc>
        <w:tc>
          <w:tcPr>
            <w:tcW w:w="1011" w:type="dxa"/>
            <w:noWrap w:val="0"/>
            <w:vAlign w:val="top"/>
          </w:tcPr>
          <w:p w14:paraId="77DFA025">
            <w:pPr>
              <w:snapToGrid w:val="0"/>
              <w:spacing w:line="336" w:lineRule="auto"/>
              <w:ind w:right="6"/>
              <w:rPr>
                <w:rFonts w:ascii="仿宋_GB2312"/>
                <w:b/>
                <w:bCs/>
                <w:sz w:val="30"/>
                <w:szCs w:val="30"/>
              </w:rPr>
            </w:pPr>
          </w:p>
        </w:tc>
        <w:tc>
          <w:tcPr>
            <w:tcW w:w="1045" w:type="dxa"/>
            <w:gridSpan w:val="2"/>
            <w:noWrap w:val="0"/>
            <w:vAlign w:val="top"/>
          </w:tcPr>
          <w:p w14:paraId="682B0A70">
            <w:pPr>
              <w:snapToGrid w:val="0"/>
              <w:spacing w:line="336" w:lineRule="auto"/>
              <w:ind w:right="6"/>
              <w:rPr>
                <w:rFonts w:ascii="仿宋_GB2312"/>
                <w:b/>
                <w:bCs/>
                <w:sz w:val="30"/>
                <w:szCs w:val="30"/>
              </w:rPr>
            </w:pPr>
          </w:p>
        </w:tc>
      </w:tr>
      <w:tr w14:paraId="2B58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3" w:type="dxa"/>
            <w:gridSpan w:val="2"/>
            <w:noWrap w:val="0"/>
            <w:vAlign w:val="top"/>
          </w:tcPr>
          <w:p w14:paraId="35708954">
            <w:pPr>
              <w:snapToGrid w:val="0"/>
              <w:spacing w:line="336" w:lineRule="auto"/>
              <w:ind w:right="6"/>
              <w:rPr>
                <w:rFonts w:hint="eastAsia" w:ascii="仿宋_GB2312"/>
                <w:b/>
                <w:bCs/>
                <w:sz w:val="30"/>
                <w:szCs w:val="30"/>
              </w:rPr>
            </w:pPr>
          </w:p>
        </w:tc>
        <w:tc>
          <w:tcPr>
            <w:tcW w:w="2160" w:type="dxa"/>
            <w:noWrap w:val="0"/>
            <w:vAlign w:val="top"/>
          </w:tcPr>
          <w:p w14:paraId="0E126827">
            <w:pPr>
              <w:snapToGrid w:val="0"/>
              <w:spacing w:line="336" w:lineRule="auto"/>
              <w:ind w:right="6"/>
              <w:rPr>
                <w:rFonts w:ascii="仿宋_GB2312"/>
                <w:b/>
                <w:bCs/>
                <w:sz w:val="30"/>
                <w:szCs w:val="30"/>
              </w:rPr>
            </w:pPr>
          </w:p>
        </w:tc>
        <w:tc>
          <w:tcPr>
            <w:tcW w:w="1252" w:type="dxa"/>
            <w:noWrap w:val="0"/>
            <w:vAlign w:val="top"/>
          </w:tcPr>
          <w:p w14:paraId="1C45408A">
            <w:pPr>
              <w:snapToGrid w:val="0"/>
              <w:spacing w:line="336" w:lineRule="auto"/>
              <w:ind w:right="6"/>
              <w:rPr>
                <w:rFonts w:ascii="仿宋_GB2312"/>
                <w:b/>
                <w:bCs/>
                <w:sz w:val="30"/>
                <w:szCs w:val="30"/>
              </w:rPr>
            </w:pPr>
          </w:p>
        </w:tc>
        <w:tc>
          <w:tcPr>
            <w:tcW w:w="1063" w:type="dxa"/>
            <w:noWrap w:val="0"/>
            <w:vAlign w:val="top"/>
          </w:tcPr>
          <w:p w14:paraId="3F38DA69">
            <w:pPr>
              <w:snapToGrid w:val="0"/>
              <w:spacing w:line="336" w:lineRule="auto"/>
              <w:ind w:right="6"/>
              <w:rPr>
                <w:rFonts w:ascii="仿宋_GB2312"/>
                <w:b/>
                <w:bCs/>
                <w:sz w:val="30"/>
                <w:szCs w:val="30"/>
              </w:rPr>
            </w:pPr>
          </w:p>
        </w:tc>
        <w:tc>
          <w:tcPr>
            <w:tcW w:w="1644" w:type="dxa"/>
            <w:noWrap w:val="0"/>
            <w:vAlign w:val="top"/>
          </w:tcPr>
          <w:p w14:paraId="313C25C3">
            <w:pPr>
              <w:snapToGrid w:val="0"/>
              <w:spacing w:line="336" w:lineRule="auto"/>
              <w:ind w:right="6"/>
              <w:rPr>
                <w:rFonts w:ascii="仿宋_GB2312"/>
                <w:b/>
                <w:bCs/>
                <w:sz w:val="30"/>
                <w:szCs w:val="30"/>
              </w:rPr>
            </w:pPr>
          </w:p>
        </w:tc>
        <w:tc>
          <w:tcPr>
            <w:tcW w:w="1011" w:type="dxa"/>
            <w:noWrap w:val="0"/>
            <w:vAlign w:val="top"/>
          </w:tcPr>
          <w:p w14:paraId="6DD5D0EF">
            <w:pPr>
              <w:snapToGrid w:val="0"/>
              <w:spacing w:line="336" w:lineRule="auto"/>
              <w:ind w:right="6"/>
              <w:rPr>
                <w:rFonts w:ascii="仿宋_GB2312"/>
                <w:b/>
                <w:bCs/>
                <w:sz w:val="30"/>
                <w:szCs w:val="30"/>
              </w:rPr>
            </w:pPr>
          </w:p>
        </w:tc>
        <w:tc>
          <w:tcPr>
            <w:tcW w:w="1045" w:type="dxa"/>
            <w:gridSpan w:val="2"/>
            <w:noWrap w:val="0"/>
            <w:vAlign w:val="top"/>
          </w:tcPr>
          <w:p w14:paraId="6FDA0971">
            <w:pPr>
              <w:snapToGrid w:val="0"/>
              <w:spacing w:line="336" w:lineRule="auto"/>
              <w:ind w:right="6"/>
              <w:rPr>
                <w:rFonts w:ascii="仿宋_GB2312"/>
                <w:b/>
                <w:bCs/>
                <w:sz w:val="30"/>
                <w:szCs w:val="30"/>
              </w:rPr>
            </w:pPr>
          </w:p>
        </w:tc>
      </w:tr>
      <w:tr w14:paraId="0D80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8" w:type="dxa"/>
            <w:gridSpan w:val="9"/>
            <w:noWrap w:val="0"/>
            <w:vAlign w:val="top"/>
          </w:tcPr>
          <w:p w14:paraId="725F244C">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lang w:val="en-US" w:eastAsia="zh-CN"/>
              </w:rPr>
              <w:t>5.</w:t>
            </w:r>
            <w:r>
              <w:rPr>
                <w:rFonts w:hint="eastAsia" w:ascii="黑体" w:hAnsi="黑体" w:eastAsia="黑体" w:cs="黑体"/>
                <w:bCs/>
                <w:sz w:val="24"/>
                <w:szCs w:val="24"/>
              </w:rPr>
              <w:t>在重要国际学术会议报告情况（限5项）</w:t>
            </w:r>
          </w:p>
        </w:tc>
      </w:tr>
      <w:tr w14:paraId="339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14:paraId="40DCB4A5">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noWrap w:val="0"/>
            <w:vAlign w:val="center"/>
          </w:tcPr>
          <w:p w14:paraId="44799E4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报告名称</w:t>
            </w:r>
          </w:p>
        </w:tc>
        <w:tc>
          <w:tcPr>
            <w:tcW w:w="1252" w:type="dxa"/>
            <w:noWrap w:val="0"/>
            <w:vAlign w:val="center"/>
          </w:tcPr>
          <w:p w14:paraId="63A1F2C5">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会议名称</w:t>
            </w:r>
          </w:p>
        </w:tc>
        <w:tc>
          <w:tcPr>
            <w:tcW w:w="1063" w:type="dxa"/>
            <w:noWrap w:val="0"/>
            <w:vAlign w:val="center"/>
          </w:tcPr>
          <w:p w14:paraId="5800A37F">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主办方</w:t>
            </w:r>
          </w:p>
        </w:tc>
        <w:tc>
          <w:tcPr>
            <w:tcW w:w="1644" w:type="dxa"/>
            <w:noWrap w:val="0"/>
            <w:vAlign w:val="center"/>
          </w:tcPr>
          <w:p w14:paraId="339C854B">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时间</w:t>
            </w:r>
          </w:p>
        </w:tc>
        <w:tc>
          <w:tcPr>
            <w:tcW w:w="1011" w:type="dxa"/>
            <w:noWrap w:val="0"/>
            <w:vAlign w:val="center"/>
          </w:tcPr>
          <w:p w14:paraId="71946867">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地点</w:t>
            </w:r>
          </w:p>
        </w:tc>
        <w:tc>
          <w:tcPr>
            <w:tcW w:w="1045" w:type="dxa"/>
            <w:gridSpan w:val="2"/>
            <w:noWrap w:val="0"/>
            <w:vAlign w:val="center"/>
          </w:tcPr>
          <w:p w14:paraId="24AF98A9">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报告</w:t>
            </w:r>
          </w:p>
          <w:p w14:paraId="76D88969">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类别</w:t>
            </w:r>
          </w:p>
        </w:tc>
      </w:tr>
      <w:tr w14:paraId="0E86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 w:type="dxa"/>
            <w:gridSpan w:val="2"/>
            <w:noWrap w:val="0"/>
            <w:vAlign w:val="center"/>
          </w:tcPr>
          <w:p w14:paraId="3F269025">
            <w:pPr>
              <w:snapToGrid w:val="0"/>
              <w:spacing w:line="336" w:lineRule="auto"/>
              <w:ind w:right="6"/>
              <w:rPr>
                <w:rFonts w:hint="eastAsia" w:ascii="仿宋_GB2312"/>
                <w:b/>
                <w:bCs/>
                <w:sz w:val="30"/>
                <w:szCs w:val="30"/>
              </w:rPr>
            </w:pPr>
          </w:p>
        </w:tc>
        <w:tc>
          <w:tcPr>
            <w:tcW w:w="2160" w:type="dxa"/>
            <w:noWrap w:val="0"/>
            <w:vAlign w:val="center"/>
          </w:tcPr>
          <w:p w14:paraId="455B2703">
            <w:pPr>
              <w:snapToGrid w:val="0"/>
              <w:spacing w:line="336" w:lineRule="auto"/>
              <w:ind w:right="6"/>
              <w:rPr>
                <w:rFonts w:hint="eastAsia" w:ascii="仿宋_GB2312"/>
                <w:b/>
                <w:bCs/>
                <w:sz w:val="30"/>
                <w:szCs w:val="30"/>
              </w:rPr>
            </w:pPr>
          </w:p>
        </w:tc>
        <w:tc>
          <w:tcPr>
            <w:tcW w:w="1252" w:type="dxa"/>
            <w:noWrap w:val="0"/>
            <w:vAlign w:val="center"/>
          </w:tcPr>
          <w:p w14:paraId="7892DFDC">
            <w:pPr>
              <w:snapToGrid w:val="0"/>
              <w:spacing w:line="336" w:lineRule="auto"/>
              <w:ind w:right="6"/>
              <w:rPr>
                <w:rFonts w:hint="eastAsia" w:ascii="仿宋_GB2312"/>
                <w:b/>
                <w:bCs/>
                <w:sz w:val="30"/>
                <w:szCs w:val="30"/>
              </w:rPr>
            </w:pPr>
          </w:p>
        </w:tc>
        <w:tc>
          <w:tcPr>
            <w:tcW w:w="1063" w:type="dxa"/>
            <w:noWrap w:val="0"/>
            <w:vAlign w:val="center"/>
          </w:tcPr>
          <w:p w14:paraId="3798B7E2">
            <w:pPr>
              <w:snapToGrid w:val="0"/>
              <w:spacing w:line="336" w:lineRule="auto"/>
              <w:ind w:right="6"/>
              <w:rPr>
                <w:rFonts w:hint="eastAsia" w:ascii="仿宋_GB2312"/>
                <w:b/>
                <w:bCs/>
                <w:sz w:val="30"/>
                <w:szCs w:val="30"/>
              </w:rPr>
            </w:pPr>
          </w:p>
        </w:tc>
        <w:tc>
          <w:tcPr>
            <w:tcW w:w="1644" w:type="dxa"/>
            <w:noWrap w:val="0"/>
            <w:vAlign w:val="center"/>
          </w:tcPr>
          <w:p w14:paraId="2021E401">
            <w:pPr>
              <w:snapToGrid w:val="0"/>
              <w:spacing w:line="336" w:lineRule="auto"/>
              <w:ind w:right="6"/>
              <w:rPr>
                <w:rFonts w:hint="eastAsia" w:ascii="仿宋_GB2312"/>
                <w:b/>
                <w:bCs/>
                <w:sz w:val="30"/>
                <w:szCs w:val="30"/>
              </w:rPr>
            </w:pPr>
          </w:p>
        </w:tc>
        <w:tc>
          <w:tcPr>
            <w:tcW w:w="1011" w:type="dxa"/>
            <w:noWrap w:val="0"/>
            <w:vAlign w:val="center"/>
          </w:tcPr>
          <w:p w14:paraId="67E1F038">
            <w:pPr>
              <w:snapToGrid w:val="0"/>
              <w:spacing w:line="336" w:lineRule="auto"/>
              <w:ind w:right="6"/>
              <w:rPr>
                <w:rFonts w:hint="eastAsia" w:ascii="仿宋_GB2312"/>
                <w:b/>
                <w:bCs/>
                <w:sz w:val="30"/>
                <w:szCs w:val="30"/>
              </w:rPr>
            </w:pPr>
          </w:p>
        </w:tc>
        <w:tc>
          <w:tcPr>
            <w:tcW w:w="1045" w:type="dxa"/>
            <w:gridSpan w:val="2"/>
            <w:noWrap w:val="0"/>
            <w:vAlign w:val="center"/>
          </w:tcPr>
          <w:p w14:paraId="7116C833">
            <w:pPr>
              <w:snapToGrid w:val="0"/>
              <w:spacing w:line="336" w:lineRule="auto"/>
              <w:ind w:right="6"/>
              <w:rPr>
                <w:rFonts w:hint="eastAsia" w:ascii="仿宋_GB2312"/>
                <w:b/>
                <w:bCs/>
                <w:sz w:val="30"/>
                <w:szCs w:val="30"/>
              </w:rPr>
            </w:pPr>
          </w:p>
        </w:tc>
      </w:tr>
      <w:tr w14:paraId="63BF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53" w:type="dxa"/>
            <w:gridSpan w:val="2"/>
            <w:noWrap w:val="0"/>
            <w:vAlign w:val="center"/>
          </w:tcPr>
          <w:p w14:paraId="0F944759">
            <w:pPr>
              <w:snapToGrid w:val="0"/>
              <w:spacing w:line="336" w:lineRule="auto"/>
              <w:ind w:right="6"/>
              <w:rPr>
                <w:rFonts w:hint="eastAsia" w:ascii="仿宋_GB2312"/>
                <w:b/>
                <w:bCs/>
                <w:sz w:val="30"/>
                <w:szCs w:val="30"/>
              </w:rPr>
            </w:pPr>
          </w:p>
        </w:tc>
        <w:tc>
          <w:tcPr>
            <w:tcW w:w="2160" w:type="dxa"/>
            <w:noWrap w:val="0"/>
            <w:vAlign w:val="center"/>
          </w:tcPr>
          <w:p w14:paraId="10ED25CA">
            <w:pPr>
              <w:snapToGrid w:val="0"/>
              <w:spacing w:line="336" w:lineRule="auto"/>
              <w:ind w:right="6"/>
              <w:rPr>
                <w:rFonts w:hint="eastAsia" w:ascii="仿宋_GB2312"/>
                <w:b/>
                <w:bCs/>
                <w:sz w:val="30"/>
                <w:szCs w:val="30"/>
              </w:rPr>
            </w:pPr>
          </w:p>
        </w:tc>
        <w:tc>
          <w:tcPr>
            <w:tcW w:w="1252" w:type="dxa"/>
            <w:noWrap w:val="0"/>
            <w:vAlign w:val="center"/>
          </w:tcPr>
          <w:p w14:paraId="10D433ED">
            <w:pPr>
              <w:snapToGrid w:val="0"/>
              <w:spacing w:line="336" w:lineRule="auto"/>
              <w:ind w:right="6"/>
              <w:rPr>
                <w:rFonts w:hint="eastAsia" w:ascii="仿宋_GB2312"/>
                <w:b/>
                <w:bCs/>
                <w:sz w:val="30"/>
                <w:szCs w:val="30"/>
              </w:rPr>
            </w:pPr>
          </w:p>
        </w:tc>
        <w:tc>
          <w:tcPr>
            <w:tcW w:w="1063" w:type="dxa"/>
            <w:noWrap w:val="0"/>
            <w:vAlign w:val="center"/>
          </w:tcPr>
          <w:p w14:paraId="6D2B3ECA">
            <w:pPr>
              <w:snapToGrid w:val="0"/>
              <w:spacing w:line="336" w:lineRule="auto"/>
              <w:ind w:right="6"/>
              <w:rPr>
                <w:rFonts w:hint="eastAsia" w:ascii="仿宋_GB2312"/>
                <w:b/>
                <w:bCs/>
                <w:sz w:val="30"/>
                <w:szCs w:val="30"/>
              </w:rPr>
            </w:pPr>
          </w:p>
        </w:tc>
        <w:tc>
          <w:tcPr>
            <w:tcW w:w="1644" w:type="dxa"/>
            <w:noWrap w:val="0"/>
            <w:vAlign w:val="center"/>
          </w:tcPr>
          <w:p w14:paraId="54CBCA6D">
            <w:pPr>
              <w:snapToGrid w:val="0"/>
              <w:spacing w:line="336" w:lineRule="auto"/>
              <w:ind w:right="6"/>
              <w:rPr>
                <w:rFonts w:hint="eastAsia" w:ascii="仿宋_GB2312"/>
                <w:b/>
                <w:bCs/>
                <w:sz w:val="30"/>
                <w:szCs w:val="30"/>
              </w:rPr>
            </w:pPr>
          </w:p>
        </w:tc>
        <w:tc>
          <w:tcPr>
            <w:tcW w:w="1011" w:type="dxa"/>
            <w:noWrap w:val="0"/>
            <w:vAlign w:val="center"/>
          </w:tcPr>
          <w:p w14:paraId="62FB23CA">
            <w:pPr>
              <w:snapToGrid w:val="0"/>
              <w:spacing w:line="336" w:lineRule="auto"/>
              <w:ind w:right="6"/>
              <w:rPr>
                <w:rFonts w:hint="eastAsia" w:ascii="仿宋_GB2312"/>
                <w:b/>
                <w:bCs/>
                <w:sz w:val="30"/>
                <w:szCs w:val="30"/>
              </w:rPr>
            </w:pPr>
          </w:p>
        </w:tc>
        <w:tc>
          <w:tcPr>
            <w:tcW w:w="1045" w:type="dxa"/>
            <w:gridSpan w:val="2"/>
            <w:noWrap w:val="0"/>
            <w:vAlign w:val="center"/>
          </w:tcPr>
          <w:p w14:paraId="5C1EC51F">
            <w:pPr>
              <w:snapToGrid w:val="0"/>
              <w:spacing w:line="336" w:lineRule="auto"/>
              <w:ind w:right="6"/>
              <w:rPr>
                <w:rFonts w:hint="eastAsia" w:ascii="仿宋_GB2312"/>
                <w:b/>
                <w:bCs/>
                <w:sz w:val="30"/>
                <w:szCs w:val="30"/>
              </w:rPr>
            </w:pPr>
          </w:p>
        </w:tc>
      </w:tr>
      <w:tr w14:paraId="0648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2"/>
            <w:noWrap w:val="0"/>
            <w:vAlign w:val="center"/>
          </w:tcPr>
          <w:p w14:paraId="501E867A">
            <w:pPr>
              <w:snapToGrid w:val="0"/>
              <w:spacing w:line="336" w:lineRule="auto"/>
              <w:ind w:right="6"/>
              <w:rPr>
                <w:rFonts w:hint="eastAsia" w:ascii="仿宋_GB2312"/>
                <w:b/>
                <w:bCs/>
                <w:sz w:val="30"/>
                <w:szCs w:val="30"/>
              </w:rPr>
            </w:pPr>
          </w:p>
        </w:tc>
        <w:tc>
          <w:tcPr>
            <w:tcW w:w="2160" w:type="dxa"/>
            <w:noWrap w:val="0"/>
            <w:vAlign w:val="center"/>
          </w:tcPr>
          <w:p w14:paraId="37BF140A">
            <w:pPr>
              <w:snapToGrid w:val="0"/>
              <w:spacing w:line="336" w:lineRule="auto"/>
              <w:ind w:right="6"/>
              <w:rPr>
                <w:rFonts w:hint="eastAsia" w:ascii="仿宋_GB2312"/>
                <w:b/>
                <w:bCs/>
                <w:sz w:val="30"/>
                <w:szCs w:val="30"/>
              </w:rPr>
            </w:pPr>
          </w:p>
        </w:tc>
        <w:tc>
          <w:tcPr>
            <w:tcW w:w="1252" w:type="dxa"/>
            <w:noWrap w:val="0"/>
            <w:vAlign w:val="center"/>
          </w:tcPr>
          <w:p w14:paraId="1E4C9A18">
            <w:pPr>
              <w:snapToGrid w:val="0"/>
              <w:spacing w:line="336" w:lineRule="auto"/>
              <w:ind w:right="6"/>
              <w:rPr>
                <w:rFonts w:hint="eastAsia" w:ascii="仿宋_GB2312"/>
                <w:b/>
                <w:bCs/>
                <w:sz w:val="30"/>
                <w:szCs w:val="30"/>
              </w:rPr>
            </w:pPr>
          </w:p>
        </w:tc>
        <w:tc>
          <w:tcPr>
            <w:tcW w:w="1063" w:type="dxa"/>
            <w:noWrap w:val="0"/>
            <w:vAlign w:val="center"/>
          </w:tcPr>
          <w:p w14:paraId="7C4A63B3">
            <w:pPr>
              <w:snapToGrid w:val="0"/>
              <w:spacing w:line="336" w:lineRule="auto"/>
              <w:ind w:right="6"/>
              <w:rPr>
                <w:rFonts w:hint="eastAsia" w:ascii="仿宋_GB2312"/>
                <w:b/>
                <w:bCs/>
                <w:sz w:val="30"/>
                <w:szCs w:val="30"/>
              </w:rPr>
            </w:pPr>
          </w:p>
        </w:tc>
        <w:tc>
          <w:tcPr>
            <w:tcW w:w="1644" w:type="dxa"/>
            <w:noWrap w:val="0"/>
            <w:vAlign w:val="center"/>
          </w:tcPr>
          <w:p w14:paraId="3D9A48D1">
            <w:pPr>
              <w:snapToGrid w:val="0"/>
              <w:spacing w:line="336" w:lineRule="auto"/>
              <w:ind w:right="6"/>
              <w:rPr>
                <w:rFonts w:hint="eastAsia" w:ascii="仿宋_GB2312"/>
                <w:b/>
                <w:bCs/>
                <w:sz w:val="30"/>
                <w:szCs w:val="30"/>
              </w:rPr>
            </w:pPr>
          </w:p>
        </w:tc>
        <w:tc>
          <w:tcPr>
            <w:tcW w:w="1011" w:type="dxa"/>
            <w:noWrap w:val="0"/>
            <w:vAlign w:val="center"/>
          </w:tcPr>
          <w:p w14:paraId="54917A82">
            <w:pPr>
              <w:snapToGrid w:val="0"/>
              <w:spacing w:line="336" w:lineRule="auto"/>
              <w:ind w:right="6"/>
              <w:rPr>
                <w:rFonts w:hint="eastAsia" w:ascii="仿宋_GB2312"/>
                <w:b/>
                <w:bCs/>
                <w:sz w:val="30"/>
                <w:szCs w:val="30"/>
              </w:rPr>
            </w:pPr>
          </w:p>
        </w:tc>
        <w:tc>
          <w:tcPr>
            <w:tcW w:w="1045" w:type="dxa"/>
            <w:gridSpan w:val="2"/>
            <w:noWrap w:val="0"/>
            <w:vAlign w:val="center"/>
          </w:tcPr>
          <w:p w14:paraId="798A74AE">
            <w:pPr>
              <w:snapToGrid w:val="0"/>
              <w:spacing w:line="336" w:lineRule="auto"/>
              <w:ind w:right="6"/>
              <w:rPr>
                <w:rFonts w:hint="eastAsia" w:ascii="仿宋_GB2312"/>
                <w:b/>
                <w:bCs/>
                <w:sz w:val="30"/>
                <w:szCs w:val="30"/>
              </w:rPr>
            </w:pPr>
          </w:p>
        </w:tc>
      </w:tr>
      <w:tr w14:paraId="61F3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9"/>
            <w:noWrap w:val="0"/>
            <w:vAlign w:val="center"/>
          </w:tcPr>
          <w:p w14:paraId="45195CD2">
            <w:pPr>
              <w:snapToGrid w:val="0"/>
              <w:spacing w:before="156" w:beforeLines="50" w:line="336" w:lineRule="auto"/>
              <w:ind w:right="6"/>
              <w:rPr>
                <w:rFonts w:hint="eastAsia" w:ascii="仿宋_GB2312"/>
                <w:bCs/>
                <w:szCs w:val="28"/>
              </w:rPr>
            </w:pPr>
            <w:r>
              <w:rPr>
                <w:rFonts w:hint="eastAsia" w:ascii="黑体" w:hAnsi="黑体" w:eastAsia="黑体" w:cs="黑体"/>
                <w:bCs/>
                <w:sz w:val="24"/>
                <w:szCs w:val="24"/>
                <w:lang w:val="en-US" w:eastAsia="zh-CN"/>
              </w:rPr>
              <w:t>6.</w:t>
            </w:r>
            <w:r>
              <w:rPr>
                <w:rFonts w:hint="eastAsia" w:ascii="黑体" w:hAnsi="黑体" w:eastAsia="黑体" w:cs="黑体"/>
                <w:bCs/>
                <w:sz w:val="24"/>
                <w:szCs w:val="24"/>
              </w:rPr>
              <w:t>重要专著情况（限5项）</w:t>
            </w:r>
          </w:p>
        </w:tc>
      </w:tr>
      <w:tr w14:paraId="7B9B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14:paraId="260D66E4">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3520" w:type="dxa"/>
            <w:gridSpan w:val="3"/>
            <w:noWrap w:val="0"/>
            <w:vAlign w:val="center"/>
          </w:tcPr>
          <w:p w14:paraId="26930C2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专著名称</w:t>
            </w:r>
          </w:p>
        </w:tc>
        <w:tc>
          <w:tcPr>
            <w:tcW w:w="1063" w:type="dxa"/>
            <w:noWrap w:val="0"/>
            <w:vAlign w:val="center"/>
          </w:tcPr>
          <w:p w14:paraId="0EABE324">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出版社</w:t>
            </w:r>
          </w:p>
        </w:tc>
        <w:tc>
          <w:tcPr>
            <w:tcW w:w="2720" w:type="dxa"/>
            <w:gridSpan w:val="3"/>
            <w:noWrap w:val="0"/>
            <w:vAlign w:val="center"/>
          </w:tcPr>
          <w:p w14:paraId="221BB8E4">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发行国家和地区</w:t>
            </w:r>
          </w:p>
        </w:tc>
        <w:tc>
          <w:tcPr>
            <w:tcW w:w="980" w:type="dxa"/>
            <w:noWrap w:val="0"/>
            <w:vAlign w:val="center"/>
          </w:tcPr>
          <w:p w14:paraId="7DE27CAE">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年份</w:t>
            </w:r>
          </w:p>
        </w:tc>
      </w:tr>
      <w:tr w14:paraId="0EB2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noWrap w:val="0"/>
            <w:vAlign w:val="center"/>
          </w:tcPr>
          <w:p w14:paraId="29646A16">
            <w:pPr>
              <w:snapToGrid w:val="0"/>
              <w:spacing w:line="336" w:lineRule="auto"/>
              <w:ind w:right="6"/>
              <w:rPr>
                <w:rFonts w:hint="eastAsia" w:ascii="仿宋_GB2312"/>
                <w:b/>
                <w:bCs/>
                <w:sz w:val="30"/>
                <w:szCs w:val="30"/>
              </w:rPr>
            </w:pPr>
          </w:p>
        </w:tc>
        <w:tc>
          <w:tcPr>
            <w:tcW w:w="3520" w:type="dxa"/>
            <w:gridSpan w:val="3"/>
            <w:noWrap w:val="0"/>
            <w:vAlign w:val="center"/>
          </w:tcPr>
          <w:p w14:paraId="511FB2D7">
            <w:pPr>
              <w:snapToGrid w:val="0"/>
              <w:spacing w:line="336" w:lineRule="auto"/>
              <w:ind w:right="6"/>
              <w:rPr>
                <w:rFonts w:hint="eastAsia" w:ascii="仿宋_GB2312"/>
                <w:b/>
                <w:bCs/>
                <w:sz w:val="30"/>
                <w:szCs w:val="30"/>
              </w:rPr>
            </w:pPr>
          </w:p>
        </w:tc>
        <w:tc>
          <w:tcPr>
            <w:tcW w:w="1063" w:type="dxa"/>
            <w:noWrap w:val="0"/>
            <w:vAlign w:val="center"/>
          </w:tcPr>
          <w:p w14:paraId="020A1559">
            <w:pPr>
              <w:snapToGrid w:val="0"/>
              <w:spacing w:line="336" w:lineRule="auto"/>
              <w:ind w:right="6"/>
              <w:rPr>
                <w:rFonts w:hint="eastAsia" w:ascii="仿宋_GB2312"/>
                <w:b/>
                <w:bCs/>
                <w:sz w:val="30"/>
                <w:szCs w:val="30"/>
              </w:rPr>
            </w:pPr>
          </w:p>
        </w:tc>
        <w:tc>
          <w:tcPr>
            <w:tcW w:w="2720" w:type="dxa"/>
            <w:gridSpan w:val="3"/>
            <w:noWrap w:val="0"/>
            <w:vAlign w:val="center"/>
          </w:tcPr>
          <w:p w14:paraId="658B0CD7">
            <w:pPr>
              <w:snapToGrid w:val="0"/>
              <w:spacing w:line="336" w:lineRule="auto"/>
              <w:ind w:right="6"/>
              <w:rPr>
                <w:rFonts w:hint="eastAsia" w:ascii="仿宋_GB2312"/>
                <w:b/>
                <w:bCs/>
                <w:sz w:val="30"/>
                <w:szCs w:val="30"/>
              </w:rPr>
            </w:pPr>
          </w:p>
        </w:tc>
        <w:tc>
          <w:tcPr>
            <w:tcW w:w="980" w:type="dxa"/>
            <w:noWrap w:val="0"/>
            <w:vAlign w:val="center"/>
          </w:tcPr>
          <w:p w14:paraId="3570F694">
            <w:pPr>
              <w:snapToGrid w:val="0"/>
              <w:spacing w:line="336" w:lineRule="auto"/>
              <w:ind w:right="6"/>
              <w:rPr>
                <w:rFonts w:hint="eastAsia" w:ascii="仿宋_GB2312"/>
                <w:b/>
                <w:bCs/>
                <w:sz w:val="30"/>
                <w:szCs w:val="30"/>
              </w:rPr>
            </w:pPr>
          </w:p>
        </w:tc>
      </w:tr>
      <w:tr w14:paraId="7D0C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14:paraId="66542B64">
            <w:pPr>
              <w:snapToGrid w:val="0"/>
              <w:spacing w:line="336" w:lineRule="auto"/>
              <w:ind w:right="6"/>
              <w:rPr>
                <w:rFonts w:hint="eastAsia" w:ascii="仿宋_GB2312"/>
                <w:b/>
                <w:bCs/>
                <w:sz w:val="30"/>
                <w:szCs w:val="30"/>
              </w:rPr>
            </w:pPr>
          </w:p>
        </w:tc>
        <w:tc>
          <w:tcPr>
            <w:tcW w:w="3520" w:type="dxa"/>
            <w:gridSpan w:val="3"/>
            <w:noWrap w:val="0"/>
            <w:vAlign w:val="center"/>
          </w:tcPr>
          <w:p w14:paraId="20D377F7">
            <w:pPr>
              <w:snapToGrid w:val="0"/>
              <w:spacing w:line="336" w:lineRule="auto"/>
              <w:ind w:right="6"/>
              <w:rPr>
                <w:rFonts w:hint="eastAsia" w:ascii="仿宋_GB2312"/>
                <w:b/>
                <w:bCs/>
                <w:sz w:val="30"/>
                <w:szCs w:val="30"/>
              </w:rPr>
            </w:pPr>
          </w:p>
        </w:tc>
        <w:tc>
          <w:tcPr>
            <w:tcW w:w="1063" w:type="dxa"/>
            <w:noWrap w:val="0"/>
            <w:vAlign w:val="center"/>
          </w:tcPr>
          <w:p w14:paraId="03C934D0">
            <w:pPr>
              <w:snapToGrid w:val="0"/>
              <w:spacing w:line="336" w:lineRule="auto"/>
              <w:ind w:right="6"/>
              <w:rPr>
                <w:rFonts w:hint="eastAsia" w:ascii="仿宋_GB2312"/>
                <w:b/>
                <w:bCs/>
                <w:sz w:val="30"/>
                <w:szCs w:val="30"/>
              </w:rPr>
            </w:pPr>
          </w:p>
        </w:tc>
        <w:tc>
          <w:tcPr>
            <w:tcW w:w="2720" w:type="dxa"/>
            <w:gridSpan w:val="3"/>
            <w:noWrap w:val="0"/>
            <w:vAlign w:val="center"/>
          </w:tcPr>
          <w:p w14:paraId="18D62C8A">
            <w:pPr>
              <w:snapToGrid w:val="0"/>
              <w:spacing w:line="336" w:lineRule="auto"/>
              <w:ind w:right="6"/>
              <w:rPr>
                <w:rFonts w:hint="eastAsia" w:ascii="仿宋_GB2312"/>
                <w:b/>
                <w:bCs/>
                <w:sz w:val="30"/>
                <w:szCs w:val="30"/>
              </w:rPr>
            </w:pPr>
          </w:p>
        </w:tc>
        <w:tc>
          <w:tcPr>
            <w:tcW w:w="980" w:type="dxa"/>
            <w:noWrap w:val="0"/>
            <w:vAlign w:val="center"/>
          </w:tcPr>
          <w:p w14:paraId="5390745B">
            <w:pPr>
              <w:snapToGrid w:val="0"/>
              <w:spacing w:line="336" w:lineRule="auto"/>
              <w:ind w:right="6"/>
              <w:rPr>
                <w:rFonts w:hint="eastAsia" w:ascii="仿宋_GB2312"/>
                <w:b/>
                <w:bCs/>
                <w:sz w:val="30"/>
                <w:szCs w:val="30"/>
              </w:rPr>
            </w:pPr>
          </w:p>
        </w:tc>
      </w:tr>
      <w:tr w14:paraId="3204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14:paraId="2C71C667">
            <w:pPr>
              <w:snapToGrid w:val="0"/>
              <w:spacing w:line="336" w:lineRule="auto"/>
              <w:ind w:right="6"/>
              <w:rPr>
                <w:rFonts w:hint="eastAsia" w:ascii="仿宋_GB2312"/>
                <w:b/>
                <w:bCs/>
                <w:sz w:val="30"/>
                <w:szCs w:val="30"/>
              </w:rPr>
            </w:pPr>
          </w:p>
        </w:tc>
        <w:tc>
          <w:tcPr>
            <w:tcW w:w="3520" w:type="dxa"/>
            <w:gridSpan w:val="3"/>
            <w:noWrap w:val="0"/>
            <w:vAlign w:val="center"/>
          </w:tcPr>
          <w:p w14:paraId="104529B6">
            <w:pPr>
              <w:snapToGrid w:val="0"/>
              <w:spacing w:line="336" w:lineRule="auto"/>
              <w:ind w:right="6"/>
              <w:rPr>
                <w:rFonts w:hint="eastAsia" w:ascii="仿宋_GB2312"/>
                <w:b/>
                <w:bCs/>
                <w:sz w:val="30"/>
                <w:szCs w:val="30"/>
              </w:rPr>
            </w:pPr>
          </w:p>
        </w:tc>
        <w:tc>
          <w:tcPr>
            <w:tcW w:w="1063" w:type="dxa"/>
            <w:noWrap w:val="0"/>
            <w:vAlign w:val="center"/>
          </w:tcPr>
          <w:p w14:paraId="58C6C1AB">
            <w:pPr>
              <w:snapToGrid w:val="0"/>
              <w:spacing w:line="336" w:lineRule="auto"/>
              <w:ind w:right="6"/>
              <w:rPr>
                <w:rFonts w:hint="eastAsia" w:ascii="仿宋_GB2312"/>
                <w:b/>
                <w:bCs/>
                <w:sz w:val="30"/>
                <w:szCs w:val="30"/>
              </w:rPr>
            </w:pPr>
          </w:p>
        </w:tc>
        <w:tc>
          <w:tcPr>
            <w:tcW w:w="2720" w:type="dxa"/>
            <w:gridSpan w:val="3"/>
            <w:noWrap w:val="0"/>
            <w:vAlign w:val="center"/>
          </w:tcPr>
          <w:p w14:paraId="74811CD8">
            <w:pPr>
              <w:snapToGrid w:val="0"/>
              <w:spacing w:line="336" w:lineRule="auto"/>
              <w:ind w:right="6"/>
              <w:rPr>
                <w:rFonts w:hint="eastAsia" w:ascii="仿宋_GB2312"/>
                <w:b/>
                <w:bCs/>
                <w:sz w:val="30"/>
                <w:szCs w:val="30"/>
              </w:rPr>
            </w:pPr>
          </w:p>
        </w:tc>
        <w:tc>
          <w:tcPr>
            <w:tcW w:w="980" w:type="dxa"/>
            <w:noWrap w:val="0"/>
            <w:vAlign w:val="center"/>
          </w:tcPr>
          <w:p w14:paraId="382B340C">
            <w:pPr>
              <w:snapToGrid w:val="0"/>
              <w:spacing w:line="336" w:lineRule="auto"/>
              <w:ind w:right="6"/>
              <w:rPr>
                <w:rFonts w:hint="eastAsia" w:ascii="仿宋_GB2312"/>
                <w:b/>
                <w:bCs/>
                <w:sz w:val="30"/>
                <w:szCs w:val="30"/>
              </w:rPr>
            </w:pPr>
          </w:p>
        </w:tc>
      </w:tr>
      <w:tr w14:paraId="6736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14:paraId="67A90CA8">
            <w:pPr>
              <w:snapToGrid w:val="0"/>
              <w:spacing w:line="336" w:lineRule="auto"/>
              <w:ind w:right="6"/>
              <w:rPr>
                <w:rFonts w:hint="eastAsia" w:ascii="仿宋_GB2312"/>
                <w:b/>
                <w:bCs/>
                <w:sz w:val="30"/>
                <w:szCs w:val="30"/>
              </w:rPr>
            </w:pPr>
          </w:p>
        </w:tc>
        <w:tc>
          <w:tcPr>
            <w:tcW w:w="3520" w:type="dxa"/>
            <w:gridSpan w:val="3"/>
            <w:noWrap w:val="0"/>
            <w:vAlign w:val="center"/>
          </w:tcPr>
          <w:p w14:paraId="00C05BB6">
            <w:pPr>
              <w:snapToGrid w:val="0"/>
              <w:spacing w:line="336" w:lineRule="auto"/>
              <w:ind w:right="6"/>
              <w:rPr>
                <w:rFonts w:hint="eastAsia" w:ascii="仿宋_GB2312"/>
                <w:b/>
                <w:bCs/>
                <w:sz w:val="30"/>
                <w:szCs w:val="30"/>
              </w:rPr>
            </w:pPr>
          </w:p>
        </w:tc>
        <w:tc>
          <w:tcPr>
            <w:tcW w:w="1063" w:type="dxa"/>
            <w:noWrap w:val="0"/>
            <w:vAlign w:val="center"/>
          </w:tcPr>
          <w:p w14:paraId="06C77BC7">
            <w:pPr>
              <w:snapToGrid w:val="0"/>
              <w:spacing w:line="336" w:lineRule="auto"/>
              <w:ind w:right="6"/>
              <w:rPr>
                <w:rFonts w:hint="eastAsia" w:ascii="仿宋_GB2312"/>
                <w:b/>
                <w:bCs/>
                <w:sz w:val="30"/>
                <w:szCs w:val="30"/>
              </w:rPr>
            </w:pPr>
          </w:p>
        </w:tc>
        <w:tc>
          <w:tcPr>
            <w:tcW w:w="2720" w:type="dxa"/>
            <w:gridSpan w:val="3"/>
            <w:noWrap w:val="0"/>
            <w:vAlign w:val="center"/>
          </w:tcPr>
          <w:p w14:paraId="36C96628">
            <w:pPr>
              <w:snapToGrid w:val="0"/>
              <w:spacing w:line="336" w:lineRule="auto"/>
              <w:ind w:right="6"/>
              <w:rPr>
                <w:rFonts w:hint="eastAsia" w:ascii="仿宋_GB2312"/>
                <w:b/>
                <w:bCs/>
                <w:sz w:val="30"/>
                <w:szCs w:val="30"/>
              </w:rPr>
            </w:pPr>
          </w:p>
        </w:tc>
        <w:tc>
          <w:tcPr>
            <w:tcW w:w="980" w:type="dxa"/>
            <w:noWrap w:val="0"/>
            <w:vAlign w:val="center"/>
          </w:tcPr>
          <w:p w14:paraId="3F82BDBF">
            <w:pPr>
              <w:snapToGrid w:val="0"/>
              <w:spacing w:line="336" w:lineRule="auto"/>
              <w:ind w:right="6"/>
              <w:rPr>
                <w:rFonts w:hint="eastAsia" w:ascii="仿宋_GB2312"/>
                <w:b/>
                <w:bCs/>
                <w:sz w:val="30"/>
                <w:szCs w:val="30"/>
              </w:rPr>
            </w:pPr>
          </w:p>
        </w:tc>
      </w:tr>
    </w:tbl>
    <w:p w14:paraId="48647C4A">
      <w:pPr>
        <w:snapToGrid w:val="0"/>
        <w:spacing w:line="336" w:lineRule="auto"/>
        <w:ind w:right="6"/>
        <w:rPr>
          <w:rFonts w:hint="eastAsia" w:ascii="仿宋_GB2312"/>
          <w:b/>
          <w:bCs/>
          <w:sz w:val="30"/>
          <w:szCs w:val="30"/>
        </w:rPr>
        <w:sectPr>
          <w:footerReference r:id="rId6" w:type="default"/>
          <w:pgSz w:w="11906" w:h="16838"/>
          <w:pgMar w:top="1984" w:right="1474" w:bottom="1134" w:left="1587" w:header="851" w:footer="992" w:gutter="0"/>
          <w:pgBorders>
            <w:top w:val="none" w:sz="0" w:space="0"/>
            <w:left w:val="none" w:sz="0" w:space="0"/>
            <w:bottom w:val="none" w:sz="0" w:space="0"/>
            <w:right w:val="none" w:sz="0" w:space="0"/>
          </w:pgBorders>
          <w:pgNumType w:fmt="numberInDash"/>
          <w:cols w:space="720" w:num="1"/>
          <w:docGrid w:type="linesAndChars" w:linePitch="381" w:charSpace="0"/>
        </w:sectPr>
      </w:pPr>
    </w:p>
    <w:p w14:paraId="5875B33B">
      <w:pPr>
        <w:spacing w:line="360" w:lineRule="exact"/>
        <w:rPr>
          <w:rFonts w:hint="default" w:ascii="黑体" w:hAnsi="黑体" w:eastAsia="黑体" w:cs="黑体"/>
          <w:b w:val="0"/>
          <w:bCs/>
          <w:sz w:val="32"/>
          <w:szCs w:val="32"/>
        </w:rPr>
      </w:pPr>
      <w:r>
        <w:rPr>
          <w:rFonts w:hint="eastAsia" w:ascii="黑体" w:hAnsi="黑体" w:eastAsia="黑体" w:cs="黑体"/>
          <w:b w:val="0"/>
          <w:bCs/>
          <w:sz w:val="32"/>
          <w:szCs w:val="32"/>
        </w:rPr>
        <w:t>三、拟开展研究项目情况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33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noWrap w:val="0"/>
            <w:vAlign w:val="top"/>
          </w:tcPr>
          <w:p w14:paraId="2339D50F">
            <w:pPr>
              <w:pStyle w:val="7"/>
              <w:spacing w:before="0" w:beforeAutospacing="0" w:after="0" w:afterAutospacing="0"/>
              <w:rPr>
                <w:rFonts w:hint="eastAsia" w:ascii="仿宋_GB2312" w:hAnsi="Times New Roman" w:eastAsia="仿宋_GB2312" w:cs="Times New Roman"/>
                <w:kern w:val="2"/>
              </w:rPr>
            </w:pPr>
            <w:r>
              <w:rPr>
                <w:rFonts w:hint="eastAsia" w:ascii="黑体" w:hAnsi="黑体" w:eastAsia="黑体" w:cs="黑体"/>
                <w:b w:val="0"/>
                <w:bCs/>
                <w:kern w:val="2"/>
                <w:sz w:val="24"/>
                <w:szCs w:val="24"/>
              </w:rPr>
              <w:t>（一）项目概述</w:t>
            </w:r>
            <w:r>
              <w:rPr>
                <w:rFonts w:hint="eastAsia" w:ascii="仿宋_GB2312" w:hAnsi="Times New Roman" w:eastAsia="仿宋_GB2312" w:cs="Times New Roman"/>
                <w:kern w:val="2"/>
              </w:rPr>
              <w:t>（包括拟开展的研究在国际同领域所处的地位；研究主要内容及创新点； 开展的研究对提升我国相关领域科技创新能力和发展战略性新兴产业等的重要意义，限</w:t>
            </w:r>
            <w:r>
              <w:rPr>
                <w:rFonts w:hint="eastAsia" w:ascii="仿宋_GB2312" w:hAnsi="Times New Roman" w:eastAsia="仿宋_GB2312" w:cs="Times New Roman"/>
                <w:kern w:val="2"/>
                <w:lang w:val="en-US" w:eastAsia="zh-CN"/>
              </w:rPr>
              <w:t>50</w:t>
            </w:r>
            <w:r>
              <w:rPr>
                <w:rFonts w:hint="eastAsia" w:ascii="仿宋_GB2312" w:hAnsi="Times New Roman" w:eastAsia="仿宋_GB2312" w:cs="Times New Roman"/>
                <w:kern w:val="2"/>
              </w:rPr>
              <w:t>0字</w:t>
            </w:r>
            <w:r>
              <w:rPr>
                <w:rFonts w:hint="default" w:ascii="仿宋_GB2312"/>
                <w:sz w:val="24"/>
              </w:rPr>
              <w:t>内</w:t>
            </w:r>
            <w:r>
              <w:rPr>
                <w:rFonts w:hint="eastAsia" w:ascii="仿宋_GB2312" w:hAnsi="Times New Roman" w:eastAsia="仿宋_GB2312" w:cs="Times New Roman"/>
                <w:kern w:val="2"/>
              </w:rPr>
              <w:t>）</w:t>
            </w:r>
          </w:p>
          <w:p w14:paraId="130F2AE7">
            <w:pPr>
              <w:pStyle w:val="7"/>
              <w:spacing w:before="0" w:beforeAutospacing="0" w:after="0" w:afterAutospacing="0"/>
              <w:rPr>
                <w:rFonts w:hint="eastAsia" w:ascii="仿宋_GB2312"/>
                <w:b/>
                <w:szCs w:val="28"/>
              </w:rPr>
            </w:pPr>
          </w:p>
          <w:p w14:paraId="44CB73AD">
            <w:pPr>
              <w:pStyle w:val="7"/>
              <w:spacing w:before="0" w:beforeAutospacing="0" w:after="0" w:afterAutospacing="0"/>
              <w:rPr>
                <w:rFonts w:hint="eastAsia" w:ascii="仿宋_GB2312"/>
                <w:b/>
                <w:szCs w:val="28"/>
              </w:rPr>
            </w:pPr>
          </w:p>
          <w:p w14:paraId="3D16A363">
            <w:pPr>
              <w:pStyle w:val="7"/>
              <w:spacing w:before="0" w:beforeAutospacing="0" w:after="0" w:afterAutospacing="0"/>
              <w:rPr>
                <w:rFonts w:hint="eastAsia" w:ascii="仿宋_GB2312"/>
                <w:b/>
                <w:szCs w:val="28"/>
              </w:rPr>
            </w:pPr>
          </w:p>
          <w:p w14:paraId="348EEC93">
            <w:pPr>
              <w:pStyle w:val="7"/>
              <w:spacing w:before="0" w:beforeAutospacing="0" w:after="0" w:afterAutospacing="0"/>
              <w:rPr>
                <w:rFonts w:hint="eastAsia" w:ascii="仿宋_GB2312"/>
                <w:b/>
                <w:szCs w:val="28"/>
              </w:rPr>
            </w:pPr>
          </w:p>
          <w:p w14:paraId="11D64AF5">
            <w:pPr>
              <w:pStyle w:val="7"/>
              <w:spacing w:before="0" w:beforeAutospacing="0" w:after="0" w:afterAutospacing="0"/>
              <w:rPr>
                <w:rFonts w:hint="eastAsia" w:ascii="仿宋_GB2312"/>
                <w:b/>
                <w:szCs w:val="28"/>
              </w:rPr>
            </w:pPr>
          </w:p>
          <w:p w14:paraId="1965414E">
            <w:pPr>
              <w:pStyle w:val="7"/>
              <w:spacing w:before="0" w:beforeAutospacing="0" w:after="0" w:afterAutospacing="0"/>
              <w:rPr>
                <w:rFonts w:hint="eastAsia" w:ascii="仿宋_GB2312"/>
                <w:b/>
                <w:szCs w:val="28"/>
              </w:rPr>
            </w:pPr>
          </w:p>
          <w:p w14:paraId="683F3342">
            <w:pPr>
              <w:pStyle w:val="7"/>
              <w:spacing w:before="0" w:beforeAutospacing="0" w:after="0" w:afterAutospacing="0"/>
              <w:rPr>
                <w:rFonts w:hint="eastAsia" w:ascii="仿宋_GB2312"/>
                <w:b/>
                <w:szCs w:val="28"/>
              </w:rPr>
            </w:pPr>
          </w:p>
          <w:p w14:paraId="714C90AC">
            <w:pPr>
              <w:pStyle w:val="7"/>
              <w:spacing w:before="0" w:beforeAutospacing="0" w:after="0" w:afterAutospacing="0"/>
              <w:rPr>
                <w:rFonts w:hint="eastAsia" w:ascii="仿宋_GB2312"/>
                <w:b/>
                <w:szCs w:val="28"/>
              </w:rPr>
            </w:pPr>
          </w:p>
          <w:p w14:paraId="4F431EF2">
            <w:pPr>
              <w:pStyle w:val="7"/>
              <w:spacing w:before="0" w:beforeAutospacing="0" w:after="0" w:afterAutospacing="0"/>
              <w:rPr>
                <w:rFonts w:hint="eastAsia" w:ascii="仿宋_GB2312"/>
                <w:b/>
                <w:szCs w:val="28"/>
              </w:rPr>
            </w:pPr>
          </w:p>
          <w:p w14:paraId="49F021C5">
            <w:pPr>
              <w:pStyle w:val="7"/>
              <w:spacing w:before="0" w:beforeAutospacing="0" w:after="0" w:afterAutospacing="0"/>
              <w:rPr>
                <w:rFonts w:hint="eastAsia" w:ascii="仿宋_GB2312"/>
                <w:b/>
                <w:szCs w:val="28"/>
              </w:rPr>
            </w:pPr>
          </w:p>
          <w:p w14:paraId="6A96EABC">
            <w:pPr>
              <w:pStyle w:val="7"/>
              <w:spacing w:before="0" w:beforeAutospacing="0" w:after="0" w:afterAutospacing="0"/>
              <w:rPr>
                <w:rFonts w:hint="eastAsia" w:ascii="仿宋_GB2312"/>
                <w:b/>
                <w:szCs w:val="28"/>
              </w:rPr>
            </w:pPr>
          </w:p>
          <w:p w14:paraId="52F9A299">
            <w:pPr>
              <w:pStyle w:val="7"/>
              <w:spacing w:before="0" w:beforeAutospacing="0" w:after="0" w:afterAutospacing="0"/>
              <w:rPr>
                <w:rFonts w:hint="eastAsia" w:ascii="仿宋_GB2312"/>
                <w:b/>
                <w:szCs w:val="28"/>
              </w:rPr>
            </w:pPr>
          </w:p>
          <w:p w14:paraId="7FBF0582">
            <w:pPr>
              <w:pStyle w:val="7"/>
              <w:spacing w:before="0" w:beforeAutospacing="0" w:after="0" w:afterAutospacing="0"/>
              <w:rPr>
                <w:rFonts w:hint="eastAsia" w:ascii="仿宋_GB2312"/>
                <w:b/>
                <w:szCs w:val="28"/>
              </w:rPr>
            </w:pPr>
          </w:p>
          <w:p w14:paraId="731B8A4A">
            <w:pPr>
              <w:pStyle w:val="7"/>
              <w:spacing w:before="0" w:beforeAutospacing="0" w:after="0" w:afterAutospacing="0"/>
              <w:rPr>
                <w:rFonts w:hint="eastAsia" w:ascii="仿宋_GB2312"/>
                <w:b/>
                <w:szCs w:val="28"/>
              </w:rPr>
            </w:pPr>
          </w:p>
          <w:p w14:paraId="66B924AD">
            <w:pPr>
              <w:pStyle w:val="7"/>
              <w:spacing w:before="0" w:beforeAutospacing="0" w:after="0" w:afterAutospacing="0"/>
              <w:rPr>
                <w:rFonts w:hint="eastAsia" w:ascii="仿宋_GB2312"/>
                <w:b/>
                <w:szCs w:val="28"/>
              </w:rPr>
            </w:pPr>
          </w:p>
          <w:p w14:paraId="4A6299E1">
            <w:pPr>
              <w:numPr>
                <w:ilvl w:val="0"/>
                <w:numId w:val="0"/>
              </w:numPr>
              <w:snapToGrid w:val="0"/>
              <w:spacing w:line="336" w:lineRule="auto"/>
              <w:ind w:right="6" w:rightChars="0"/>
              <w:rPr>
                <w:rFonts w:hint="eastAsia" w:ascii="仿宋_GB2312"/>
                <w:szCs w:val="28"/>
              </w:rPr>
            </w:pPr>
            <w:r>
              <w:rPr>
                <w:rFonts w:hint="default" w:ascii="黑体" w:hAnsi="黑体" w:eastAsia="黑体" w:cs="黑体"/>
                <w:b w:val="0"/>
                <w:bCs/>
                <w:kern w:val="2"/>
                <w:sz w:val="24"/>
                <w:szCs w:val="24"/>
                <w:lang w:eastAsia="zh-CN" w:bidi="ar-SA"/>
              </w:rPr>
              <w:t>（二）</w:t>
            </w:r>
            <w:r>
              <w:rPr>
                <w:rFonts w:hint="eastAsia" w:ascii="黑体" w:hAnsi="黑体" w:eastAsia="黑体" w:cs="黑体"/>
                <w:b w:val="0"/>
                <w:bCs/>
                <w:kern w:val="2"/>
                <w:sz w:val="24"/>
                <w:szCs w:val="24"/>
                <w:lang w:val="en-US" w:eastAsia="zh-CN" w:bidi="ar-SA"/>
              </w:rPr>
              <w:t>现有基础（</w:t>
            </w:r>
            <w:r>
              <w:rPr>
                <w:rFonts w:hint="eastAsia" w:ascii="仿宋_GB2312"/>
                <w:sz w:val="24"/>
              </w:rPr>
              <w:t>包括近五年相关研究方向的科研产出及成果转化应用情况；现有的工作条件及资源开放共享情况等</w:t>
            </w:r>
            <w:r>
              <w:rPr>
                <w:rFonts w:hint="default" w:ascii="仿宋_GB2312"/>
                <w:sz w:val="24"/>
              </w:rPr>
              <w:t>；医院临床岗申请人重点阐述临床技能特长、临床研究成果应用转化、专业科普工作积累等 。</w:t>
            </w:r>
            <w:r>
              <w:rPr>
                <w:rFonts w:hint="eastAsia" w:ascii="仿宋_GB2312"/>
                <w:sz w:val="24"/>
              </w:rPr>
              <w:t>限</w:t>
            </w:r>
            <w:r>
              <w:rPr>
                <w:rFonts w:hint="eastAsia" w:ascii="仿宋_GB2312"/>
                <w:sz w:val="24"/>
                <w:lang w:val="en-US" w:eastAsia="zh-CN"/>
              </w:rPr>
              <w:t>50</w:t>
            </w:r>
            <w:r>
              <w:rPr>
                <w:rFonts w:hint="eastAsia" w:ascii="仿宋_GB2312"/>
                <w:sz w:val="24"/>
              </w:rPr>
              <w:t>0字</w:t>
            </w:r>
            <w:r>
              <w:rPr>
                <w:rFonts w:hint="default" w:ascii="仿宋_GB2312"/>
                <w:sz w:val="24"/>
              </w:rPr>
              <w:t>内</w:t>
            </w:r>
            <w:r>
              <w:rPr>
                <w:rFonts w:hint="eastAsia" w:ascii="仿宋_GB2312"/>
                <w:sz w:val="24"/>
              </w:rPr>
              <w:t>）</w:t>
            </w:r>
          </w:p>
          <w:p w14:paraId="21F17C01">
            <w:pPr>
              <w:ind w:right="6"/>
              <w:rPr>
                <w:rFonts w:hint="eastAsia" w:ascii="仿宋_GB2312"/>
                <w:szCs w:val="28"/>
              </w:rPr>
            </w:pPr>
          </w:p>
          <w:p w14:paraId="3538038D">
            <w:pPr>
              <w:pStyle w:val="2"/>
              <w:rPr>
                <w:rFonts w:hint="eastAsia" w:ascii="仿宋_GB2312"/>
                <w:szCs w:val="28"/>
              </w:rPr>
            </w:pPr>
          </w:p>
          <w:p w14:paraId="70979B49">
            <w:pPr>
              <w:pStyle w:val="2"/>
              <w:rPr>
                <w:rFonts w:hint="eastAsia" w:ascii="仿宋_GB2312"/>
                <w:szCs w:val="28"/>
              </w:rPr>
            </w:pPr>
          </w:p>
          <w:p w14:paraId="1F159EDB">
            <w:pPr>
              <w:pStyle w:val="2"/>
              <w:rPr>
                <w:rFonts w:hint="eastAsia" w:ascii="仿宋_GB2312"/>
                <w:szCs w:val="28"/>
              </w:rPr>
            </w:pPr>
          </w:p>
          <w:p w14:paraId="6A565B02">
            <w:pPr>
              <w:pStyle w:val="2"/>
              <w:rPr>
                <w:rFonts w:hint="eastAsia" w:ascii="仿宋_GB2312"/>
                <w:szCs w:val="28"/>
              </w:rPr>
            </w:pPr>
          </w:p>
          <w:p w14:paraId="4B3AA92C">
            <w:pPr>
              <w:pStyle w:val="2"/>
              <w:rPr>
                <w:rFonts w:hint="eastAsia" w:ascii="仿宋_GB2312"/>
                <w:szCs w:val="28"/>
              </w:rPr>
            </w:pPr>
          </w:p>
          <w:p w14:paraId="0D30C867">
            <w:pPr>
              <w:pStyle w:val="2"/>
              <w:rPr>
                <w:rFonts w:hint="eastAsia" w:ascii="仿宋_GB2312"/>
                <w:szCs w:val="28"/>
              </w:rPr>
            </w:pPr>
          </w:p>
          <w:p w14:paraId="3B8AD67C">
            <w:pPr>
              <w:pStyle w:val="2"/>
              <w:rPr>
                <w:rFonts w:hint="eastAsia" w:ascii="仿宋_GB2312"/>
                <w:szCs w:val="28"/>
              </w:rPr>
            </w:pPr>
          </w:p>
          <w:p w14:paraId="2B8A4751">
            <w:pPr>
              <w:pStyle w:val="2"/>
              <w:rPr>
                <w:rFonts w:hint="eastAsia" w:ascii="仿宋_GB2312"/>
                <w:szCs w:val="28"/>
              </w:rPr>
            </w:pPr>
          </w:p>
          <w:p w14:paraId="1B6526D9">
            <w:pPr>
              <w:ind w:right="6"/>
              <w:rPr>
                <w:rFonts w:hint="eastAsia" w:ascii="仿宋_GB2312"/>
                <w:szCs w:val="28"/>
              </w:rPr>
            </w:pPr>
          </w:p>
          <w:p w14:paraId="0C377A43">
            <w:pPr>
              <w:ind w:right="6"/>
              <w:rPr>
                <w:rFonts w:hint="eastAsia" w:ascii="仿宋_GB2312"/>
                <w:szCs w:val="28"/>
              </w:rPr>
            </w:pPr>
          </w:p>
          <w:p w14:paraId="3BEA12C3">
            <w:pPr>
              <w:ind w:right="6"/>
              <w:rPr>
                <w:rFonts w:hint="eastAsia" w:ascii="仿宋_GB2312"/>
                <w:szCs w:val="28"/>
              </w:rPr>
            </w:pPr>
          </w:p>
          <w:p w14:paraId="4CDFA00A">
            <w:pPr>
              <w:ind w:right="6"/>
              <w:rPr>
                <w:rFonts w:hint="eastAsia" w:ascii="仿宋_GB2312"/>
                <w:szCs w:val="28"/>
              </w:rPr>
            </w:pPr>
          </w:p>
          <w:p w14:paraId="0F5FC2DD">
            <w:pPr>
              <w:snapToGrid w:val="0"/>
              <w:spacing w:line="336" w:lineRule="auto"/>
              <w:ind w:right="6"/>
              <w:rPr>
                <w:rFonts w:hint="eastAsia" w:ascii="仿宋_GB2312"/>
                <w:b/>
                <w:bCs/>
                <w:sz w:val="30"/>
                <w:szCs w:val="30"/>
              </w:rPr>
            </w:pPr>
          </w:p>
        </w:tc>
      </w:tr>
    </w:tbl>
    <w:p w14:paraId="76AD40FC">
      <w:pPr>
        <w:keepNext w:val="0"/>
        <w:keepLines w:val="0"/>
        <w:pageBreakBefore w:val="0"/>
        <w:widowControl w:val="0"/>
        <w:numPr>
          <w:ilvl w:val="0"/>
          <w:numId w:val="0"/>
        </w:numPr>
        <w:kinsoku/>
        <w:wordWrap/>
        <w:overflowPunct/>
        <w:topLinePunct w:val="0"/>
        <w:autoSpaceDE/>
        <w:autoSpaceDN/>
        <w:bidi w:val="0"/>
        <w:adjustRightInd/>
        <w:snapToGrid/>
        <w:spacing w:before="192" w:beforeLines="50" w:line="360" w:lineRule="exact"/>
        <w:textAlignment w:val="auto"/>
        <w:rPr>
          <w:rFonts w:hint="eastAsia"/>
        </w:rPr>
      </w:pPr>
      <w:r>
        <w:rPr>
          <w:rFonts w:hint="eastAsia" w:ascii="仿宋_GB2312" w:eastAsia="黑体"/>
          <w:bCs/>
          <w:sz w:val="32"/>
          <w:lang w:val="en-US" w:eastAsia="zh-CN"/>
        </w:rPr>
        <w:t>四、</w:t>
      </w:r>
      <w:r>
        <w:rPr>
          <w:rFonts w:hint="eastAsia" w:ascii="仿宋_GB2312" w:eastAsia="黑体"/>
          <w:bCs/>
          <w:sz w:val="32"/>
        </w:rPr>
        <w:t>项目市场需求及转化前景（</w:t>
      </w:r>
      <w:r>
        <w:rPr>
          <w:rFonts w:hint="eastAsia" w:ascii="仿宋_GB2312" w:eastAsia="黑体"/>
          <w:bCs/>
          <w:sz w:val="32"/>
          <w:lang w:val="en-US" w:eastAsia="zh-CN"/>
        </w:rPr>
        <w:t>5</w:t>
      </w:r>
      <w:r>
        <w:rPr>
          <w:rFonts w:hint="eastAsia" w:ascii="仿宋_GB2312" w:eastAsia="黑体"/>
          <w:bCs/>
          <w:sz w:val="32"/>
        </w:rPr>
        <w:t>00字</w:t>
      </w:r>
      <w:r>
        <w:rPr>
          <w:rFonts w:ascii="仿宋_GB2312" w:eastAsia="黑体"/>
          <w:bCs/>
          <w:sz w:val="32"/>
        </w:rPr>
        <w:t>以内</w:t>
      </w:r>
      <w:r>
        <w:rPr>
          <w:rFonts w:hint="eastAsia" w:ascii="仿宋_GB2312" w:eastAsia="黑体"/>
          <w:bCs/>
          <w:sz w:val="32"/>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8CF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jc w:val="center"/>
        </w:trPr>
        <w:tc>
          <w:tcPr>
            <w:tcW w:w="9060" w:type="dxa"/>
            <w:noWrap w:val="0"/>
            <w:vAlign w:val="top"/>
          </w:tcPr>
          <w:p w14:paraId="2C88E70E">
            <w:pPr>
              <w:snapToGrid w:val="0"/>
              <w:spacing w:line="336" w:lineRule="auto"/>
              <w:ind w:right="6"/>
              <w:rPr>
                <w:rFonts w:hint="eastAsia" w:ascii="仿宋_GB2312"/>
                <w:b/>
                <w:bCs/>
                <w:sz w:val="30"/>
                <w:szCs w:val="30"/>
              </w:rPr>
            </w:pPr>
          </w:p>
        </w:tc>
      </w:tr>
    </w:tbl>
    <w:p w14:paraId="63E2D622">
      <w:pPr>
        <w:pStyle w:val="7"/>
        <w:numPr>
          <w:ilvl w:val="0"/>
          <w:numId w:val="1"/>
        </w:numPr>
        <w:spacing w:before="0" w:beforeAutospacing="0" w:after="0" w:afterAutospacing="0"/>
        <w:rPr>
          <w:rFonts w:hint="eastAsia" w:ascii="仿宋_GB2312" w:hAnsi="Calibri" w:eastAsia="黑体" w:cs="Times New Roman"/>
          <w:bCs/>
          <w:kern w:val="2"/>
          <w:sz w:val="32"/>
          <w:szCs w:val="24"/>
          <w:lang w:val="en-US" w:eastAsia="zh-CN" w:bidi="ar-SA"/>
        </w:rPr>
      </w:pPr>
      <w:r>
        <w:rPr>
          <w:rFonts w:hint="eastAsia" w:ascii="仿宋_GB2312" w:hAnsi="Calibri" w:eastAsia="黑体" w:cs="Times New Roman"/>
          <w:bCs/>
          <w:kern w:val="2"/>
          <w:sz w:val="32"/>
          <w:szCs w:val="24"/>
          <w:lang w:val="en-US" w:eastAsia="zh-CN" w:bidi="ar-SA"/>
        </w:rPr>
        <w:t>培养导师</w:t>
      </w:r>
    </w:p>
    <w:tbl>
      <w:tblPr>
        <w:tblStyle w:val="9"/>
        <w:tblW w:w="87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335"/>
        <w:gridCol w:w="2614"/>
        <w:gridCol w:w="1134"/>
        <w:gridCol w:w="1134"/>
        <w:gridCol w:w="1270"/>
        <w:gridCol w:w="1264"/>
      </w:tblGrid>
      <w:tr w14:paraId="00EB6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14:paraId="37F4D198">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2614" w:type="dxa"/>
            <w:noWrap w:val="0"/>
            <w:vAlign w:val="center"/>
          </w:tcPr>
          <w:p w14:paraId="0BF9C42C">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134" w:type="dxa"/>
            <w:noWrap w:val="0"/>
            <w:vAlign w:val="center"/>
          </w:tcPr>
          <w:p w14:paraId="2C6DF94B">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134" w:type="dxa"/>
            <w:noWrap w:val="0"/>
            <w:vAlign w:val="center"/>
          </w:tcPr>
          <w:p w14:paraId="1120D852">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270" w:type="dxa"/>
            <w:noWrap w:val="0"/>
            <w:vAlign w:val="center"/>
          </w:tcPr>
          <w:p w14:paraId="0B35A8B4">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264" w:type="dxa"/>
            <w:noWrap w:val="0"/>
            <w:vAlign w:val="center"/>
          </w:tcPr>
          <w:p w14:paraId="74F03CB8">
            <w:pPr>
              <w:spacing w:beforeLines="0" w:afterLines="0" w:line="560" w:lineRule="exact"/>
              <w:ind w:firstLine="0" w:firstLineChars="0"/>
              <w:jc w:val="center"/>
              <w:rPr>
                <w:rFonts w:hint="eastAsia" w:asciiTheme="minorEastAsia" w:hAnsiTheme="minorEastAsia" w:eastAsiaTheme="minorEastAsia" w:cstheme="minorEastAsia"/>
                <w:sz w:val="24"/>
              </w:rPr>
            </w:pPr>
          </w:p>
        </w:tc>
      </w:tr>
      <w:tr w14:paraId="0FA38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14:paraId="43BAF7AB">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民  族</w:t>
            </w:r>
          </w:p>
        </w:tc>
        <w:tc>
          <w:tcPr>
            <w:tcW w:w="2614" w:type="dxa"/>
            <w:noWrap w:val="0"/>
            <w:vAlign w:val="center"/>
          </w:tcPr>
          <w:p w14:paraId="18222C05">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134" w:type="dxa"/>
            <w:noWrap w:val="0"/>
            <w:vAlign w:val="center"/>
          </w:tcPr>
          <w:p w14:paraId="2E84043E">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职称/职务</w:t>
            </w:r>
          </w:p>
        </w:tc>
        <w:tc>
          <w:tcPr>
            <w:tcW w:w="1134" w:type="dxa"/>
            <w:noWrap w:val="0"/>
            <w:vAlign w:val="center"/>
          </w:tcPr>
          <w:p w14:paraId="3B2F335A">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270" w:type="dxa"/>
            <w:noWrap w:val="0"/>
            <w:vAlign w:val="center"/>
          </w:tcPr>
          <w:p w14:paraId="09508829">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学历</w:t>
            </w:r>
            <w:r>
              <w:rPr>
                <w:rFonts w:hint="eastAsia" w:asciiTheme="minorEastAsia" w:hAnsiTheme="minorEastAsia" w:eastAsiaTheme="minorEastAsia" w:cstheme="minorEastAsia"/>
                <w:sz w:val="24"/>
              </w:rPr>
              <w:t>/学位</w:t>
            </w:r>
          </w:p>
        </w:tc>
        <w:tc>
          <w:tcPr>
            <w:tcW w:w="1264" w:type="dxa"/>
            <w:noWrap w:val="0"/>
            <w:vAlign w:val="center"/>
          </w:tcPr>
          <w:p w14:paraId="05B27A2A">
            <w:pPr>
              <w:spacing w:beforeLines="0" w:afterLines="0" w:line="560" w:lineRule="exact"/>
              <w:ind w:firstLine="0" w:firstLineChars="0"/>
              <w:jc w:val="center"/>
              <w:rPr>
                <w:rFonts w:hint="eastAsia" w:asciiTheme="minorEastAsia" w:hAnsiTheme="minorEastAsia" w:eastAsiaTheme="minorEastAsia" w:cstheme="minorEastAsia"/>
                <w:sz w:val="24"/>
              </w:rPr>
            </w:pPr>
          </w:p>
        </w:tc>
      </w:tr>
      <w:tr w14:paraId="3977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14:paraId="1C8BCC2D">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研究领域</w:t>
            </w:r>
          </w:p>
        </w:tc>
        <w:tc>
          <w:tcPr>
            <w:tcW w:w="2614" w:type="dxa"/>
            <w:noWrap w:val="0"/>
            <w:vAlign w:val="center"/>
          </w:tcPr>
          <w:p w14:paraId="51A84CEA">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134" w:type="dxa"/>
            <w:noWrap w:val="0"/>
            <w:vAlign w:val="center"/>
          </w:tcPr>
          <w:p w14:paraId="0EEF3B6E">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政治面貌</w:t>
            </w:r>
          </w:p>
        </w:tc>
        <w:tc>
          <w:tcPr>
            <w:tcW w:w="1134" w:type="dxa"/>
            <w:noWrap w:val="0"/>
            <w:vAlign w:val="center"/>
          </w:tcPr>
          <w:p w14:paraId="5F9F92B0">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1270" w:type="dxa"/>
            <w:noWrap w:val="0"/>
            <w:vAlign w:val="center"/>
          </w:tcPr>
          <w:p w14:paraId="01E4EED5">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264" w:type="dxa"/>
            <w:noWrap w:val="0"/>
            <w:vAlign w:val="center"/>
          </w:tcPr>
          <w:p w14:paraId="0D419349">
            <w:pPr>
              <w:spacing w:beforeLines="0" w:afterLines="0" w:line="560" w:lineRule="exact"/>
              <w:ind w:firstLine="0" w:firstLineChars="0"/>
              <w:jc w:val="center"/>
              <w:rPr>
                <w:rFonts w:hint="eastAsia" w:asciiTheme="minorEastAsia" w:hAnsiTheme="minorEastAsia" w:eastAsiaTheme="minorEastAsia" w:cstheme="minorEastAsia"/>
                <w:sz w:val="24"/>
              </w:rPr>
            </w:pPr>
          </w:p>
        </w:tc>
      </w:tr>
      <w:tr w14:paraId="7C9D4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14:paraId="601C631A">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614" w:type="dxa"/>
            <w:noWrap w:val="0"/>
            <w:vAlign w:val="center"/>
          </w:tcPr>
          <w:p w14:paraId="09498C30">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2268" w:type="dxa"/>
            <w:gridSpan w:val="2"/>
            <w:noWrap w:val="0"/>
            <w:vAlign w:val="center"/>
          </w:tcPr>
          <w:p w14:paraId="1AD159A9">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毕业院校</w:t>
            </w:r>
          </w:p>
        </w:tc>
        <w:tc>
          <w:tcPr>
            <w:tcW w:w="2534" w:type="dxa"/>
            <w:gridSpan w:val="2"/>
            <w:noWrap w:val="0"/>
            <w:vAlign w:val="center"/>
          </w:tcPr>
          <w:p w14:paraId="61E5335E">
            <w:pPr>
              <w:spacing w:beforeLines="0" w:afterLines="0" w:line="560" w:lineRule="exact"/>
              <w:ind w:firstLine="0" w:firstLineChars="0"/>
              <w:jc w:val="center"/>
              <w:rPr>
                <w:rFonts w:hint="eastAsia" w:asciiTheme="minorEastAsia" w:hAnsiTheme="minorEastAsia" w:eastAsiaTheme="minorEastAsia" w:cstheme="minorEastAsia"/>
                <w:sz w:val="24"/>
              </w:rPr>
            </w:pPr>
          </w:p>
        </w:tc>
      </w:tr>
      <w:tr w14:paraId="03B582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14:paraId="37F69A51">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工作单位</w:t>
            </w:r>
          </w:p>
        </w:tc>
        <w:tc>
          <w:tcPr>
            <w:tcW w:w="2614" w:type="dxa"/>
            <w:noWrap w:val="0"/>
            <w:vAlign w:val="center"/>
          </w:tcPr>
          <w:p w14:paraId="6CED8110">
            <w:pPr>
              <w:spacing w:beforeLines="0" w:afterLines="0" w:line="560" w:lineRule="exact"/>
              <w:ind w:firstLine="0" w:firstLineChars="0"/>
              <w:jc w:val="center"/>
              <w:rPr>
                <w:rFonts w:hint="eastAsia" w:asciiTheme="minorEastAsia" w:hAnsiTheme="minorEastAsia" w:eastAsiaTheme="minorEastAsia" w:cstheme="minorEastAsia"/>
                <w:sz w:val="24"/>
              </w:rPr>
            </w:pPr>
          </w:p>
        </w:tc>
        <w:tc>
          <w:tcPr>
            <w:tcW w:w="2268" w:type="dxa"/>
            <w:gridSpan w:val="2"/>
            <w:noWrap w:val="0"/>
            <w:vAlign w:val="center"/>
          </w:tcPr>
          <w:p w14:paraId="0BB5BA1B">
            <w:pPr>
              <w:spacing w:beforeLines="0" w:afterLines="0" w:line="5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2534" w:type="dxa"/>
            <w:gridSpan w:val="2"/>
            <w:noWrap w:val="0"/>
            <w:vAlign w:val="center"/>
          </w:tcPr>
          <w:p w14:paraId="3BC931E2">
            <w:pPr>
              <w:spacing w:beforeLines="0" w:afterLines="0" w:line="560" w:lineRule="exact"/>
              <w:ind w:firstLine="0" w:firstLineChars="0"/>
              <w:jc w:val="center"/>
              <w:rPr>
                <w:rFonts w:hint="eastAsia" w:asciiTheme="minorEastAsia" w:hAnsiTheme="minorEastAsia" w:eastAsiaTheme="minorEastAsia" w:cstheme="minorEastAsia"/>
                <w:sz w:val="24"/>
              </w:rPr>
            </w:pPr>
          </w:p>
        </w:tc>
      </w:tr>
      <w:tr w14:paraId="6F3A4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6" w:hRule="atLeast"/>
          <w:jc w:val="center"/>
        </w:trPr>
        <w:tc>
          <w:tcPr>
            <w:tcW w:w="1335" w:type="dxa"/>
            <w:noWrap w:val="0"/>
            <w:vAlign w:val="center"/>
          </w:tcPr>
          <w:p w14:paraId="001A5485">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个</w:t>
            </w:r>
          </w:p>
          <w:p w14:paraId="017993A4"/>
          <w:p w14:paraId="6EB172C5">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人</w:t>
            </w:r>
          </w:p>
          <w:p w14:paraId="1C8AADEC"/>
          <w:p w14:paraId="25C9535C">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简</w:t>
            </w:r>
          </w:p>
          <w:p w14:paraId="5AE7052C"/>
          <w:p w14:paraId="2323BAB8">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介</w:t>
            </w:r>
          </w:p>
        </w:tc>
        <w:tc>
          <w:tcPr>
            <w:tcW w:w="7416" w:type="dxa"/>
            <w:gridSpan w:val="5"/>
            <w:noWrap w:val="0"/>
            <w:vAlign w:val="top"/>
          </w:tcPr>
          <w:p w14:paraId="129A7B83">
            <w:pPr>
              <w:spacing w:beforeLines="0" w:afterLines="0" w:line="560" w:lineRule="exact"/>
              <w:ind w:left="0" w:right="0" w:firstLine="480" w:firstLineChars="200"/>
              <w:jc w:val="left"/>
              <w:rPr>
                <w:rFonts w:ascii="仿宋_GB2312" w:hAnsi="仿宋_GB2312" w:eastAsia="仿宋_GB2312"/>
                <w:sz w:val="24"/>
              </w:rPr>
            </w:pPr>
            <w:r>
              <w:rPr>
                <w:rFonts w:hint="eastAsia" w:ascii="仿宋_GB2312" w:hAnsi="仿宋_GB2312" w:eastAsia="仿宋_GB2312"/>
                <w:sz w:val="24"/>
              </w:rPr>
              <w:t>（介绍工作经历及取得的成绩情况，限</w:t>
            </w:r>
            <w:r>
              <w:rPr>
                <w:rFonts w:hint="default" w:ascii="仿宋_GB2312" w:hAnsi="仿宋_GB2312"/>
                <w:sz w:val="24"/>
              </w:rPr>
              <w:t>5</w:t>
            </w:r>
            <w:r>
              <w:rPr>
                <w:rFonts w:hint="eastAsia" w:ascii="仿宋_GB2312" w:hAnsi="仿宋_GB2312" w:eastAsia="仿宋_GB2312"/>
                <w:sz w:val="24"/>
              </w:rPr>
              <w:t>00字以内）</w:t>
            </w:r>
          </w:p>
        </w:tc>
      </w:tr>
    </w:tbl>
    <w:p w14:paraId="7A58DC55">
      <w:pPr>
        <w:pStyle w:val="7"/>
        <w:numPr>
          <w:ilvl w:val="0"/>
          <w:numId w:val="1"/>
        </w:numPr>
        <w:spacing w:before="0" w:beforeAutospacing="0" w:after="0" w:afterAutospacing="0"/>
        <w:ind w:left="0" w:leftChars="0" w:right="0" w:rightChars="0" w:firstLine="0" w:firstLineChars="0"/>
        <w:rPr>
          <w:rFonts w:hint="eastAsia" w:ascii="仿宋_GB2312" w:eastAsia="黑体" w:cs="Times New Roman"/>
          <w:bCs/>
          <w:kern w:val="2"/>
          <w:sz w:val="32"/>
          <w:szCs w:val="24"/>
          <w:lang w:val="en-US" w:eastAsia="zh-CN" w:bidi="ar-SA"/>
        </w:rPr>
      </w:pPr>
      <w:r>
        <w:rPr>
          <w:rFonts w:hint="eastAsia" w:ascii="仿宋_GB2312" w:eastAsia="黑体" w:cs="Times New Roman"/>
          <w:bCs/>
          <w:kern w:val="2"/>
          <w:sz w:val="32"/>
          <w:szCs w:val="24"/>
          <w:lang w:val="en-US" w:eastAsia="zh-CN" w:bidi="ar-SA"/>
        </w:rPr>
        <w:t>经费支出预算</w:t>
      </w:r>
    </w:p>
    <w:tbl>
      <w:tblPr>
        <w:tblStyle w:val="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695"/>
        <w:gridCol w:w="5773"/>
      </w:tblGrid>
      <w:tr w14:paraId="0D8E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20" w:type="dxa"/>
            <w:gridSpan w:val="3"/>
            <w:noWrap w:val="0"/>
            <w:vAlign w:val="center"/>
          </w:tcPr>
          <w:p w14:paraId="16E69344">
            <w:pPr>
              <w:keepNext w:val="0"/>
              <w:keepLines w:val="0"/>
              <w:pageBreakBefore w:val="0"/>
              <w:widowControl w:val="0"/>
              <w:kinsoku/>
              <w:wordWrap/>
              <w:overflowPunct/>
              <w:topLinePunct w:val="0"/>
              <w:autoSpaceDE/>
              <w:autoSpaceDN/>
              <w:bidi w:val="0"/>
              <w:adjustRightInd w:val="0"/>
              <w:snapToGrid w:val="0"/>
              <w:spacing w:beforeLines="0" w:afterLines="0" w:line="300" w:lineRule="exact"/>
              <w:ind w:firstLine="482" w:firstLineChars="200"/>
              <w:jc w:val="center"/>
              <w:textAlignment w:val="auto"/>
              <w:rPr>
                <w:rFonts w:ascii="仿宋_GB2312" w:hAnsi="宋体" w:eastAsia="仿宋_GB2312"/>
                <w:sz w:val="24"/>
              </w:rPr>
            </w:pPr>
            <w:r>
              <w:rPr>
                <w:rFonts w:hint="eastAsia" w:ascii="仿宋_GB2312" w:hAnsi="宋体" w:eastAsia="仿宋_GB2312"/>
                <w:b/>
                <w:bCs/>
                <w:sz w:val="24"/>
              </w:rPr>
              <w:t>202</w:t>
            </w:r>
            <w:r>
              <w:rPr>
                <w:rFonts w:hint="eastAsia" w:ascii="仿宋_GB2312" w:hAnsi="宋体" w:eastAsia="仿宋_GB2312"/>
                <w:b/>
                <w:bCs/>
                <w:sz w:val="24"/>
                <w:lang w:val="en-US" w:eastAsia="zh-CN"/>
              </w:rPr>
              <w:t>5</w:t>
            </w:r>
            <w:r>
              <w:rPr>
                <w:rFonts w:hint="eastAsia" w:ascii="仿宋_GB2312" w:hAnsi="宋体" w:eastAsia="仿宋_GB2312"/>
                <w:b/>
                <w:bCs/>
                <w:sz w:val="24"/>
              </w:rPr>
              <w:t>年度（</w:t>
            </w:r>
            <w:r>
              <w:rPr>
                <w:rFonts w:hint="eastAsia" w:ascii="仿宋_GB2312" w:hAnsi="宋体" w:eastAsia="仿宋_GB2312"/>
                <w:b/>
                <w:bCs/>
                <w:sz w:val="24"/>
                <w:lang w:val="en-US" w:eastAsia="zh-CN"/>
              </w:rPr>
              <w:t>不超过3</w:t>
            </w:r>
            <w:r>
              <w:rPr>
                <w:rFonts w:hint="eastAsia" w:ascii="仿宋_GB2312" w:hAnsi="宋体" w:eastAsia="仿宋_GB2312"/>
                <w:b/>
                <w:bCs/>
                <w:sz w:val="24"/>
              </w:rPr>
              <w:t>万元）</w:t>
            </w:r>
          </w:p>
        </w:tc>
      </w:tr>
      <w:tr w14:paraId="27D6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52" w:type="dxa"/>
            <w:noWrap w:val="0"/>
            <w:vAlign w:val="center"/>
          </w:tcPr>
          <w:p w14:paraId="3EEADC58">
            <w:pPr>
              <w:snapToGrid w:val="0"/>
              <w:spacing w:line="480" w:lineRule="exact"/>
              <w:jc w:val="center"/>
              <w:rPr>
                <w:rFonts w:hint="eastAsia" w:ascii="仿宋_GB2312" w:hAnsi="仿宋_GB2312" w:eastAsia="仿宋_GB2312" w:cs="仿宋_GB2312"/>
                <w:b/>
                <w:bCs/>
                <w:sz w:val="24"/>
              </w:rPr>
            </w:pPr>
            <w:r>
              <w:rPr>
                <w:rFonts w:ascii="仿宋_GB2312" w:hAnsi="宋体" w:eastAsia="仿宋_GB2312"/>
                <w:b/>
                <w:bCs/>
                <w:sz w:val="24"/>
              </w:rPr>
              <w:t>类别</w:t>
            </w:r>
          </w:p>
        </w:tc>
        <w:tc>
          <w:tcPr>
            <w:tcW w:w="1695" w:type="dxa"/>
            <w:noWrap w:val="0"/>
            <w:vAlign w:val="center"/>
          </w:tcPr>
          <w:p w14:paraId="4E302ED6">
            <w:pPr>
              <w:snapToGrid w:val="0"/>
              <w:spacing w:line="480" w:lineRule="exact"/>
              <w:jc w:val="center"/>
              <w:rPr>
                <w:rFonts w:hint="eastAsia" w:ascii="仿宋_GB2312" w:hAnsi="仿宋_GB2312" w:eastAsia="仿宋_GB2312" w:cs="仿宋_GB2312"/>
                <w:b/>
                <w:bCs/>
                <w:sz w:val="24"/>
              </w:rPr>
            </w:pPr>
            <w:r>
              <w:rPr>
                <w:rFonts w:hint="eastAsia" w:ascii="仿宋_GB2312" w:hAnsi="宋体" w:eastAsia="仿宋_GB2312"/>
                <w:b/>
                <w:bCs/>
                <w:sz w:val="24"/>
              </w:rPr>
              <w:t>金额</w:t>
            </w:r>
          </w:p>
        </w:tc>
        <w:tc>
          <w:tcPr>
            <w:tcW w:w="5773" w:type="dxa"/>
            <w:noWrap w:val="0"/>
            <w:vAlign w:val="center"/>
          </w:tcPr>
          <w:p w14:paraId="78960640">
            <w:pPr>
              <w:snapToGrid w:val="0"/>
              <w:spacing w:line="480" w:lineRule="exact"/>
              <w:jc w:val="center"/>
              <w:rPr>
                <w:rFonts w:hint="eastAsia" w:ascii="仿宋_GB2312" w:hAnsi="仿宋_GB2312" w:eastAsia="仿宋_GB2312" w:cs="仿宋_GB2312"/>
                <w:b/>
                <w:bCs/>
                <w:sz w:val="24"/>
              </w:rPr>
            </w:pPr>
            <w:r>
              <w:rPr>
                <w:rFonts w:hint="eastAsia" w:ascii="仿宋_GB2312" w:hAnsi="宋体" w:eastAsia="仿宋_GB2312"/>
                <w:b/>
                <w:bCs/>
                <w:sz w:val="24"/>
              </w:rPr>
              <w:t>支出内容明细</w:t>
            </w:r>
          </w:p>
        </w:tc>
      </w:tr>
      <w:tr w14:paraId="68CC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452" w:type="dxa"/>
            <w:noWrap w:val="0"/>
            <w:vAlign w:val="center"/>
          </w:tcPr>
          <w:p w14:paraId="2D71C0F7">
            <w:pPr>
              <w:spacing w:line="280" w:lineRule="exact"/>
              <w:rPr>
                <w:rFonts w:ascii="仿宋_GB2312" w:hAnsi="宋体" w:eastAsia="仿宋_GB2312"/>
                <w:sz w:val="24"/>
              </w:rPr>
            </w:pPr>
            <w:r>
              <w:rPr>
                <w:rFonts w:hint="eastAsia" w:ascii="宋体" w:hAnsi="宋体"/>
                <w:sz w:val="24"/>
                <w:lang w:val="en-US" w:eastAsia="zh-CN"/>
              </w:rPr>
              <w:t>一、</w:t>
            </w:r>
            <w:r>
              <w:rPr>
                <w:rFonts w:ascii="宋体" w:hAnsi="宋体"/>
                <w:sz w:val="24"/>
              </w:rPr>
              <w:t>设备费</w:t>
            </w:r>
          </w:p>
        </w:tc>
        <w:tc>
          <w:tcPr>
            <w:tcW w:w="1695" w:type="dxa"/>
            <w:noWrap w:val="0"/>
            <w:vAlign w:val="center"/>
          </w:tcPr>
          <w:p w14:paraId="4083739B">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7287E3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宋体"/>
                <w:bCs/>
                <w:u w:val="none"/>
                <w:lang w:val="en-US" w:eastAsia="zh-CN"/>
              </w:rPr>
            </w:pPr>
            <w:r>
              <w:rPr>
                <w:rFonts w:hint="eastAsia" w:ascii="仿宋_GB2312" w:hAnsi="仿宋_GB2312" w:eastAsia="仿宋_GB2312" w:cs="Times New Roman"/>
                <w:kern w:val="2"/>
                <w:sz w:val="24"/>
                <w:szCs w:val="24"/>
                <w:u w:val="none"/>
                <w:lang w:val="en-US" w:eastAsia="zh-CN" w:bidi="ar-SA"/>
              </w:rPr>
              <w:t>注：设备费是指项目实施所需的展品、教具等的购置、制造费用以及现有展品、教育的使用费及租用费，设备费不能用于购置日常办公的固定资产。</w:t>
            </w:r>
          </w:p>
        </w:tc>
      </w:tr>
      <w:tr w14:paraId="1874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452" w:type="dxa"/>
            <w:noWrap w:val="0"/>
            <w:vAlign w:val="center"/>
          </w:tcPr>
          <w:p w14:paraId="19EBD35C">
            <w:pPr>
              <w:spacing w:line="280" w:lineRule="exact"/>
              <w:rPr>
                <w:rFonts w:ascii="仿宋_GB2312" w:hAnsi="宋体" w:eastAsia="仿宋_GB2312"/>
                <w:sz w:val="24"/>
              </w:rPr>
            </w:pPr>
            <w:r>
              <w:rPr>
                <w:rFonts w:hint="eastAsia" w:ascii="宋体" w:hAnsi="宋体"/>
                <w:sz w:val="24"/>
                <w:lang w:val="en-US" w:eastAsia="zh-CN"/>
              </w:rPr>
              <w:t>二、</w:t>
            </w:r>
            <w:r>
              <w:rPr>
                <w:rFonts w:ascii="宋体" w:hAnsi="宋体"/>
                <w:sz w:val="24"/>
              </w:rPr>
              <w:t>业务费</w:t>
            </w:r>
          </w:p>
        </w:tc>
        <w:tc>
          <w:tcPr>
            <w:tcW w:w="1695" w:type="dxa"/>
            <w:noWrap w:val="0"/>
            <w:vAlign w:val="center"/>
          </w:tcPr>
          <w:p w14:paraId="40BD3FFE">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28C316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宋体"/>
                <w:bCs/>
                <w:u w:val="none"/>
                <w:lang w:val="en-US" w:eastAsia="zh-CN"/>
              </w:rPr>
            </w:pPr>
            <w:r>
              <w:rPr>
                <w:rFonts w:hint="eastAsia" w:ascii="仿宋_GB2312" w:hAnsi="仿宋_GB2312" w:eastAsia="仿宋_GB2312" w:cs="Times New Roman"/>
                <w:kern w:val="2"/>
                <w:sz w:val="24"/>
                <w:szCs w:val="24"/>
                <w:u w:val="none"/>
                <w:lang w:val="en-US" w:eastAsia="zh-CN" w:bidi="ar-SA"/>
              </w:rPr>
              <w:t>注：业务费是指项目实施需要消耗的各种材料的运输、整理等费用，项目必须发生的会议、差旅、国际合作交流、出版、文献、信息传播、知识产权事务等费用，以及其他相关支出。</w:t>
            </w:r>
          </w:p>
        </w:tc>
      </w:tr>
      <w:tr w14:paraId="4EF4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452" w:type="dxa"/>
            <w:noWrap w:val="0"/>
            <w:vAlign w:val="center"/>
          </w:tcPr>
          <w:p w14:paraId="152167CD">
            <w:pPr>
              <w:spacing w:line="280" w:lineRule="exact"/>
              <w:rPr>
                <w:rFonts w:ascii="仿宋_GB2312" w:hAnsi="宋体" w:eastAsia="仿宋_GB2312"/>
                <w:sz w:val="24"/>
              </w:rPr>
            </w:pPr>
            <w:r>
              <w:rPr>
                <w:rFonts w:hint="eastAsia" w:ascii="宋体" w:hAnsi="宋体"/>
                <w:sz w:val="24"/>
                <w:lang w:val="en-US" w:eastAsia="zh-CN"/>
              </w:rPr>
              <w:t>三、</w:t>
            </w:r>
            <w:r>
              <w:rPr>
                <w:rFonts w:ascii="宋体" w:hAnsi="宋体"/>
                <w:sz w:val="24"/>
              </w:rPr>
              <w:t>劳务费</w:t>
            </w:r>
          </w:p>
        </w:tc>
        <w:tc>
          <w:tcPr>
            <w:tcW w:w="1695" w:type="dxa"/>
            <w:noWrap w:val="0"/>
            <w:vAlign w:val="center"/>
          </w:tcPr>
          <w:p w14:paraId="6C55C616">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731ED6ED">
            <w:pPr>
              <w:pStyle w:val="8"/>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eastAsia="仿宋_GB2312"/>
                <w:bCs/>
                <w:u w:val="none"/>
                <w:lang w:val="en-US" w:eastAsia="zh-CN"/>
              </w:rPr>
            </w:pPr>
            <w:r>
              <w:rPr>
                <w:rFonts w:hint="eastAsia" w:ascii="仿宋_GB2312" w:hAnsi="仿宋_GB2312" w:eastAsia="仿宋_GB2312"/>
                <w:sz w:val="24"/>
                <w:szCs w:val="24"/>
                <w:u w:val="none"/>
                <w:lang w:val="en-US" w:eastAsia="zh-CN"/>
              </w:rPr>
              <w:t>注:</w:t>
            </w:r>
            <w:r>
              <w:rPr>
                <w:rFonts w:hint="eastAsia" w:ascii="仿宋_GB2312" w:hAnsi="仿宋_GB2312" w:eastAsia="仿宋_GB2312"/>
                <w:sz w:val="24"/>
                <w:szCs w:val="24"/>
                <w:u w:val="none"/>
              </w:rPr>
              <w:t>劳务费是指在项目实施过程中支付给直接参与项目人员的劳务性费用，以及支付给临时聘请的咨询专家（含志愿者）的费用。劳务费用控制在项目资助总额的50%以内</w:t>
            </w:r>
            <w:r>
              <w:rPr>
                <w:rFonts w:hint="eastAsia" w:ascii="仿宋_GB2312" w:hAnsi="仿宋_GB2312" w:eastAsia="仿宋_GB2312"/>
                <w:sz w:val="24"/>
                <w:szCs w:val="24"/>
                <w:u w:val="none"/>
                <w:lang w:eastAsia="zh-CN"/>
              </w:rPr>
              <w:t>。</w:t>
            </w:r>
          </w:p>
        </w:tc>
      </w:tr>
      <w:tr w14:paraId="70C3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52" w:type="dxa"/>
            <w:noWrap w:val="0"/>
            <w:vAlign w:val="center"/>
          </w:tcPr>
          <w:p w14:paraId="7B7801CE">
            <w:pPr>
              <w:spacing w:line="280" w:lineRule="exact"/>
              <w:rPr>
                <w:rFonts w:ascii="仿宋_GB2312" w:hAnsi="宋体" w:eastAsia="仿宋_GB2312"/>
                <w:sz w:val="24"/>
              </w:rPr>
            </w:pPr>
            <w:r>
              <w:rPr>
                <w:rFonts w:hint="eastAsia" w:ascii="宋体" w:hAnsi="宋体"/>
                <w:sz w:val="24"/>
                <w:lang w:val="en-US" w:eastAsia="zh-CN"/>
              </w:rPr>
              <w:t>四、</w:t>
            </w:r>
            <w:r>
              <w:rPr>
                <w:rFonts w:ascii="宋体" w:hAnsi="宋体"/>
                <w:sz w:val="24"/>
              </w:rPr>
              <w:t>管理费</w:t>
            </w:r>
          </w:p>
        </w:tc>
        <w:tc>
          <w:tcPr>
            <w:tcW w:w="1695" w:type="dxa"/>
            <w:noWrap w:val="0"/>
            <w:vAlign w:val="center"/>
          </w:tcPr>
          <w:p w14:paraId="42111898">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4FFD92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Times New Roman"/>
                <w:kern w:val="2"/>
                <w:sz w:val="24"/>
                <w:szCs w:val="24"/>
                <w:u w:val="none"/>
                <w:lang w:val="en-US" w:eastAsia="zh-CN" w:bidi="ar-SA"/>
              </w:rPr>
            </w:pPr>
            <w:r>
              <w:rPr>
                <w:rFonts w:hint="eastAsia" w:ascii="仿宋_GB2312" w:hAnsi="仿宋_GB2312" w:eastAsia="仿宋_GB2312" w:cs="Times New Roman"/>
                <w:kern w:val="2"/>
                <w:sz w:val="24"/>
                <w:szCs w:val="24"/>
                <w:u w:val="none"/>
                <w:lang w:val="en-US" w:eastAsia="zh-CN" w:bidi="ar-SA"/>
              </w:rPr>
              <w:t>注：管理费是指项目承担单位为组织管理项目而支出的各项费用。青托项目管理费不得超过项目资助总额的8%。</w:t>
            </w:r>
          </w:p>
        </w:tc>
      </w:tr>
      <w:tr w14:paraId="0645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52" w:type="dxa"/>
            <w:noWrap w:val="0"/>
            <w:vAlign w:val="center"/>
          </w:tcPr>
          <w:p w14:paraId="4AEB5693">
            <w:pPr>
              <w:spacing w:line="280" w:lineRule="exact"/>
              <w:rPr>
                <w:rFonts w:ascii="仿宋_GB2312" w:hAnsi="宋体" w:eastAsia="仿宋_GB2312"/>
                <w:sz w:val="24"/>
              </w:rPr>
            </w:pPr>
            <w:r>
              <w:rPr>
                <w:rFonts w:hint="eastAsia" w:ascii="宋体" w:hAnsi="宋体"/>
                <w:sz w:val="24"/>
                <w:lang w:val="en-US" w:eastAsia="zh-CN"/>
              </w:rPr>
              <w:t>五、</w:t>
            </w:r>
            <w:r>
              <w:rPr>
                <w:rFonts w:ascii="宋体" w:hAnsi="宋体"/>
                <w:sz w:val="24"/>
              </w:rPr>
              <w:t>其他</w:t>
            </w:r>
          </w:p>
        </w:tc>
        <w:tc>
          <w:tcPr>
            <w:tcW w:w="1695" w:type="dxa"/>
            <w:noWrap w:val="0"/>
            <w:vAlign w:val="center"/>
          </w:tcPr>
          <w:p w14:paraId="70E9135A">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6E4B2BC2">
            <w:pPr>
              <w:pStyle w:val="8"/>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仿宋_GB2312" w:hAnsi="仿宋_GB2312" w:eastAsia="仿宋_GB2312"/>
                <w:sz w:val="24"/>
                <w:szCs w:val="24"/>
                <w:u w:val="none"/>
              </w:rPr>
            </w:pPr>
            <w:r>
              <w:rPr>
                <w:rFonts w:hint="eastAsia" w:ascii="仿宋_GB2312" w:hAnsi="仿宋_GB2312" w:eastAsia="仿宋_GB2312"/>
                <w:sz w:val="24"/>
                <w:szCs w:val="24"/>
                <w:u w:val="none"/>
                <w:lang w:val="en-US" w:eastAsia="zh-CN"/>
              </w:rPr>
              <w:t>注：</w:t>
            </w:r>
            <w:r>
              <w:rPr>
                <w:rFonts w:hint="eastAsia" w:ascii="仿宋_GB2312" w:hAnsi="仿宋_GB2312" w:eastAsia="仿宋_GB2312"/>
                <w:sz w:val="24"/>
                <w:szCs w:val="24"/>
                <w:u w:val="none"/>
              </w:rPr>
              <w:t>其他费用是指除上述各项费用以外的经费支出，数额较大时应作详细说明并单独列示。</w:t>
            </w:r>
          </w:p>
        </w:tc>
      </w:tr>
      <w:tr w14:paraId="2583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52" w:type="dxa"/>
            <w:noWrap w:val="0"/>
            <w:vAlign w:val="center"/>
          </w:tcPr>
          <w:p w14:paraId="3F2EB3DA">
            <w:pPr>
              <w:adjustRightInd w:val="0"/>
              <w:snapToGrid w:val="0"/>
              <w:spacing w:beforeLines="0" w:afterLines="0" w:line="560" w:lineRule="exact"/>
              <w:ind w:firstLine="0" w:firstLineChars="0"/>
              <w:jc w:val="both"/>
              <w:rPr>
                <w:rFonts w:ascii="仿宋_GB2312" w:hAnsi="宋体" w:eastAsia="仿宋_GB2312"/>
                <w:sz w:val="24"/>
              </w:rPr>
            </w:pPr>
            <w:r>
              <w:rPr>
                <w:rFonts w:hint="eastAsia" w:ascii="仿宋_GB2312" w:hAnsi="宋体" w:eastAsia="仿宋_GB2312"/>
                <w:sz w:val="24"/>
              </w:rPr>
              <w:t>合计</w:t>
            </w:r>
          </w:p>
        </w:tc>
        <w:tc>
          <w:tcPr>
            <w:tcW w:w="1695" w:type="dxa"/>
            <w:noWrap w:val="0"/>
            <w:vAlign w:val="center"/>
          </w:tcPr>
          <w:p w14:paraId="0A562656">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507E0655">
            <w:pPr>
              <w:spacing w:beforeLines="0" w:afterLines="0" w:line="560" w:lineRule="exact"/>
              <w:ind w:firstLine="420" w:firstLineChars="200"/>
              <w:jc w:val="center"/>
              <w:rPr>
                <w:bCs/>
              </w:rPr>
            </w:pPr>
          </w:p>
        </w:tc>
      </w:tr>
      <w:tr w14:paraId="6DA4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20" w:type="dxa"/>
            <w:gridSpan w:val="3"/>
            <w:noWrap w:val="0"/>
            <w:vAlign w:val="center"/>
          </w:tcPr>
          <w:p w14:paraId="1EA17987">
            <w:pPr>
              <w:keepNext w:val="0"/>
              <w:keepLines w:val="0"/>
              <w:pageBreakBefore w:val="0"/>
              <w:widowControl w:val="0"/>
              <w:kinsoku/>
              <w:wordWrap/>
              <w:overflowPunct/>
              <w:topLinePunct w:val="0"/>
              <w:autoSpaceDE/>
              <w:autoSpaceDN/>
              <w:bidi w:val="0"/>
              <w:spacing w:beforeLines="0" w:afterLines="0" w:line="300" w:lineRule="exact"/>
              <w:ind w:firstLine="482" w:firstLineChars="200"/>
              <w:jc w:val="center"/>
              <w:textAlignment w:val="auto"/>
              <w:rPr>
                <w:bCs/>
              </w:rPr>
            </w:pPr>
            <w:r>
              <w:rPr>
                <w:rFonts w:hint="eastAsia" w:ascii="仿宋_GB2312" w:hAnsi="宋体" w:eastAsia="仿宋_GB2312"/>
                <w:b/>
                <w:bCs/>
                <w:sz w:val="24"/>
              </w:rPr>
              <w:t>202</w:t>
            </w:r>
            <w:r>
              <w:rPr>
                <w:rFonts w:hint="eastAsia" w:ascii="仿宋_GB2312" w:hAnsi="宋体" w:eastAsia="仿宋_GB2312"/>
                <w:b/>
                <w:bCs/>
                <w:sz w:val="24"/>
                <w:lang w:val="en-US" w:eastAsia="zh-CN"/>
              </w:rPr>
              <w:t>6年</w:t>
            </w:r>
            <w:r>
              <w:rPr>
                <w:rFonts w:hint="eastAsia" w:ascii="仿宋_GB2312" w:hAnsi="宋体" w:eastAsia="仿宋_GB2312"/>
                <w:b/>
                <w:bCs/>
                <w:sz w:val="24"/>
              </w:rPr>
              <w:t>度（</w:t>
            </w:r>
            <w:r>
              <w:rPr>
                <w:rFonts w:hint="eastAsia" w:ascii="仿宋_GB2312" w:hAnsi="宋体" w:eastAsia="仿宋_GB2312"/>
                <w:b/>
                <w:bCs/>
                <w:sz w:val="24"/>
                <w:lang w:val="en-US" w:eastAsia="zh-CN"/>
              </w:rPr>
              <w:t>不超过3</w:t>
            </w:r>
            <w:r>
              <w:rPr>
                <w:rFonts w:hint="eastAsia" w:ascii="仿宋_GB2312" w:hAnsi="宋体" w:eastAsia="仿宋_GB2312"/>
                <w:b/>
                <w:bCs/>
                <w:sz w:val="24"/>
              </w:rPr>
              <w:t>万元）</w:t>
            </w:r>
          </w:p>
        </w:tc>
      </w:tr>
      <w:tr w14:paraId="37CF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52" w:type="dxa"/>
            <w:noWrap w:val="0"/>
            <w:vAlign w:val="center"/>
          </w:tcPr>
          <w:p w14:paraId="1F668597">
            <w:pPr>
              <w:snapToGrid w:val="0"/>
              <w:spacing w:line="480" w:lineRule="exact"/>
              <w:jc w:val="center"/>
              <w:rPr>
                <w:rFonts w:hint="eastAsia" w:ascii="仿宋_GB2312" w:hAnsi="仿宋_GB2312" w:eastAsia="仿宋_GB2312" w:cs="仿宋_GB2312"/>
                <w:b/>
                <w:bCs/>
                <w:sz w:val="24"/>
              </w:rPr>
            </w:pPr>
            <w:r>
              <w:rPr>
                <w:rFonts w:ascii="仿宋_GB2312" w:hAnsi="宋体" w:eastAsia="仿宋_GB2312"/>
                <w:b/>
                <w:bCs/>
                <w:sz w:val="24"/>
              </w:rPr>
              <w:t>类别</w:t>
            </w:r>
          </w:p>
        </w:tc>
        <w:tc>
          <w:tcPr>
            <w:tcW w:w="1695" w:type="dxa"/>
            <w:noWrap w:val="0"/>
            <w:vAlign w:val="center"/>
          </w:tcPr>
          <w:p w14:paraId="04D5299F">
            <w:pPr>
              <w:snapToGrid w:val="0"/>
              <w:spacing w:line="480" w:lineRule="exact"/>
              <w:jc w:val="center"/>
              <w:rPr>
                <w:rFonts w:hint="eastAsia" w:ascii="仿宋_GB2312" w:hAnsi="仿宋_GB2312" w:eastAsia="仿宋_GB2312" w:cs="仿宋_GB2312"/>
                <w:b/>
                <w:bCs/>
                <w:sz w:val="24"/>
              </w:rPr>
            </w:pPr>
            <w:r>
              <w:rPr>
                <w:rFonts w:hint="eastAsia" w:ascii="仿宋_GB2312" w:hAnsi="宋体" w:eastAsia="仿宋_GB2312"/>
                <w:b/>
                <w:bCs/>
                <w:sz w:val="24"/>
              </w:rPr>
              <w:t>金额</w:t>
            </w:r>
          </w:p>
        </w:tc>
        <w:tc>
          <w:tcPr>
            <w:tcW w:w="5773" w:type="dxa"/>
            <w:noWrap w:val="0"/>
            <w:vAlign w:val="center"/>
          </w:tcPr>
          <w:p w14:paraId="3600C27F">
            <w:pPr>
              <w:snapToGrid w:val="0"/>
              <w:spacing w:line="480" w:lineRule="exact"/>
              <w:jc w:val="center"/>
              <w:rPr>
                <w:rFonts w:hint="eastAsia" w:ascii="仿宋_GB2312" w:hAnsi="仿宋_GB2312" w:eastAsia="仿宋_GB2312" w:cs="仿宋_GB2312"/>
                <w:b/>
                <w:bCs/>
                <w:sz w:val="24"/>
              </w:rPr>
            </w:pPr>
            <w:r>
              <w:rPr>
                <w:rFonts w:hint="eastAsia" w:ascii="仿宋_GB2312" w:hAnsi="宋体" w:eastAsia="仿宋_GB2312"/>
                <w:b/>
                <w:bCs/>
                <w:sz w:val="24"/>
              </w:rPr>
              <w:t>支出内容明细</w:t>
            </w:r>
          </w:p>
        </w:tc>
      </w:tr>
      <w:tr w14:paraId="0958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52" w:type="dxa"/>
            <w:noWrap w:val="0"/>
            <w:vAlign w:val="center"/>
          </w:tcPr>
          <w:p w14:paraId="70398A0B">
            <w:pPr>
              <w:spacing w:line="280" w:lineRule="exact"/>
              <w:rPr>
                <w:rFonts w:ascii="仿宋_GB2312" w:hAnsi="宋体" w:eastAsia="仿宋_GB2312"/>
                <w:sz w:val="24"/>
              </w:rPr>
            </w:pPr>
            <w:r>
              <w:rPr>
                <w:rFonts w:hint="eastAsia" w:ascii="宋体" w:hAnsi="宋体"/>
                <w:sz w:val="24"/>
                <w:lang w:val="en-US" w:eastAsia="zh-CN"/>
              </w:rPr>
              <w:t>一、</w:t>
            </w:r>
            <w:r>
              <w:rPr>
                <w:rFonts w:ascii="宋体" w:hAnsi="宋体"/>
                <w:sz w:val="24"/>
              </w:rPr>
              <w:t>设备费</w:t>
            </w:r>
          </w:p>
        </w:tc>
        <w:tc>
          <w:tcPr>
            <w:tcW w:w="1695" w:type="dxa"/>
            <w:noWrap w:val="0"/>
            <w:vAlign w:val="center"/>
          </w:tcPr>
          <w:p w14:paraId="226452F7">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474AA5DF">
            <w:pPr>
              <w:spacing w:beforeLines="0" w:afterLines="0" w:line="560" w:lineRule="exact"/>
              <w:ind w:firstLine="480" w:firstLineChars="200"/>
              <w:jc w:val="center"/>
              <w:rPr>
                <w:bCs/>
              </w:rPr>
            </w:pPr>
            <w:r>
              <w:rPr>
                <w:rFonts w:hint="eastAsia" w:ascii="仿宋_GB2312" w:hAnsi="宋体" w:eastAsia="仿宋_GB2312"/>
                <w:sz w:val="24"/>
              </w:rPr>
              <w:t>（</w:t>
            </w:r>
            <w:r>
              <w:rPr>
                <w:rFonts w:hint="eastAsia" w:ascii="仿宋_GB2312" w:hAnsi="宋体" w:eastAsia="仿宋_GB2312"/>
                <w:sz w:val="24"/>
                <w:lang w:eastAsia="zh-CN"/>
              </w:rPr>
              <w:t>同上</w:t>
            </w:r>
            <w:r>
              <w:rPr>
                <w:rFonts w:hint="eastAsia" w:ascii="仿宋_GB2312" w:hAnsi="宋体" w:eastAsia="仿宋_GB2312"/>
                <w:sz w:val="24"/>
              </w:rPr>
              <w:t>）</w:t>
            </w:r>
          </w:p>
        </w:tc>
      </w:tr>
      <w:tr w14:paraId="55DB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2" w:type="dxa"/>
            <w:noWrap w:val="0"/>
            <w:vAlign w:val="center"/>
          </w:tcPr>
          <w:p w14:paraId="7CEA0984">
            <w:pPr>
              <w:spacing w:line="280" w:lineRule="exact"/>
              <w:rPr>
                <w:rFonts w:ascii="仿宋_GB2312" w:hAnsi="宋体" w:eastAsia="仿宋_GB2312"/>
                <w:sz w:val="24"/>
              </w:rPr>
            </w:pPr>
            <w:r>
              <w:rPr>
                <w:rFonts w:hint="eastAsia" w:ascii="宋体" w:hAnsi="宋体"/>
                <w:sz w:val="24"/>
                <w:lang w:val="en-US" w:eastAsia="zh-CN"/>
              </w:rPr>
              <w:t>二、</w:t>
            </w:r>
            <w:r>
              <w:rPr>
                <w:rFonts w:ascii="宋体" w:hAnsi="宋体"/>
                <w:sz w:val="24"/>
              </w:rPr>
              <w:t>业务费</w:t>
            </w:r>
          </w:p>
        </w:tc>
        <w:tc>
          <w:tcPr>
            <w:tcW w:w="1695" w:type="dxa"/>
            <w:noWrap w:val="0"/>
            <w:vAlign w:val="center"/>
          </w:tcPr>
          <w:p w14:paraId="3E80A449">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2393675E">
            <w:pPr>
              <w:spacing w:beforeLines="0" w:afterLines="0" w:line="560" w:lineRule="exact"/>
              <w:ind w:firstLine="480" w:firstLineChars="200"/>
              <w:jc w:val="center"/>
              <w:rPr>
                <w:bCs/>
              </w:rPr>
            </w:pPr>
            <w:r>
              <w:rPr>
                <w:rFonts w:hint="eastAsia" w:ascii="仿宋_GB2312" w:hAnsi="宋体" w:eastAsia="仿宋_GB2312"/>
                <w:sz w:val="24"/>
              </w:rPr>
              <w:t>（</w:t>
            </w:r>
            <w:r>
              <w:rPr>
                <w:rFonts w:hint="eastAsia" w:ascii="仿宋_GB2312" w:hAnsi="宋体" w:eastAsia="仿宋_GB2312"/>
                <w:sz w:val="24"/>
                <w:lang w:eastAsia="zh-CN"/>
              </w:rPr>
              <w:t>同上</w:t>
            </w:r>
            <w:r>
              <w:rPr>
                <w:rFonts w:hint="eastAsia" w:ascii="仿宋_GB2312" w:hAnsi="宋体" w:eastAsia="仿宋_GB2312"/>
                <w:sz w:val="24"/>
              </w:rPr>
              <w:t>）</w:t>
            </w:r>
          </w:p>
        </w:tc>
      </w:tr>
      <w:tr w14:paraId="7FAB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52" w:type="dxa"/>
            <w:noWrap w:val="0"/>
            <w:vAlign w:val="center"/>
          </w:tcPr>
          <w:p w14:paraId="776F492D">
            <w:pPr>
              <w:spacing w:line="280" w:lineRule="exact"/>
              <w:rPr>
                <w:rFonts w:ascii="仿宋_GB2312" w:hAnsi="宋体" w:eastAsia="仿宋_GB2312"/>
                <w:sz w:val="24"/>
              </w:rPr>
            </w:pPr>
            <w:r>
              <w:rPr>
                <w:rFonts w:hint="eastAsia" w:ascii="宋体" w:hAnsi="宋体"/>
                <w:sz w:val="24"/>
                <w:lang w:val="en-US" w:eastAsia="zh-CN"/>
              </w:rPr>
              <w:t>三、</w:t>
            </w:r>
            <w:r>
              <w:rPr>
                <w:rFonts w:ascii="宋体" w:hAnsi="宋体"/>
                <w:sz w:val="24"/>
              </w:rPr>
              <w:t>劳务费</w:t>
            </w:r>
          </w:p>
        </w:tc>
        <w:tc>
          <w:tcPr>
            <w:tcW w:w="1695" w:type="dxa"/>
            <w:noWrap w:val="0"/>
            <w:vAlign w:val="center"/>
          </w:tcPr>
          <w:p w14:paraId="50244A38">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3314BA14">
            <w:pPr>
              <w:spacing w:beforeLines="0" w:afterLines="0" w:line="560" w:lineRule="exact"/>
              <w:ind w:firstLine="480" w:firstLineChars="200"/>
              <w:jc w:val="center"/>
              <w:rPr>
                <w:bCs/>
              </w:rPr>
            </w:pPr>
            <w:r>
              <w:rPr>
                <w:rFonts w:hint="eastAsia" w:ascii="仿宋_GB2312" w:hAnsi="宋体" w:eastAsia="仿宋_GB2312"/>
                <w:sz w:val="24"/>
              </w:rPr>
              <w:t>（</w:t>
            </w:r>
            <w:r>
              <w:rPr>
                <w:rFonts w:hint="eastAsia" w:ascii="仿宋_GB2312" w:hAnsi="宋体" w:eastAsia="仿宋_GB2312"/>
                <w:sz w:val="24"/>
                <w:lang w:eastAsia="zh-CN"/>
              </w:rPr>
              <w:t>同上</w:t>
            </w:r>
            <w:r>
              <w:rPr>
                <w:rFonts w:hint="eastAsia" w:ascii="仿宋_GB2312" w:hAnsi="宋体" w:eastAsia="仿宋_GB2312"/>
                <w:sz w:val="24"/>
              </w:rPr>
              <w:t>）</w:t>
            </w:r>
          </w:p>
        </w:tc>
      </w:tr>
      <w:tr w14:paraId="138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52" w:type="dxa"/>
            <w:noWrap w:val="0"/>
            <w:vAlign w:val="center"/>
          </w:tcPr>
          <w:p w14:paraId="313762CF">
            <w:pPr>
              <w:spacing w:line="280" w:lineRule="exact"/>
              <w:rPr>
                <w:rFonts w:ascii="仿宋_GB2312" w:hAnsi="宋体" w:eastAsia="仿宋_GB2312"/>
                <w:sz w:val="24"/>
              </w:rPr>
            </w:pPr>
            <w:r>
              <w:rPr>
                <w:rFonts w:hint="eastAsia" w:ascii="宋体" w:hAnsi="宋体"/>
                <w:sz w:val="24"/>
                <w:lang w:val="en-US" w:eastAsia="zh-CN"/>
              </w:rPr>
              <w:t>四、</w:t>
            </w:r>
            <w:r>
              <w:rPr>
                <w:rFonts w:ascii="宋体" w:hAnsi="宋体"/>
                <w:sz w:val="24"/>
              </w:rPr>
              <w:t>管理费</w:t>
            </w:r>
          </w:p>
        </w:tc>
        <w:tc>
          <w:tcPr>
            <w:tcW w:w="1695" w:type="dxa"/>
            <w:noWrap w:val="0"/>
            <w:vAlign w:val="center"/>
          </w:tcPr>
          <w:p w14:paraId="0F591342">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2FA6A00D">
            <w:pPr>
              <w:spacing w:beforeLines="0" w:afterLines="0" w:line="560" w:lineRule="exact"/>
              <w:ind w:firstLine="480" w:firstLineChars="200"/>
              <w:jc w:val="center"/>
              <w:rPr>
                <w:bCs/>
              </w:rPr>
            </w:pPr>
            <w:r>
              <w:rPr>
                <w:rFonts w:hint="eastAsia" w:ascii="仿宋_GB2312" w:hAnsi="宋体" w:eastAsia="仿宋_GB2312"/>
                <w:sz w:val="24"/>
              </w:rPr>
              <w:t>（</w:t>
            </w:r>
            <w:r>
              <w:rPr>
                <w:rFonts w:hint="eastAsia" w:ascii="仿宋_GB2312" w:hAnsi="宋体" w:eastAsia="仿宋_GB2312"/>
                <w:sz w:val="24"/>
                <w:lang w:eastAsia="zh-CN"/>
              </w:rPr>
              <w:t>同上</w:t>
            </w:r>
            <w:r>
              <w:rPr>
                <w:rFonts w:hint="eastAsia" w:ascii="仿宋_GB2312" w:hAnsi="宋体" w:eastAsia="仿宋_GB2312"/>
                <w:sz w:val="24"/>
              </w:rPr>
              <w:t>）</w:t>
            </w:r>
          </w:p>
        </w:tc>
      </w:tr>
      <w:tr w14:paraId="351A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2" w:type="dxa"/>
            <w:noWrap w:val="0"/>
            <w:vAlign w:val="center"/>
          </w:tcPr>
          <w:p w14:paraId="4037D465">
            <w:pPr>
              <w:spacing w:line="280" w:lineRule="exact"/>
              <w:rPr>
                <w:rFonts w:ascii="仿宋_GB2312" w:hAnsi="宋体" w:eastAsia="仿宋_GB2312"/>
                <w:sz w:val="24"/>
              </w:rPr>
            </w:pPr>
            <w:r>
              <w:rPr>
                <w:rFonts w:hint="eastAsia" w:ascii="宋体" w:hAnsi="宋体"/>
                <w:sz w:val="24"/>
                <w:lang w:val="en-US" w:eastAsia="zh-CN"/>
              </w:rPr>
              <w:t>五、</w:t>
            </w:r>
            <w:r>
              <w:rPr>
                <w:rFonts w:ascii="宋体" w:hAnsi="宋体"/>
                <w:sz w:val="24"/>
              </w:rPr>
              <w:t>其他</w:t>
            </w:r>
          </w:p>
        </w:tc>
        <w:tc>
          <w:tcPr>
            <w:tcW w:w="1695" w:type="dxa"/>
            <w:noWrap w:val="0"/>
            <w:vAlign w:val="center"/>
          </w:tcPr>
          <w:p w14:paraId="697F9BE1">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5DE379F4">
            <w:pPr>
              <w:spacing w:beforeLines="0" w:afterLines="0" w:line="560" w:lineRule="exact"/>
              <w:ind w:firstLine="480" w:firstLineChars="200"/>
              <w:jc w:val="center"/>
              <w:rPr>
                <w:bCs/>
              </w:rPr>
            </w:pPr>
            <w:r>
              <w:rPr>
                <w:rFonts w:hint="eastAsia" w:ascii="仿宋_GB2312" w:hAnsi="宋体" w:eastAsia="仿宋_GB2312"/>
                <w:sz w:val="24"/>
              </w:rPr>
              <w:t>（</w:t>
            </w:r>
            <w:r>
              <w:rPr>
                <w:rFonts w:hint="eastAsia" w:ascii="仿宋_GB2312" w:hAnsi="宋体" w:eastAsia="仿宋_GB2312"/>
                <w:sz w:val="24"/>
                <w:lang w:eastAsia="zh-CN"/>
              </w:rPr>
              <w:t>同上</w:t>
            </w:r>
            <w:r>
              <w:rPr>
                <w:rFonts w:hint="eastAsia" w:ascii="仿宋_GB2312" w:hAnsi="宋体" w:eastAsia="仿宋_GB2312"/>
                <w:sz w:val="24"/>
              </w:rPr>
              <w:t>）</w:t>
            </w:r>
          </w:p>
        </w:tc>
      </w:tr>
      <w:tr w14:paraId="5C32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2" w:type="dxa"/>
            <w:noWrap w:val="0"/>
            <w:vAlign w:val="center"/>
          </w:tcPr>
          <w:p w14:paraId="54F4A8E2">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eastAsia" w:ascii="仿宋_GB2312" w:hAnsi="宋体" w:eastAsia="仿宋_GB2312"/>
                <w:sz w:val="24"/>
              </w:rPr>
              <w:t>合计</w:t>
            </w:r>
          </w:p>
        </w:tc>
        <w:tc>
          <w:tcPr>
            <w:tcW w:w="1695" w:type="dxa"/>
            <w:noWrap w:val="0"/>
            <w:vAlign w:val="center"/>
          </w:tcPr>
          <w:p w14:paraId="5A5D45CA">
            <w:pPr>
              <w:adjustRightInd w:val="0"/>
              <w:snapToGrid w:val="0"/>
              <w:spacing w:beforeLines="0" w:afterLines="0" w:line="560" w:lineRule="exact"/>
              <w:ind w:firstLine="480" w:firstLineChars="200"/>
              <w:jc w:val="center"/>
              <w:rPr>
                <w:rFonts w:ascii="仿宋_GB2312" w:hAnsi="宋体" w:eastAsia="仿宋_GB2312"/>
                <w:sz w:val="24"/>
              </w:rPr>
            </w:pPr>
          </w:p>
        </w:tc>
        <w:tc>
          <w:tcPr>
            <w:tcW w:w="5773" w:type="dxa"/>
            <w:noWrap w:val="0"/>
            <w:vAlign w:val="center"/>
          </w:tcPr>
          <w:p w14:paraId="7E6F8F3F">
            <w:pPr>
              <w:spacing w:beforeLines="0" w:afterLines="0" w:line="560" w:lineRule="exact"/>
              <w:ind w:firstLine="420" w:firstLineChars="200"/>
              <w:jc w:val="center"/>
              <w:rPr>
                <w:bCs/>
              </w:rPr>
            </w:pPr>
          </w:p>
        </w:tc>
      </w:tr>
    </w:tbl>
    <w:p w14:paraId="21A717DB">
      <w:pPr>
        <w:pStyle w:val="7"/>
        <w:numPr>
          <w:ilvl w:val="0"/>
          <w:numId w:val="0"/>
        </w:numPr>
        <w:spacing w:before="0" w:beforeAutospacing="0" w:after="0" w:afterAutospacing="0"/>
        <w:ind w:leftChars="0" w:right="0" w:rightChars="0"/>
        <w:rPr>
          <w:rFonts w:ascii="仿宋_GB2312" w:hAnsi="仿宋_GB2312" w:eastAsia="仿宋_GB2312"/>
          <w:sz w:val="24"/>
          <w:szCs w:val="24"/>
        </w:rPr>
      </w:pPr>
      <w:r>
        <w:rPr>
          <w:rFonts w:ascii="仿宋_GB2312" w:hAnsi="仿宋_GB2312" w:eastAsia="仿宋_GB2312"/>
          <w:sz w:val="24"/>
          <w:szCs w:val="24"/>
        </w:rPr>
        <w:t>注：经费预算中不能包含固定资产采购、工资奖金发放及债务偿还。</w:t>
      </w:r>
    </w:p>
    <w:p w14:paraId="2A19B119">
      <w:pPr>
        <w:pStyle w:val="7"/>
        <w:numPr>
          <w:ilvl w:val="0"/>
          <w:numId w:val="1"/>
        </w:numPr>
        <w:spacing w:before="0" w:beforeAutospacing="0" w:after="0" w:afterAutospacing="0"/>
        <w:ind w:left="0" w:leftChars="0" w:right="0" w:rightChars="0" w:firstLine="0" w:firstLineChars="0"/>
        <w:rPr>
          <w:rFonts w:hint="default" w:ascii="仿宋_GB2312" w:eastAsia="黑体" w:cs="Times New Roman"/>
          <w:bCs/>
          <w:kern w:val="2"/>
          <w:sz w:val="32"/>
          <w:szCs w:val="24"/>
          <w:lang w:val="en-US" w:eastAsia="zh-CN" w:bidi="ar-SA"/>
        </w:rPr>
      </w:pPr>
      <w:r>
        <w:rPr>
          <w:rFonts w:hint="eastAsia" w:ascii="仿宋_GB2312" w:eastAsia="黑体" w:cs="Times New Roman"/>
          <w:bCs/>
          <w:kern w:val="2"/>
          <w:sz w:val="32"/>
          <w:szCs w:val="24"/>
          <w:lang w:val="en-US" w:eastAsia="zh-CN" w:bidi="ar-SA"/>
        </w:rPr>
        <w:t>考核指标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312"/>
        <w:gridCol w:w="1623"/>
        <w:gridCol w:w="2043"/>
        <w:gridCol w:w="1020"/>
        <w:gridCol w:w="1264"/>
      </w:tblGrid>
      <w:tr w14:paraId="528E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10" w:type="dxa"/>
            <w:vMerge w:val="restart"/>
            <w:tcBorders>
              <w:bottom w:val="single" w:color="auto" w:sz="8" w:space="0"/>
            </w:tcBorders>
            <w:vAlign w:val="center"/>
          </w:tcPr>
          <w:p w14:paraId="1DF27A67">
            <w:pPr>
              <w:widowControl/>
              <w:spacing w:line="320" w:lineRule="exact"/>
              <w:jc w:val="center"/>
              <w:rPr>
                <w:rFonts w:ascii="宋体" w:hAnsi="宋体" w:cs="宋体"/>
                <w:color w:val="000000"/>
                <w:kern w:val="0"/>
                <w:sz w:val="22"/>
                <w:szCs w:val="22"/>
                <w:highlight w:val="yellow"/>
              </w:rPr>
            </w:pPr>
            <w:r>
              <w:rPr>
                <w:rFonts w:hint="eastAsia" w:ascii="仿宋_GB2312" w:hAnsi="宋体" w:eastAsia="仿宋_GB2312"/>
                <w:sz w:val="24"/>
                <w:lang w:val="en-US" w:eastAsia="zh-CN"/>
              </w:rPr>
              <w:t>2025</w:t>
            </w:r>
            <w:r>
              <w:rPr>
                <w:rFonts w:hint="eastAsia" w:ascii="仿宋_GB2312" w:hAnsi="宋体" w:eastAsia="仿宋_GB2312"/>
                <w:sz w:val="24"/>
                <w:lang w:eastAsia="zh-CN"/>
              </w:rPr>
              <w:t>年度绩效指标（包含：论文、专利、著作、会议、成果转化、科研成果等）</w:t>
            </w:r>
          </w:p>
        </w:tc>
        <w:tc>
          <w:tcPr>
            <w:tcW w:w="1312" w:type="dxa"/>
            <w:tcBorders>
              <w:bottom w:val="single" w:color="auto" w:sz="8" w:space="0"/>
            </w:tcBorders>
            <w:vAlign w:val="center"/>
          </w:tcPr>
          <w:p w14:paraId="73BC8BD0">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一级指标</w:t>
            </w:r>
          </w:p>
        </w:tc>
        <w:tc>
          <w:tcPr>
            <w:tcW w:w="1623" w:type="dxa"/>
            <w:tcBorders>
              <w:bottom w:val="single" w:color="auto" w:sz="8" w:space="0"/>
            </w:tcBorders>
            <w:vAlign w:val="center"/>
          </w:tcPr>
          <w:p w14:paraId="6FA98DD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二级指标</w:t>
            </w:r>
          </w:p>
        </w:tc>
        <w:tc>
          <w:tcPr>
            <w:tcW w:w="2043" w:type="dxa"/>
            <w:tcBorders>
              <w:bottom w:val="single" w:color="auto" w:sz="8" w:space="0"/>
            </w:tcBorders>
            <w:vAlign w:val="center"/>
          </w:tcPr>
          <w:p w14:paraId="5F4B31E3">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三级指标</w:t>
            </w:r>
          </w:p>
        </w:tc>
        <w:tc>
          <w:tcPr>
            <w:tcW w:w="1020" w:type="dxa"/>
            <w:tcBorders>
              <w:bottom w:val="single" w:color="auto" w:sz="8" w:space="0"/>
            </w:tcBorders>
            <w:vAlign w:val="center"/>
          </w:tcPr>
          <w:p w14:paraId="00C70DFE">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指标值</w:t>
            </w:r>
          </w:p>
        </w:tc>
        <w:tc>
          <w:tcPr>
            <w:tcW w:w="1264" w:type="dxa"/>
            <w:tcBorders>
              <w:bottom w:val="single" w:color="auto" w:sz="8" w:space="0"/>
            </w:tcBorders>
            <w:vAlign w:val="center"/>
          </w:tcPr>
          <w:p w14:paraId="5FE8E932">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备注</w:t>
            </w:r>
          </w:p>
        </w:tc>
      </w:tr>
      <w:tr w14:paraId="7D12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10" w:type="dxa"/>
            <w:vMerge w:val="continue"/>
            <w:vAlign w:val="center"/>
          </w:tcPr>
          <w:p w14:paraId="0370D0D3">
            <w:pPr>
              <w:widowControl/>
              <w:spacing w:line="320" w:lineRule="exact"/>
              <w:jc w:val="left"/>
              <w:rPr>
                <w:rFonts w:ascii="宋体" w:hAnsi="宋体" w:cs="宋体"/>
                <w:color w:val="000000"/>
                <w:kern w:val="0"/>
                <w:sz w:val="22"/>
                <w:szCs w:val="22"/>
                <w:highlight w:val="yellow"/>
              </w:rPr>
            </w:pPr>
          </w:p>
        </w:tc>
        <w:tc>
          <w:tcPr>
            <w:tcW w:w="1312" w:type="dxa"/>
            <w:vMerge w:val="restart"/>
            <w:vAlign w:val="center"/>
          </w:tcPr>
          <w:p w14:paraId="79CCE3DE">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产出指标</w:t>
            </w:r>
          </w:p>
        </w:tc>
        <w:tc>
          <w:tcPr>
            <w:tcW w:w="1623" w:type="dxa"/>
            <w:vMerge w:val="restart"/>
            <w:vAlign w:val="center"/>
          </w:tcPr>
          <w:p w14:paraId="24DAA17F">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数量指标</w:t>
            </w:r>
          </w:p>
        </w:tc>
        <w:tc>
          <w:tcPr>
            <w:tcW w:w="2043" w:type="dxa"/>
            <w:vAlign w:val="center"/>
          </w:tcPr>
          <w:p w14:paraId="21A6659F">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论文/专利</w:t>
            </w:r>
          </w:p>
        </w:tc>
        <w:tc>
          <w:tcPr>
            <w:tcW w:w="1020" w:type="dxa"/>
            <w:vAlign w:val="center"/>
          </w:tcPr>
          <w:p w14:paraId="105C3D86">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不少于x篇/x项</w:t>
            </w:r>
          </w:p>
        </w:tc>
        <w:tc>
          <w:tcPr>
            <w:tcW w:w="1264" w:type="dxa"/>
            <w:vAlign w:val="center"/>
          </w:tcPr>
          <w:p w14:paraId="5A58C380">
            <w:pPr>
              <w:widowControl/>
              <w:spacing w:line="320" w:lineRule="exact"/>
              <w:jc w:val="center"/>
              <w:rPr>
                <w:rFonts w:hint="eastAsia" w:ascii="仿宋_GB2312" w:hAnsi="宋体" w:eastAsia="仿宋_GB2312"/>
                <w:sz w:val="24"/>
                <w:lang w:val="en-US" w:eastAsia="zh-CN"/>
              </w:rPr>
            </w:pPr>
          </w:p>
        </w:tc>
      </w:tr>
      <w:tr w14:paraId="6719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10" w:type="dxa"/>
            <w:vMerge w:val="continue"/>
            <w:vAlign w:val="center"/>
          </w:tcPr>
          <w:p w14:paraId="6A342532">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77CD6A3E">
            <w:pPr>
              <w:widowControl/>
              <w:spacing w:line="320" w:lineRule="exact"/>
              <w:jc w:val="center"/>
              <w:rPr>
                <w:rFonts w:hint="eastAsia" w:ascii="仿宋_GB2312" w:hAnsi="宋体" w:eastAsia="仿宋_GB2312"/>
                <w:sz w:val="24"/>
                <w:lang w:val="en-US" w:eastAsia="zh-CN"/>
              </w:rPr>
            </w:pPr>
          </w:p>
        </w:tc>
        <w:tc>
          <w:tcPr>
            <w:tcW w:w="1623" w:type="dxa"/>
            <w:vMerge w:val="continue"/>
            <w:vAlign w:val="center"/>
          </w:tcPr>
          <w:p w14:paraId="37AE4F67">
            <w:pPr>
              <w:widowControl/>
              <w:spacing w:line="320" w:lineRule="exact"/>
              <w:jc w:val="center"/>
              <w:rPr>
                <w:rFonts w:hint="eastAsia" w:ascii="仿宋_GB2312" w:hAnsi="宋体" w:eastAsia="仿宋_GB2312"/>
                <w:sz w:val="24"/>
                <w:lang w:val="en-US" w:eastAsia="zh-CN"/>
              </w:rPr>
            </w:pPr>
          </w:p>
        </w:tc>
        <w:tc>
          <w:tcPr>
            <w:tcW w:w="2043" w:type="dxa"/>
            <w:vAlign w:val="center"/>
          </w:tcPr>
          <w:p w14:paraId="07389039">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vAlign w:val="center"/>
          </w:tcPr>
          <w:p w14:paraId="44F1517E">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264" w:type="dxa"/>
            <w:vAlign w:val="center"/>
          </w:tcPr>
          <w:p w14:paraId="16EF1FED">
            <w:pPr>
              <w:widowControl/>
              <w:spacing w:line="320" w:lineRule="exact"/>
              <w:jc w:val="center"/>
              <w:rPr>
                <w:rFonts w:hint="eastAsia" w:ascii="仿宋_GB2312" w:hAnsi="宋体" w:eastAsia="仿宋_GB2312"/>
                <w:sz w:val="24"/>
                <w:lang w:val="en-US" w:eastAsia="zh-CN"/>
              </w:rPr>
            </w:pPr>
          </w:p>
        </w:tc>
      </w:tr>
      <w:tr w14:paraId="3259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10" w:type="dxa"/>
            <w:vMerge w:val="continue"/>
            <w:vAlign w:val="center"/>
          </w:tcPr>
          <w:p w14:paraId="23D8AF92">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6B47CC29">
            <w:pPr>
              <w:widowControl/>
              <w:spacing w:line="320" w:lineRule="exact"/>
              <w:jc w:val="center"/>
              <w:rPr>
                <w:rFonts w:hint="eastAsia" w:ascii="仿宋_GB2312" w:hAnsi="宋体" w:eastAsia="仿宋_GB2312"/>
                <w:sz w:val="24"/>
                <w:lang w:val="en-US" w:eastAsia="zh-CN"/>
              </w:rPr>
            </w:pPr>
          </w:p>
        </w:tc>
        <w:tc>
          <w:tcPr>
            <w:tcW w:w="1623" w:type="dxa"/>
            <w:vMerge w:val="restart"/>
            <w:vAlign w:val="center"/>
          </w:tcPr>
          <w:p w14:paraId="5FB2DC16">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质量指标</w:t>
            </w:r>
          </w:p>
        </w:tc>
        <w:tc>
          <w:tcPr>
            <w:tcW w:w="2043" w:type="dxa"/>
            <w:vAlign w:val="center"/>
          </w:tcPr>
          <w:p w14:paraId="3CD6EBE7">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项目产出的质量。如发表论文刊物的级别、专利的类别、产品的技术指标等</w:t>
            </w:r>
          </w:p>
        </w:tc>
        <w:tc>
          <w:tcPr>
            <w:tcW w:w="1020" w:type="dxa"/>
            <w:vAlign w:val="center"/>
          </w:tcPr>
          <w:p w14:paraId="4CF6750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可量化的数量</w:t>
            </w:r>
            <w:bookmarkStart w:id="1" w:name="_GoBack"/>
            <w:bookmarkEnd w:id="1"/>
          </w:p>
        </w:tc>
        <w:tc>
          <w:tcPr>
            <w:tcW w:w="1264" w:type="dxa"/>
            <w:vAlign w:val="center"/>
          </w:tcPr>
          <w:p w14:paraId="3352C12B">
            <w:pPr>
              <w:widowControl/>
              <w:spacing w:line="320" w:lineRule="exact"/>
              <w:jc w:val="center"/>
              <w:rPr>
                <w:rFonts w:hint="eastAsia" w:ascii="仿宋_GB2312" w:hAnsi="宋体" w:eastAsia="仿宋_GB2312"/>
                <w:sz w:val="24"/>
                <w:lang w:val="en-US" w:eastAsia="zh-CN"/>
              </w:rPr>
            </w:pPr>
          </w:p>
        </w:tc>
      </w:tr>
      <w:tr w14:paraId="2A0C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810" w:type="dxa"/>
            <w:vMerge w:val="continue"/>
            <w:vAlign w:val="center"/>
          </w:tcPr>
          <w:p w14:paraId="744CB635">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231E4B59">
            <w:pPr>
              <w:widowControl/>
              <w:spacing w:line="320" w:lineRule="exact"/>
              <w:jc w:val="center"/>
              <w:rPr>
                <w:rFonts w:hint="eastAsia" w:ascii="仿宋_GB2312" w:hAnsi="宋体" w:eastAsia="仿宋_GB2312"/>
                <w:sz w:val="24"/>
                <w:lang w:val="en-US" w:eastAsia="zh-CN"/>
              </w:rPr>
            </w:pPr>
          </w:p>
        </w:tc>
        <w:tc>
          <w:tcPr>
            <w:tcW w:w="1623" w:type="dxa"/>
            <w:vMerge w:val="continue"/>
            <w:vAlign w:val="center"/>
          </w:tcPr>
          <w:p w14:paraId="2C78B379">
            <w:pPr>
              <w:widowControl/>
              <w:spacing w:line="320" w:lineRule="exact"/>
              <w:jc w:val="center"/>
              <w:rPr>
                <w:rFonts w:hint="eastAsia" w:ascii="仿宋_GB2312" w:hAnsi="宋体" w:eastAsia="仿宋_GB2312"/>
                <w:sz w:val="24"/>
                <w:lang w:val="en-US" w:eastAsia="zh-CN"/>
              </w:rPr>
            </w:pPr>
          </w:p>
        </w:tc>
        <w:tc>
          <w:tcPr>
            <w:tcW w:w="2043" w:type="dxa"/>
            <w:vAlign w:val="center"/>
          </w:tcPr>
          <w:p w14:paraId="53E21997">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vAlign w:val="center"/>
          </w:tcPr>
          <w:p w14:paraId="20E9B2AD">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264" w:type="dxa"/>
            <w:vAlign w:val="center"/>
          </w:tcPr>
          <w:p w14:paraId="474777D4">
            <w:pPr>
              <w:widowControl/>
              <w:spacing w:line="320" w:lineRule="exact"/>
              <w:jc w:val="center"/>
              <w:rPr>
                <w:rFonts w:hint="eastAsia" w:ascii="仿宋_GB2312" w:hAnsi="宋体" w:eastAsia="仿宋_GB2312"/>
                <w:sz w:val="24"/>
                <w:lang w:val="en-US" w:eastAsia="zh-CN"/>
              </w:rPr>
            </w:pPr>
          </w:p>
        </w:tc>
      </w:tr>
      <w:tr w14:paraId="7D53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10" w:type="dxa"/>
            <w:vMerge w:val="continue"/>
            <w:vAlign w:val="center"/>
          </w:tcPr>
          <w:p w14:paraId="5DDC0206">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4FF8C4D5">
            <w:pPr>
              <w:widowControl/>
              <w:spacing w:line="320" w:lineRule="exact"/>
              <w:jc w:val="center"/>
              <w:rPr>
                <w:rFonts w:hint="eastAsia" w:ascii="仿宋_GB2312" w:hAnsi="宋体" w:eastAsia="仿宋_GB2312"/>
                <w:sz w:val="24"/>
                <w:lang w:val="en-US" w:eastAsia="zh-CN"/>
              </w:rPr>
            </w:pPr>
          </w:p>
        </w:tc>
        <w:tc>
          <w:tcPr>
            <w:tcW w:w="1623" w:type="dxa"/>
            <w:vMerge w:val="restart"/>
            <w:vAlign w:val="center"/>
          </w:tcPr>
          <w:p w14:paraId="04F86AD8">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时效指标</w:t>
            </w:r>
          </w:p>
        </w:tc>
        <w:tc>
          <w:tcPr>
            <w:tcW w:w="2043" w:type="dxa"/>
            <w:vAlign w:val="center"/>
          </w:tcPr>
          <w:p w14:paraId="35657A1D">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在项目时间计划期内按时完成各项目内容</w:t>
            </w:r>
          </w:p>
        </w:tc>
        <w:tc>
          <w:tcPr>
            <w:tcW w:w="1020" w:type="dxa"/>
            <w:vAlign w:val="center"/>
          </w:tcPr>
          <w:p w14:paraId="5CCE164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2025年12月31日前完成</w:t>
            </w:r>
          </w:p>
        </w:tc>
        <w:tc>
          <w:tcPr>
            <w:tcW w:w="1264" w:type="dxa"/>
            <w:vAlign w:val="center"/>
          </w:tcPr>
          <w:p w14:paraId="75B86ED4">
            <w:pPr>
              <w:widowControl/>
              <w:spacing w:line="320" w:lineRule="exact"/>
              <w:jc w:val="center"/>
              <w:rPr>
                <w:rFonts w:hint="eastAsia" w:ascii="仿宋_GB2312" w:hAnsi="宋体" w:eastAsia="仿宋_GB2312"/>
                <w:sz w:val="24"/>
                <w:lang w:val="en-US" w:eastAsia="zh-CN"/>
              </w:rPr>
            </w:pPr>
          </w:p>
        </w:tc>
      </w:tr>
      <w:tr w14:paraId="70D7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10" w:type="dxa"/>
            <w:vMerge w:val="continue"/>
            <w:vAlign w:val="center"/>
          </w:tcPr>
          <w:p w14:paraId="0F0B2C9C">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495EFE06">
            <w:pPr>
              <w:widowControl/>
              <w:spacing w:line="320" w:lineRule="exact"/>
              <w:jc w:val="center"/>
              <w:rPr>
                <w:rFonts w:hint="eastAsia" w:ascii="仿宋_GB2312" w:hAnsi="宋体" w:eastAsia="仿宋_GB2312"/>
                <w:sz w:val="24"/>
                <w:lang w:val="en-US" w:eastAsia="zh-CN"/>
              </w:rPr>
            </w:pPr>
          </w:p>
        </w:tc>
        <w:tc>
          <w:tcPr>
            <w:tcW w:w="1623" w:type="dxa"/>
            <w:vMerge w:val="continue"/>
            <w:vAlign w:val="center"/>
          </w:tcPr>
          <w:p w14:paraId="430D18FB">
            <w:pPr>
              <w:widowControl/>
              <w:spacing w:line="320" w:lineRule="exact"/>
              <w:jc w:val="center"/>
              <w:rPr>
                <w:rFonts w:hint="eastAsia" w:ascii="仿宋_GB2312" w:hAnsi="宋体" w:eastAsia="仿宋_GB2312"/>
                <w:sz w:val="24"/>
                <w:lang w:val="en-US" w:eastAsia="zh-CN"/>
              </w:rPr>
            </w:pPr>
          </w:p>
        </w:tc>
        <w:tc>
          <w:tcPr>
            <w:tcW w:w="2043" w:type="dxa"/>
            <w:vAlign w:val="center"/>
          </w:tcPr>
          <w:p w14:paraId="2F88F110">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vAlign w:val="center"/>
          </w:tcPr>
          <w:p w14:paraId="49A296F0">
            <w:pPr>
              <w:widowControl/>
              <w:spacing w:line="320" w:lineRule="exact"/>
              <w:jc w:val="center"/>
              <w:rPr>
                <w:rFonts w:hint="eastAsia" w:ascii="仿宋_GB2312" w:hAnsi="宋体" w:eastAsia="仿宋_GB2312"/>
                <w:sz w:val="24"/>
                <w:lang w:val="en-US" w:eastAsia="zh-CN"/>
              </w:rPr>
            </w:pPr>
          </w:p>
        </w:tc>
        <w:tc>
          <w:tcPr>
            <w:tcW w:w="1264" w:type="dxa"/>
            <w:vAlign w:val="center"/>
          </w:tcPr>
          <w:p w14:paraId="6C76C73A">
            <w:pPr>
              <w:widowControl/>
              <w:spacing w:line="320" w:lineRule="exact"/>
              <w:jc w:val="center"/>
              <w:rPr>
                <w:rFonts w:hint="eastAsia" w:ascii="仿宋_GB2312" w:hAnsi="宋体" w:eastAsia="仿宋_GB2312"/>
                <w:sz w:val="24"/>
                <w:lang w:val="en-US" w:eastAsia="zh-CN"/>
              </w:rPr>
            </w:pPr>
          </w:p>
        </w:tc>
      </w:tr>
      <w:tr w14:paraId="14F7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10" w:type="dxa"/>
            <w:vMerge w:val="continue"/>
            <w:tcBorders>
              <w:bottom w:val="single" w:color="auto" w:sz="4" w:space="0"/>
            </w:tcBorders>
            <w:vAlign w:val="center"/>
          </w:tcPr>
          <w:p w14:paraId="196AAF35">
            <w:pPr>
              <w:widowControl/>
              <w:spacing w:line="320" w:lineRule="exact"/>
              <w:jc w:val="left"/>
              <w:rPr>
                <w:rFonts w:ascii="宋体" w:hAnsi="宋体" w:cs="宋体"/>
                <w:color w:val="000000"/>
                <w:kern w:val="0"/>
                <w:sz w:val="22"/>
                <w:szCs w:val="22"/>
                <w:highlight w:val="yellow"/>
              </w:rPr>
            </w:pPr>
          </w:p>
        </w:tc>
        <w:tc>
          <w:tcPr>
            <w:tcW w:w="1312" w:type="dxa"/>
            <w:vMerge w:val="restart"/>
            <w:tcBorders>
              <w:bottom w:val="single" w:color="auto" w:sz="4" w:space="0"/>
            </w:tcBorders>
            <w:vAlign w:val="center"/>
          </w:tcPr>
          <w:p w14:paraId="7696BAC5">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效益指标</w:t>
            </w:r>
          </w:p>
        </w:tc>
        <w:tc>
          <w:tcPr>
            <w:tcW w:w="1623" w:type="dxa"/>
            <w:vMerge w:val="restart"/>
            <w:vAlign w:val="center"/>
          </w:tcPr>
          <w:p w14:paraId="6292E031">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社会效益</w:t>
            </w:r>
          </w:p>
        </w:tc>
        <w:tc>
          <w:tcPr>
            <w:tcW w:w="2043" w:type="dxa"/>
            <w:tcBorders>
              <w:bottom w:val="single" w:color="auto" w:sz="4" w:space="0"/>
            </w:tcBorders>
            <w:vAlign w:val="center"/>
          </w:tcPr>
          <w:p w14:paraId="11DACEA2">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培养x名硕士/博士</w:t>
            </w:r>
          </w:p>
        </w:tc>
        <w:tc>
          <w:tcPr>
            <w:tcW w:w="1020" w:type="dxa"/>
            <w:tcBorders>
              <w:bottom w:val="single" w:color="auto" w:sz="4" w:space="0"/>
            </w:tcBorders>
            <w:vAlign w:val="center"/>
          </w:tcPr>
          <w:p w14:paraId="4975D44F">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具体数量　</w:t>
            </w:r>
          </w:p>
        </w:tc>
        <w:tc>
          <w:tcPr>
            <w:tcW w:w="1264" w:type="dxa"/>
            <w:tcBorders>
              <w:bottom w:val="single" w:color="auto" w:sz="4" w:space="0"/>
            </w:tcBorders>
            <w:vAlign w:val="center"/>
          </w:tcPr>
          <w:p w14:paraId="1669CE76">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　</w:t>
            </w:r>
          </w:p>
        </w:tc>
      </w:tr>
      <w:tr w14:paraId="657E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10" w:type="dxa"/>
            <w:vMerge w:val="continue"/>
            <w:tcBorders>
              <w:bottom w:val="single" w:color="auto" w:sz="4" w:space="0"/>
            </w:tcBorders>
            <w:vAlign w:val="center"/>
          </w:tcPr>
          <w:p w14:paraId="168039CA">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6EDEB31C">
            <w:pPr>
              <w:widowControl/>
              <w:spacing w:line="320" w:lineRule="exact"/>
              <w:jc w:val="center"/>
              <w:rPr>
                <w:rFonts w:hint="eastAsia" w:ascii="仿宋_GB2312" w:hAnsi="宋体" w:eastAsia="仿宋_GB2312"/>
                <w:sz w:val="24"/>
                <w:lang w:val="en-US" w:eastAsia="zh-CN"/>
              </w:rPr>
            </w:pPr>
          </w:p>
        </w:tc>
        <w:tc>
          <w:tcPr>
            <w:tcW w:w="1623" w:type="dxa"/>
            <w:vMerge w:val="continue"/>
            <w:vAlign w:val="center"/>
          </w:tcPr>
          <w:p w14:paraId="7AADFA1B">
            <w:pPr>
              <w:widowControl/>
              <w:spacing w:line="320" w:lineRule="exact"/>
              <w:jc w:val="center"/>
              <w:rPr>
                <w:rFonts w:hint="eastAsia" w:ascii="仿宋_GB2312" w:hAnsi="宋体" w:eastAsia="仿宋_GB2312"/>
                <w:sz w:val="24"/>
                <w:lang w:val="en-US" w:eastAsia="zh-CN"/>
              </w:rPr>
            </w:pPr>
          </w:p>
        </w:tc>
        <w:tc>
          <w:tcPr>
            <w:tcW w:w="2043" w:type="dxa"/>
            <w:tcBorders>
              <w:bottom w:val="single" w:color="auto" w:sz="4" w:space="0"/>
            </w:tcBorders>
            <w:vAlign w:val="center"/>
          </w:tcPr>
          <w:p w14:paraId="34063722">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开展科技志愿服务活动</w:t>
            </w:r>
          </w:p>
        </w:tc>
        <w:tc>
          <w:tcPr>
            <w:tcW w:w="1020" w:type="dxa"/>
            <w:tcBorders>
              <w:bottom w:val="single" w:color="auto" w:sz="4" w:space="0"/>
            </w:tcBorders>
            <w:vAlign w:val="center"/>
          </w:tcPr>
          <w:p w14:paraId="1BE4B4D8">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x场次</w:t>
            </w:r>
          </w:p>
        </w:tc>
        <w:tc>
          <w:tcPr>
            <w:tcW w:w="1264" w:type="dxa"/>
            <w:tcBorders>
              <w:bottom w:val="single" w:color="auto" w:sz="4" w:space="0"/>
            </w:tcBorders>
            <w:vAlign w:val="center"/>
          </w:tcPr>
          <w:p w14:paraId="567F6EB9">
            <w:pPr>
              <w:widowControl/>
              <w:spacing w:line="320" w:lineRule="exact"/>
              <w:jc w:val="center"/>
              <w:rPr>
                <w:rFonts w:hint="eastAsia" w:ascii="仿宋_GB2312" w:hAnsi="宋体" w:eastAsia="仿宋_GB2312"/>
                <w:sz w:val="24"/>
                <w:lang w:val="en-US" w:eastAsia="zh-CN"/>
              </w:rPr>
            </w:pPr>
          </w:p>
        </w:tc>
      </w:tr>
      <w:tr w14:paraId="5043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10" w:type="dxa"/>
            <w:vMerge w:val="continue"/>
            <w:vAlign w:val="center"/>
          </w:tcPr>
          <w:p w14:paraId="12FECC61">
            <w:pPr>
              <w:widowControl/>
              <w:spacing w:line="320" w:lineRule="exact"/>
              <w:jc w:val="left"/>
              <w:rPr>
                <w:rFonts w:ascii="宋体" w:hAnsi="宋体" w:cs="宋体"/>
                <w:color w:val="000000"/>
                <w:kern w:val="0"/>
                <w:sz w:val="22"/>
                <w:szCs w:val="22"/>
              </w:rPr>
            </w:pPr>
          </w:p>
        </w:tc>
        <w:tc>
          <w:tcPr>
            <w:tcW w:w="1312" w:type="dxa"/>
            <w:vMerge w:val="continue"/>
            <w:vAlign w:val="center"/>
          </w:tcPr>
          <w:p w14:paraId="281E7C9E">
            <w:pPr>
              <w:widowControl/>
              <w:spacing w:line="320" w:lineRule="exact"/>
              <w:jc w:val="center"/>
              <w:rPr>
                <w:rFonts w:hint="eastAsia" w:ascii="仿宋_GB2312" w:hAnsi="宋体" w:eastAsia="仿宋_GB2312"/>
                <w:sz w:val="24"/>
                <w:lang w:val="en-US" w:eastAsia="zh-CN"/>
              </w:rPr>
            </w:pPr>
          </w:p>
        </w:tc>
        <w:tc>
          <w:tcPr>
            <w:tcW w:w="1623" w:type="dxa"/>
            <w:vMerge w:val="restart"/>
            <w:vAlign w:val="center"/>
          </w:tcPr>
          <w:p w14:paraId="655FD146">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经济效益</w:t>
            </w:r>
          </w:p>
        </w:tc>
        <w:tc>
          <w:tcPr>
            <w:tcW w:w="2043" w:type="dxa"/>
            <w:vAlign w:val="center"/>
          </w:tcPr>
          <w:p w14:paraId="47131B51">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实现成果转化</w:t>
            </w:r>
          </w:p>
        </w:tc>
        <w:tc>
          <w:tcPr>
            <w:tcW w:w="1020" w:type="dxa"/>
            <w:vAlign w:val="center"/>
          </w:tcPr>
          <w:p w14:paraId="786054BE">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x金额</w:t>
            </w:r>
          </w:p>
        </w:tc>
        <w:tc>
          <w:tcPr>
            <w:tcW w:w="1264" w:type="dxa"/>
            <w:vAlign w:val="center"/>
          </w:tcPr>
          <w:p w14:paraId="3769B957">
            <w:pPr>
              <w:widowControl/>
              <w:spacing w:line="320" w:lineRule="exact"/>
              <w:jc w:val="center"/>
              <w:rPr>
                <w:rFonts w:hint="eastAsia" w:ascii="仿宋_GB2312" w:hAnsi="宋体" w:eastAsia="仿宋_GB2312"/>
                <w:sz w:val="24"/>
                <w:lang w:val="en-US" w:eastAsia="zh-CN"/>
              </w:rPr>
            </w:pPr>
          </w:p>
        </w:tc>
      </w:tr>
      <w:tr w14:paraId="6B9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10" w:type="dxa"/>
            <w:vMerge w:val="continue"/>
            <w:vAlign w:val="center"/>
          </w:tcPr>
          <w:p w14:paraId="04BED281">
            <w:pPr>
              <w:widowControl/>
              <w:spacing w:line="320" w:lineRule="exact"/>
              <w:jc w:val="left"/>
              <w:rPr>
                <w:rFonts w:ascii="宋体" w:hAnsi="宋体" w:cs="宋体"/>
                <w:color w:val="000000"/>
                <w:kern w:val="0"/>
                <w:sz w:val="22"/>
                <w:szCs w:val="22"/>
              </w:rPr>
            </w:pPr>
          </w:p>
        </w:tc>
        <w:tc>
          <w:tcPr>
            <w:tcW w:w="1312" w:type="dxa"/>
            <w:vMerge w:val="continue"/>
            <w:vAlign w:val="center"/>
          </w:tcPr>
          <w:p w14:paraId="5E4A5D81">
            <w:pPr>
              <w:widowControl/>
              <w:spacing w:line="320" w:lineRule="exact"/>
              <w:jc w:val="center"/>
              <w:rPr>
                <w:rFonts w:hint="eastAsia" w:ascii="仿宋_GB2312" w:hAnsi="宋体" w:eastAsia="仿宋_GB2312"/>
                <w:sz w:val="24"/>
                <w:lang w:val="en-US" w:eastAsia="zh-CN"/>
              </w:rPr>
            </w:pPr>
          </w:p>
        </w:tc>
        <w:tc>
          <w:tcPr>
            <w:tcW w:w="1623" w:type="dxa"/>
            <w:vMerge w:val="continue"/>
            <w:vAlign w:val="center"/>
          </w:tcPr>
          <w:p w14:paraId="68E734FC">
            <w:pPr>
              <w:widowControl/>
              <w:spacing w:line="320" w:lineRule="exact"/>
              <w:jc w:val="center"/>
              <w:rPr>
                <w:rFonts w:hint="eastAsia" w:ascii="仿宋_GB2312" w:hAnsi="宋体" w:eastAsia="仿宋_GB2312"/>
                <w:sz w:val="24"/>
                <w:lang w:val="en-US" w:eastAsia="zh-CN"/>
              </w:rPr>
            </w:pPr>
          </w:p>
        </w:tc>
        <w:tc>
          <w:tcPr>
            <w:tcW w:w="2043" w:type="dxa"/>
            <w:vAlign w:val="center"/>
          </w:tcPr>
          <w:p w14:paraId="5E00AB59">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vAlign w:val="center"/>
          </w:tcPr>
          <w:p w14:paraId="009782C1">
            <w:pPr>
              <w:widowControl/>
              <w:spacing w:line="320" w:lineRule="exact"/>
              <w:jc w:val="center"/>
              <w:rPr>
                <w:rFonts w:hint="eastAsia" w:ascii="仿宋_GB2312" w:hAnsi="宋体" w:eastAsia="仿宋_GB2312"/>
                <w:sz w:val="24"/>
                <w:lang w:val="en-US" w:eastAsia="zh-CN"/>
              </w:rPr>
            </w:pPr>
          </w:p>
        </w:tc>
        <w:tc>
          <w:tcPr>
            <w:tcW w:w="1264" w:type="dxa"/>
            <w:vAlign w:val="center"/>
          </w:tcPr>
          <w:p w14:paraId="4B9EBE9C">
            <w:pPr>
              <w:widowControl/>
              <w:spacing w:line="320" w:lineRule="exact"/>
              <w:jc w:val="center"/>
              <w:rPr>
                <w:rFonts w:hint="eastAsia" w:ascii="仿宋_GB2312" w:hAnsi="宋体" w:eastAsia="仿宋_GB2312"/>
                <w:sz w:val="24"/>
                <w:lang w:val="en-US" w:eastAsia="zh-CN"/>
              </w:rPr>
            </w:pPr>
          </w:p>
        </w:tc>
      </w:tr>
      <w:tr w14:paraId="0BA3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810" w:type="dxa"/>
            <w:vMerge w:val="continue"/>
            <w:tcBorders>
              <w:bottom w:val="single" w:color="auto" w:sz="4" w:space="0"/>
            </w:tcBorders>
            <w:vAlign w:val="center"/>
          </w:tcPr>
          <w:p w14:paraId="3C3CCD99">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592899B7">
            <w:pPr>
              <w:widowControl/>
              <w:spacing w:line="320" w:lineRule="exact"/>
              <w:jc w:val="center"/>
              <w:rPr>
                <w:rFonts w:hint="eastAsia" w:ascii="仿宋_GB2312" w:hAnsi="宋体" w:eastAsia="仿宋_GB2312"/>
                <w:sz w:val="24"/>
                <w:lang w:val="en-US" w:eastAsia="zh-CN"/>
              </w:rPr>
            </w:pPr>
          </w:p>
        </w:tc>
        <w:tc>
          <w:tcPr>
            <w:tcW w:w="1623" w:type="dxa"/>
            <w:vMerge w:val="restart"/>
            <w:vAlign w:val="center"/>
          </w:tcPr>
          <w:p w14:paraId="183BB271">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生态效益</w:t>
            </w:r>
          </w:p>
        </w:tc>
        <w:tc>
          <w:tcPr>
            <w:tcW w:w="2043" w:type="dxa"/>
            <w:tcBorders>
              <w:bottom w:val="single" w:color="auto" w:sz="4" w:space="0"/>
            </w:tcBorders>
            <w:vAlign w:val="center"/>
          </w:tcPr>
          <w:p w14:paraId="777FD6B7">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对环境/绿色发展/生态系统带来x影响</w:t>
            </w:r>
          </w:p>
        </w:tc>
        <w:tc>
          <w:tcPr>
            <w:tcW w:w="1020" w:type="dxa"/>
            <w:tcBorders>
              <w:bottom w:val="single" w:color="auto" w:sz="4" w:space="0"/>
            </w:tcBorders>
            <w:vAlign w:val="center"/>
          </w:tcPr>
          <w:p w14:paraId="1E5AA5CC">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　</w:t>
            </w:r>
          </w:p>
        </w:tc>
        <w:tc>
          <w:tcPr>
            <w:tcW w:w="1264" w:type="dxa"/>
            <w:tcBorders>
              <w:bottom w:val="single" w:color="auto" w:sz="4" w:space="0"/>
            </w:tcBorders>
            <w:vAlign w:val="center"/>
          </w:tcPr>
          <w:p w14:paraId="5D53A553">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　</w:t>
            </w:r>
          </w:p>
        </w:tc>
      </w:tr>
      <w:tr w14:paraId="3869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810" w:type="dxa"/>
            <w:vMerge w:val="continue"/>
            <w:tcBorders>
              <w:bottom w:val="single" w:color="auto" w:sz="4" w:space="0"/>
            </w:tcBorders>
            <w:vAlign w:val="center"/>
          </w:tcPr>
          <w:p w14:paraId="677BCEC4">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46829E34">
            <w:pPr>
              <w:widowControl/>
              <w:spacing w:line="320" w:lineRule="exact"/>
              <w:jc w:val="center"/>
              <w:rPr>
                <w:rFonts w:hint="eastAsia" w:ascii="仿宋_GB2312" w:hAnsi="宋体" w:eastAsia="仿宋_GB2312"/>
                <w:sz w:val="24"/>
                <w:lang w:val="en-US" w:eastAsia="zh-CN"/>
              </w:rPr>
            </w:pPr>
          </w:p>
        </w:tc>
        <w:tc>
          <w:tcPr>
            <w:tcW w:w="1623" w:type="dxa"/>
            <w:vMerge w:val="continue"/>
            <w:tcBorders>
              <w:bottom w:val="single" w:color="auto" w:sz="4" w:space="0"/>
            </w:tcBorders>
            <w:vAlign w:val="center"/>
          </w:tcPr>
          <w:p w14:paraId="604BCBA2">
            <w:pPr>
              <w:widowControl/>
              <w:spacing w:line="320" w:lineRule="exact"/>
              <w:jc w:val="center"/>
              <w:rPr>
                <w:rFonts w:hint="eastAsia" w:ascii="仿宋_GB2312" w:hAnsi="宋体" w:eastAsia="仿宋_GB2312"/>
                <w:sz w:val="24"/>
                <w:lang w:val="en-US" w:eastAsia="zh-CN"/>
              </w:rPr>
            </w:pPr>
          </w:p>
        </w:tc>
        <w:tc>
          <w:tcPr>
            <w:tcW w:w="2043" w:type="dxa"/>
            <w:tcBorders>
              <w:bottom w:val="single" w:color="auto" w:sz="4" w:space="0"/>
            </w:tcBorders>
            <w:vAlign w:val="center"/>
          </w:tcPr>
          <w:p w14:paraId="1E29AB2A">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tcBorders>
              <w:bottom w:val="single" w:color="auto" w:sz="4" w:space="0"/>
            </w:tcBorders>
            <w:vAlign w:val="center"/>
          </w:tcPr>
          <w:p w14:paraId="6EE91549">
            <w:pPr>
              <w:widowControl/>
              <w:spacing w:line="320" w:lineRule="exact"/>
              <w:jc w:val="center"/>
              <w:rPr>
                <w:rFonts w:hint="eastAsia" w:ascii="仿宋_GB2312" w:hAnsi="宋体" w:eastAsia="仿宋_GB2312"/>
                <w:sz w:val="24"/>
                <w:lang w:val="en-US" w:eastAsia="zh-CN"/>
              </w:rPr>
            </w:pPr>
          </w:p>
        </w:tc>
        <w:tc>
          <w:tcPr>
            <w:tcW w:w="1264" w:type="dxa"/>
            <w:tcBorders>
              <w:bottom w:val="single" w:color="auto" w:sz="4" w:space="0"/>
            </w:tcBorders>
            <w:vAlign w:val="center"/>
          </w:tcPr>
          <w:p w14:paraId="052E6EFB">
            <w:pPr>
              <w:widowControl/>
              <w:spacing w:line="320" w:lineRule="exact"/>
              <w:jc w:val="center"/>
              <w:rPr>
                <w:rFonts w:hint="eastAsia" w:ascii="仿宋_GB2312" w:hAnsi="宋体" w:eastAsia="仿宋_GB2312"/>
                <w:sz w:val="24"/>
                <w:lang w:val="en-US" w:eastAsia="zh-CN"/>
              </w:rPr>
            </w:pPr>
          </w:p>
        </w:tc>
      </w:tr>
      <w:tr w14:paraId="1392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810" w:type="dxa"/>
            <w:vMerge w:val="continue"/>
            <w:tcBorders>
              <w:bottom w:val="single" w:color="auto" w:sz="4" w:space="0"/>
            </w:tcBorders>
            <w:vAlign w:val="center"/>
          </w:tcPr>
          <w:p w14:paraId="5AA7459E">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43FEBAEC">
            <w:pPr>
              <w:widowControl/>
              <w:spacing w:line="320" w:lineRule="exact"/>
              <w:jc w:val="center"/>
              <w:rPr>
                <w:rFonts w:hint="eastAsia" w:ascii="仿宋_GB2312" w:hAnsi="宋体" w:eastAsia="仿宋_GB2312"/>
                <w:sz w:val="24"/>
                <w:lang w:val="en-US" w:eastAsia="zh-CN"/>
              </w:rPr>
            </w:pPr>
          </w:p>
        </w:tc>
        <w:tc>
          <w:tcPr>
            <w:tcW w:w="1623" w:type="dxa"/>
            <w:vMerge w:val="restart"/>
            <w:vAlign w:val="center"/>
          </w:tcPr>
          <w:p w14:paraId="212F4B1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可持续影响指标</w:t>
            </w:r>
          </w:p>
        </w:tc>
        <w:tc>
          <w:tcPr>
            <w:tcW w:w="2043" w:type="dxa"/>
            <w:tcBorders>
              <w:bottom w:val="single" w:color="auto" w:sz="4" w:space="0"/>
            </w:tcBorders>
            <w:vAlign w:val="center"/>
          </w:tcPr>
          <w:p w14:paraId="720F98CB">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对行业带来影响</w:t>
            </w:r>
          </w:p>
        </w:tc>
        <w:tc>
          <w:tcPr>
            <w:tcW w:w="1020" w:type="dxa"/>
            <w:tcBorders>
              <w:bottom w:val="single" w:color="auto" w:sz="4" w:space="0"/>
            </w:tcBorders>
            <w:vAlign w:val="center"/>
          </w:tcPr>
          <w:p w14:paraId="4C1EEB9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264" w:type="dxa"/>
            <w:tcBorders>
              <w:bottom w:val="single" w:color="auto" w:sz="4" w:space="0"/>
            </w:tcBorders>
            <w:vAlign w:val="center"/>
          </w:tcPr>
          <w:p w14:paraId="42382E95">
            <w:pPr>
              <w:widowControl/>
              <w:spacing w:line="320" w:lineRule="exact"/>
              <w:jc w:val="center"/>
              <w:rPr>
                <w:rFonts w:hint="eastAsia" w:ascii="仿宋_GB2312" w:hAnsi="宋体" w:eastAsia="仿宋_GB2312"/>
                <w:sz w:val="24"/>
                <w:lang w:val="en-US" w:eastAsia="zh-CN"/>
              </w:rPr>
            </w:pPr>
          </w:p>
        </w:tc>
      </w:tr>
      <w:tr w14:paraId="6FF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810" w:type="dxa"/>
            <w:vMerge w:val="continue"/>
            <w:tcBorders>
              <w:bottom w:val="single" w:color="auto" w:sz="4" w:space="0"/>
            </w:tcBorders>
            <w:vAlign w:val="center"/>
          </w:tcPr>
          <w:p w14:paraId="723302B5">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1ADFB403">
            <w:pPr>
              <w:widowControl/>
              <w:spacing w:line="320" w:lineRule="exact"/>
              <w:jc w:val="center"/>
              <w:rPr>
                <w:rFonts w:hint="eastAsia" w:ascii="仿宋_GB2312" w:hAnsi="宋体" w:eastAsia="仿宋_GB2312"/>
                <w:sz w:val="24"/>
                <w:lang w:val="en-US" w:eastAsia="zh-CN"/>
              </w:rPr>
            </w:pPr>
          </w:p>
        </w:tc>
        <w:tc>
          <w:tcPr>
            <w:tcW w:w="1623" w:type="dxa"/>
            <w:vMerge w:val="continue"/>
            <w:tcBorders>
              <w:bottom w:val="single" w:color="auto" w:sz="4" w:space="0"/>
            </w:tcBorders>
            <w:vAlign w:val="center"/>
          </w:tcPr>
          <w:p w14:paraId="633C4A1F">
            <w:pPr>
              <w:widowControl/>
              <w:spacing w:line="320" w:lineRule="exact"/>
              <w:jc w:val="center"/>
              <w:rPr>
                <w:rFonts w:hint="eastAsia" w:ascii="仿宋_GB2312" w:hAnsi="宋体" w:eastAsia="仿宋_GB2312"/>
                <w:sz w:val="24"/>
                <w:lang w:val="en-US" w:eastAsia="zh-CN"/>
              </w:rPr>
            </w:pPr>
          </w:p>
        </w:tc>
        <w:tc>
          <w:tcPr>
            <w:tcW w:w="2043" w:type="dxa"/>
            <w:tcBorders>
              <w:bottom w:val="single" w:color="auto" w:sz="4" w:space="0"/>
            </w:tcBorders>
            <w:vAlign w:val="center"/>
          </w:tcPr>
          <w:p w14:paraId="6A1FCE9B">
            <w:pPr>
              <w:widowControl/>
              <w:spacing w:line="320" w:lineRule="exact"/>
              <w:jc w:val="center"/>
              <w:rPr>
                <w:rFonts w:hint="eastAsia" w:ascii="宋体" w:hAnsi="宋体" w:eastAsia="宋体" w:cs="宋体"/>
                <w:color w:val="000000"/>
                <w:kern w:val="0"/>
                <w:sz w:val="22"/>
                <w:szCs w:val="22"/>
                <w:lang w:val="en-US" w:eastAsia="zh-CN" w:bidi="ar-SA"/>
              </w:rPr>
            </w:pPr>
            <w:r>
              <w:rPr>
                <w:rFonts w:hint="eastAsia" w:ascii="仿宋_GB2312" w:hAnsi="宋体" w:eastAsia="仿宋_GB2312"/>
                <w:sz w:val="24"/>
                <w:lang w:val="en-US" w:eastAsia="zh-CN"/>
              </w:rPr>
              <w:t>……</w:t>
            </w:r>
          </w:p>
        </w:tc>
        <w:tc>
          <w:tcPr>
            <w:tcW w:w="1020" w:type="dxa"/>
            <w:tcBorders>
              <w:bottom w:val="single" w:color="auto" w:sz="4" w:space="0"/>
            </w:tcBorders>
            <w:vAlign w:val="center"/>
          </w:tcPr>
          <w:p w14:paraId="7BB588A8">
            <w:pPr>
              <w:widowControl/>
              <w:spacing w:line="320" w:lineRule="exact"/>
              <w:jc w:val="center"/>
              <w:rPr>
                <w:rFonts w:hint="eastAsia" w:ascii="仿宋_GB2312" w:hAnsi="宋体" w:eastAsia="仿宋_GB2312"/>
                <w:sz w:val="24"/>
                <w:lang w:val="en-US" w:eastAsia="zh-CN"/>
              </w:rPr>
            </w:pPr>
          </w:p>
        </w:tc>
        <w:tc>
          <w:tcPr>
            <w:tcW w:w="1264" w:type="dxa"/>
            <w:tcBorders>
              <w:bottom w:val="single" w:color="auto" w:sz="4" w:space="0"/>
            </w:tcBorders>
            <w:vAlign w:val="center"/>
          </w:tcPr>
          <w:p w14:paraId="1F7C183E">
            <w:pPr>
              <w:widowControl/>
              <w:spacing w:line="320" w:lineRule="exact"/>
              <w:jc w:val="center"/>
              <w:rPr>
                <w:rFonts w:hint="eastAsia" w:ascii="仿宋_GB2312" w:hAnsi="宋体" w:eastAsia="仿宋_GB2312"/>
                <w:sz w:val="24"/>
                <w:lang w:val="en-US" w:eastAsia="zh-CN"/>
              </w:rPr>
            </w:pPr>
          </w:p>
        </w:tc>
      </w:tr>
      <w:tr w14:paraId="1022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10" w:type="dxa"/>
            <w:vMerge w:val="continue"/>
            <w:tcBorders>
              <w:bottom w:val="single" w:color="auto" w:sz="4" w:space="0"/>
            </w:tcBorders>
            <w:vAlign w:val="center"/>
          </w:tcPr>
          <w:p w14:paraId="1CD670D3">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345DDF77">
            <w:pPr>
              <w:widowControl/>
              <w:spacing w:line="320" w:lineRule="exact"/>
              <w:jc w:val="center"/>
              <w:rPr>
                <w:rFonts w:hint="eastAsia" w:ascii="仿宋_GB2312" w:hAnsi="宋体" w:eastAsia="仿宋_GB2312"/>
                <w:sz w:val="24"/>
                <w:lang w:val="en-US" w:eastAsia="zh-CN"/>
              </w:rPr>
            </w:pPr>
          </w:p>
        </w:tc>
        <w:tc>
          <w:tcPr>
            <w:tcW w:w="1623" w:type="dxa"/>
            <w:tcBorders>
              <w:bottom w:val="single" w:color="auto" w:sz="4" w:space="0"/>
            </w:tcBorders>
            <w:vAlign w:val="center"/>
          </w:tcPr>
          <w:p w14:paraId="4617F89C">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满意度指标</w:t>
            </w:r>
          </w:p>
        </w:tc>
        <w:tc>
          <w:tcPr>
            <w:tcW w:w="2043" w:type="dxa"/>
            <w:tcBorders>
              <w:bottom w:val="single" w:color="auto" w:sz="4" w:space="0"/>
            </w:tcBorders>
            <w:vAlign w:val="center"/>
          </w:tcPr>
          <w:p w14:paraId="204CA377">
            <w:pPr>
              <w:widowControl/>
              <w:spacing w:line="32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服务对象满意度</w:t>
            </w:r>
          </w:p>
        </w:tc>
        <w:tc>
          <w:tcPr>
            <w:tcW w:w="1020" w:type="dxa"/>
            <w:tcBorders>
              <w:bottom w:val="single" w:color="auto" w:sz="4" w:space="0"/>
            </w:tcBorders>
            <w:vAlign w:val="center"/>
          </w:tcPr>
          <w:p w14:paraId="1D90C908">
            <w:pPr>
              <w:widowControl/>
              <w:spacing w:line="320" w:lineRule="exact"/>
              <w:jc w:val="center"/>
              <w:rPr>
                <w:rFonts w:hint="eastAsia" w:ascii="仿宋_GB2312" w:hAnsi="宋体" w:eastAsia="仿宋_GB2312"/>
                <w:sz w:val="24"/>
                <w:lang w:val="en-US" w:eastAsia="zh-CN"/>
              </w:rPr>
            </w:pPr>
          </w:p>
        </w:tc>
        <w:tc>
          <w:tcPr>
            <w:tcW w:w="1264" w:type="dxa"/>
            <w:tcBorders>
              <w:bottom w:val="single" w:color="auto" w:sz="4" w:space="0"/>
            </w:tcBorders>
            <w:vAlign w:val="center"/>
          </w:tcPr>
          <w:p w14:paraId="637E6F05">
            <w:pPr>
              <w:widowControl/>
              <w:spacing w:line="320" w:lineRule="exact"/>
              <w:jc w:val="center"/>
              <w:rPr>
                <w:rFonts w:hint="eastAsia" w:ascii="仿宋_GB2312" w:hAnsi="宋体" w:eastAsia="仿宋_GB2312"/>
                <w:sz w:val="24"/>
                <w:lang w:val="en-US" w:eastAsia="zh-CN"/>
              </w:rPr>
            </w:pPr>
          </w:p>
        </w:tc>
      </w:tr>
      <w:tr w14:paraId="40E6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10" w:type="dxa"/>
            <w:vMerge w:val="restart"/>
            <w:tcBorders>
              <w:bottom w:val="single" w:color="auto" w:sz="8" w:space="0"/>
            </w:tcBorders>
            <w:vAlign w:val="center"/>
          </w:tcPr>
          <w:p w14:paraId="503F0C90">
            <w:pPr>
              <w:widowControl/>
              <w:spacing w:line="320" w:lineRule="exact"/>
              <w:jc w:val="center"/>
              <w:rPr>
                <w:rFonts w:ascii="宋体" w:hAnsi="宋体" w:cs="宋体"/>
                <w:color w:val="000000"/>
                <w:kern w:val="0"/>
                <w:sz w:val="22"/>
                <w:szCs w:val="22"/>
                <w:highlight w:val="yellow"/>
              </w:rPr>
            </w:pPr>
            <w:r>
              <w:rPr>
                <w:rFonts w:hint="eastAsia" w:ascii="仿宋_GB2312" w:hAnsi="宋体" w:eastAsia="仿宋_GB2312"/>
                <w:sz w:val="24"/>
                <w:lang w:val="en-US" w:eastAsia="zh-CN"/>
              </w:rPr>
              <w:t>2026</w:t>
            </w:r>
            <w:r>
              <w:rPr>
                <w:rFonts w:hint="eastAsia" w:ascii="仿宋_GB2312" w:hAnsi="宋体" w:eastAsia="仿宋_GB2312"/>
                <w:sz w:val="24"/>
                <w:lang w:eastAsia="zh-CN"/>
              </w:rPr>
              <w:t>年度绩效指标（包含：论文、专利、著作、会议、成果转化、科研成果等）</w:t>
            </w:r>
          </w:p>
        </w:tc>
        <w:tc>
          <w:tcPr>
            <w:tcW w:w="1312" w:type="dxa"/>
            <w:tcBorders>
              <w:bottom w:val="single" w:color="auto" w:sz="8" w:space="0"/>
            </w:tcBorders>
            <w:vAlign w:val="center"/>
          </w:tcPr>
          <w:p w14:paraId="7BB9B42F">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一级指标</w:t>
            </w:r>
          </w:p>
        </w:tc>
        <w:tc>
          <w:tcPr>
            <w:tcW w:w="1623" w:type="dxa"/>
            <w:tcBorders>
              <w:bottom w:val="single" w:color="auto" w:sz="8" w:space="0"/>
            </w:tcBorders>
            <w:vAlign w:val="center"/>
          </w:tcPr>
          <w:p w14:paraId="5D3AE9CA">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二级指标</w:t>
            </w:r>
          </w:p>
        </w:tc>
        <w:tc>
          <w:tcPr>
            <w:tcW w:w="2043" w:type="dxa"/>
            <w:tcBorders>
              <w:bottom w:val="single" w:color="auto" w:sz="8" w:space="0"/>
            </w:tcBorders>
            <w:vAlign w:val="center"/>
          </w:tcPr>
          <w:p w14:paraId="5D98EE19">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三级指标</w:t>
            </w:r>
          </w:p>
        </w:tc>
        <w:tc>
          <w:tcPr>
            <w:tcW w:w="1020" w:type="dxa"/>
            <w:tcBorders>
              <w:bottom w:val="single" w:color="auto" w:sz="8" w:space="0"/>
            </w:tcBorders>
            <w:vAlign w:val="center"/>
          </w:tcPr>
          <w:p w14:paraId="45796F7B">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指标值</w:t>
            </w:r>
          </w:p>
        </w:tc>
        <w:tc>
          <w:tcPr>
            <w:tcW w:w="1264" w:type="dxa"/>
            <w:tcBorders>
              <w:bottom w:val="single" w:color="auto" w:sz="8" w:space="0"/>
            </w:tcBorders>
            <w:vAlign w:val="center"/>
          </w:tcPr>
          <w:p w14:paraId="07C1E9E2">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备注</w:t>
            </w:r>
          </w:p>
        </w:tc>
      </w:tr>
      <w:tr w14:paraId="3100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10" w:type="dxa"/>
            <w:vMerge w:val="continue"/>
            <w:vAlign w:val="center"/>
          </w:tcPr>
          <w:p w14:paraId="5DC1FB4E">
            <w:pPr>
              <w:widowControl/>
              <w:spacing w:line="320" w:lineRule="exact"/>
              <w:jc w:val="left"/>
              <w:rPr>
                <w:rFonts w:ascii="宋体" w:hAnsi="宋体" w:cs="宋体"/>
                <w:color w:val="000000"/>
                <w:kern w:val="0"/>
                <w:sz w:val="22"/>
                <w:szCs w:val="22"/>
                <w:highlight w:val="yellow"/>
              </w:rPr>
            </w:pPr>
          </w:p>
        </w:tc>
        <w:tc>
          <w:tcPr>
            <w:tcW w:w="1312" w:type="dxa"/>
            <w:vMerge w:val="restart"/>
            <w:vAlign w:val="center"/>
          </w:tcPr>
          <w:p w14:paraId="504F8365">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产出指标</w:t>
            </w:r>
          </w:p>
        </w:tc>
        <w:tc>
          <w:tcPr>
            <w:tcW w:w="1623" w:type="dxa"/>
            <w:vMerge w:val="restart"/>
            <w:vAlign w:val="center"/>
          </w:tcPr>
          <w:p w14:paraId="46614761">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数量指标</w:t>
            </w:r>
          </w:p>
        </w:tc>
        <w:tc>
          <w:tcPr>
            <w:tcW w:w="2043" w:type="dxa"/>
            <w:vAlign w:val="center"/>
          </w:tcPr>
          <w:p w14:paraId="42F1F319">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vAlign w:val="center"/>
          </w:tcPr>
          <w:p w14:paraId="46A19EA5">
            <w:pPr>
              <w:widowControl/>
              <w:spacing w:line="320" w:lineRule="exact"/>
              <w:jc w:val="center"/>
              <w:rPr>
                <w:rFonts w:ascii="宋体" w:hAnsi="宋体" w:cs="宋体"/>
                <w:color w:val="000000"/>
                <w:kern w:val="0"/>
                <w:sz w:val="22"/>
                <w:szCs w:val="22"/>
              </w:rPr>
            </w:pPr>
          </w:p>
        </w:tc>
        <w:tc>
          <w:tcPr>
            <w:tcW w:w="1264" w:type="dxa"/>
            <w:vAlign w:val="center"/>
          </w:tcPr>
          <w:p w14:paraId="6FB89590">
            <w:pPr>
              <w:widowControl/>
              <w:spacing w:line="320" w:lineRule="exact"/>
              <w:jc w:val="center"/>
              <w:rPr>
                <w:rFonts w:ascii="宋体" w:hAnsi="宋体" w:cs="宋体"/>
                <w:color w:val="000000"/>
                <w:kern w:val="0"/>
                <w:sz w:val="22"/>
                <w:szCs w:val="22"/>
              </w:rPr>
            </w:pPr>
          </w:p>
        </w:tc>
      </w:tr>
      <w:tr w14:paraId="2D0B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10" w:type="dxa"/>
            <w:vMerge w:val="continue"/>
            <w:vAlign w:val="center"/>
          </w:tcPr>
          <w:p w14:paraId="39103D68">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0133E1D8">
            <w:pPr>
              <w:widowControl/>
              <w:spacing w:line="320" w:lineRule="exact"/>
              <w:jc w:val="center"/>
              <w:rPr>
                <w:rFonts w:ascii="宋体" w:hAnsi="宋体" w:cs="宋体"/>
                <w:color w:val="000000"/>
                <w:kern w:val="0"/>
                <w:sz w:val="22"/>
                <w:szCs w:val="22"/>
              </w:rPr>
            </w:pPr>
          </w:p>
        </w:tc>
        <w:tc>
          <w:tcPr>
            <w:tcW w:w="1623" w:type="dxa"/>
            <w:vMerge w:val="continue"/>
            <w:vAlign w:val="center"/>
          </w:tcPr>
          <w:p w14:paraId="19A5384F">
            <w:pPr>
              <w:widowControl/>
              <w:spacing w:line="320" w:lineRule="exact"/>
              <w:jc w:val="center"/>
              <w:rPr>
                <w:rFonts w:ascii="宋体" w:hAnsi="宋体" w:cs="宋体"/>
                <w:color w:val="000000"/>
                <w:kern w:val="0"/>
                <w:sz w:val="22"/>
                <w:szCs w:val="22"/>
              </w:rPr>
            </w:pPr>
          </w:p>
        </w:tc>
        <w:tc>
          <w:tcPr>
            <w:tcW w:w="2043" w:type="dxa"/>
            <w:vAlign w:val="center"/>
          </w:tcPr>
          <w:p w14:paraId="1F9461F3">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vAlign w:val="center"/>
          </w:tcPr>
          <w:p w14:paraId="5BCC9412">
            <w:pPr>
              <w:widowControl/>
              <w:spacing w:line="320" w:lineRule="exact"/>
              <w:jc w:val="center"/>
              <w:rPr>
                <w:rFonts w:ascii="宋体" w:hAnsi="宋体" w:cs="宋体"/>
                <w:color w:val="000000"/>
                <w:kern w:val="0"/>
                <w:sz w:val="22"/>
                <w:szCs w:val="22"/>
              </w:rPr>
            </w:pPr>
          </w:p>
        </w:tc>
        <w:tc>
          <w:tcPr>
            <w:tcW w:w="1264" w:type="dxa"/>
            <w:vAlign w:val="center"/>
          </w:tcPr>
          <w:p w14:paraId="662A1107">
            <w:pPr>
              <w:widowControl/>
              <w:spacing w:line="320" w:lineRule="exact"/>
              <w:jc w:val="center"/>
              <w:rPr>
                <w:rFonts w:ascii="宋体" w:hAnsi="宋体" w:cs="宋体"/>
                <w:color w:val="000000"/>
                <w:kern w:val="0"/>
                <w:sz w:val="22"/>
                <w:szCs w:val="22"/>
              </w:rPr>
            </w:pPr>
          </w:p>
        </w:tc>
      </w:tr>
      <w:tr w14:paraId="3113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10" w:type="dxa"/>
            <w:vMerge w:val="continue"/>
            <w:vAlign w:val="center"/>
          </w:tcPr>
          <w:p w14:paraId="01D245A2">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3277128B">
            <w:pPr>
              <w:widowControl/>
              <w:spacing w:line="320" w:lineRule="exact"/>
              <w:jc w:val="center"/>
              <w:rPr>
                <w:rFonts w:ascii="宋体" w:hAnsi="宋体" w:cs="宋体"/>
                <w:color w:val="000000"/>
                <w:kern w:val="0"/>
                <w:sz w:val="22"/>
                <w:szCs w:val="22"/>
              </w:rPr>
            </w:pPr>
          </w:p>
        </w:tc>
        <w:tc>
          <w:tcPr>
            <w:tcW w:w="1623" w:type="dxa"/>
            <w:vMerge w:val="restart"/>
            <w:vAlign w:val="center"/>
          </w:tcPr>
          <w:p w14:paraId="3640B017">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质量指标</w:t>
            </w:r>
          </w:p>
        </w:tc>
        <w:tc>
          <w:tcPr>
            <w:tcW w:w="2043" w:type="dxa"/>
            <w:vAlign w:val="center"/>
          </w:tcPr>
          <w:p w14:paraId="5FFD33C4">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vAlign w:val="center"/>
          </w:tcPr>
          <w:p w14:paraId="00CE6478">
            <w:pPr>
              <w:widowControl/>
              <w:spacing w:line="320" w:lineRule="exact"/>
              <w:jc w:val="center"/>
              <w:rPr>
                <w:rFonts w:ascii="宋体" w:hAnsi="宋体" w:cs="宋体"/>
                <w:color w:val="000000"/>
                <w:kern w:val="0"/>
                <w:sz w:val="22"/>
                <w:szCs w:val="22"/>
              </w:rPr>
            </w:pPr>
          </w:p>
        </w:tc>
        <w:tc>
          <w:tcPr>
            <w:tcW w:w="1264" w:type="dxa"/>
            <w:vAlign w:val="center"/>
          </w:tcPr>
          <w:p w14:paraId="32490C2F">
            <w:pPr>
              <w:widowControl/>
              <w:spacing w:line="320" w:lineRule="exact"/>
              <w:jc w:val="center"/>
              <w:rPr>
                <w:rFonts w:ascii="宋体" w:hAnsi="宋体" w:cs="宋体"/>
                <w:color w:val="000000"/>
                <w:kern w:val="0"/>
                <w:sz w:val="22"/>
                <w:szCs w:val="22"/>
              </w:rPr>
            </w:pPr>
          </w:p>
        </w:tc>
      </w:tr>
      <w:tr w14:paraId="3F83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810" w:type="dxa"/>
            <w:vMerge w:val="continue"/>
            <w:vAlign w:val="center"/>
          </w:tcPr>
          <w:p w14:paraId="77E3D87D">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1B7ECE26">
            <w:pPr>
              <w:widowControl/>
              <w:spacing w:line="320" w:lineRule="exact"/>
              <w:jc w:val="center"/>
              <w:rPr>
                <w:rFonts w:ascii="宋体" w:hAnsi="宋体" w:cs="宋体"/>
                <w:color w:val="000000"/>
                <w:kern w:val="0"/>
                <w:sz w:val="22"/>
                <w:szCs w:val="22"/>
              </w:rPr>
            </w:pPr>
          </w:p>
        </w:tc>
        <w:tc>
          <w:tcPr>
            <w:tcW w:w="1623" w:type="dxa"/>
            <w:vMerge w:val="continue"/>
            <w:vAlign w:val="center"/>
          </w:tcPr>
          <w:p w14:paraId="38ACE6F3">
            <w:pPr>
              <w:widowControl/>
              <w:spacing w:line="320" w:lineRule="exact"/>
              <w:jc w:val="center"/>
              <w:rPr>
                <w:rFonts w:ascii="宋体" w:hAnsi="宋体" w:cs="宋体"/>
                <w:color w:val="000000"/>
                <w:kern w:val="0"/>
                <w:sz w:val="22"/>
                <w:szCs w:val="22"/>
              </w:rPr>
            </w:pPr>
          </w:p>
        </w:tc>
        <w:tc>
          <w:tcPr>
            <w:tcW w:w="2043" w:type="dxa"/>
            <w:vAlign w:val="center"/>
          </w:tcPr>
          <w:p w14:paraId="40789DEF">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vAlign w:val="center"/>
          </w:tcPr>
          <w:p w14:paraId="1A2DF9C5">
            <w:pPr>
              <w:widowControl/>
              <w:spacing w:line="320" w:lineRule="exact"/>
              <w:jc w:val="center"/>
              <w:rPr>
                <w:rFonts w:ascii="宋体" w:hAnsi="宋体" w:cs="宋体"/>
                <w:color w:val="000000"/>
                <w:kern w:val="0"/>
                <w:sz w:val="22"/>
                <w:szCs w:val="22"/>
              </w:rPr>
            </w:pPr>
          </w:p>
        </w:tc>
        <w:tc>
          <w:tcPr>
            <w:tcW w:w="1264" w:type="dxa"/>
            <w:vAlign w:val="center"/>
          </w:tcPr>
          <w:p w14:paraId="2B339979">
            <w:pPr>
              <w:widowControl/>
              <w:spacing w:line="320" w:lineRule="exact"/>
              <w:jc w:val="center"/>
              <w:rPr>
                <w:rFonts w:ascii="宋体" w:hAnsi="宋体" w:cs="宋体"/>
                <w:color w:val="000000"/>
                <w:kern w:val="0"/>
                <w:sz w:val="22"/>
                <w:szCs w:val="22"/>
              </w:rPr>
            </w:pPr>
          </w:p>
        </w:tc>
      </w:tr>
      <w:tr w14:paraId="1336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10" w:type="dxa"/>
            <w:vMerge w:val="continue"/>
            <w:vAlign w:val="center"/>
          </w:tcPr>
          <w:p w14:paraId="10B13E00">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44DC4FFD">
            <w:pPr>
              <w:widowControl/>
              <w:spacing w:line="320" w:lineRule="exact"/>
              <w:jc w:val="center"/>
              <w:rPr>
                <w:rFonts w:ascii="宋体" w:hAnsi="宋体" w:cs="宋体"/>
                <w:color w:val="000000"/>
                <w:kern w:val="0"/>
                <w:sz w:val="22"/>
                <w:szCs w:val="22"/>
              </w:rPr>
            </w:pPr>
          </w:p>
        </w:tc>
        <w:tc>
          <w:tcPr>
            <w:tcW w:w="1623" w:type="dxa"/>
            <w:vMerge w:val="restart"/>
            <w:vAlign w:val="center"/>
          </w:tcPr>
          <w:p w14:paraId="2A83B520">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时效指标</w:t>
            </w:r>
          </w:p>
        </w:tc>
        <w:tc>
          <w:tcPr>
            <w:tcW w:w="2043" w:type="dxa"/>
            <w:vAlign w:val="center"/>
          </w:tcPr>
          <w:p w14:paraId="6C21079E">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vAlign w:val="center"/>
          </w:tcPr>
          <w:p w14:paraId="34FC259C">
            <w:pPr>
              <w:widowControl/>
              <w:spacing w:line="320" w:lineRule="exact"/>
              <w:jc w:val="center"/>
              <w:rPr>
                <w:rFonts w:ascii="宋体" w:hAnsi="宋体" w:cs="宋体"/>
                <w:color w:val="000000"/>
                <w:kern w:val="0"/>
                <w:sz w:val="22"/>
                <w:szCs w:val="22"/>
              </w:rPr>
            </w:pPr>
          </w:p>
        </w:tc>
        <w:tc>
          <w:tcPr>
            <w:tcW w:w="1264" w:type="dxa"/>
            <w:vAlign w:val="center"/>
          </w:tcPr>
          <w:p w14:paraId="50EC07D0">
            <w:pPr>
              <w:widowControl/>
              <w:spacing w:line="320" w:lineRule="exact"/>
              <w:jc w:val="center"/>
              <w:rPr>
                <w:rFonts w:ascii="宋体" w:hAnsi="宋体" w:cs="宋体"/>
                <w:color w:val="000000"/>
                <w:kern w:val="0"/>
                <w:sz w:val="22"/>
                <w:szCs w:val="22"/>
              </w:rPr>
            </w:pPr>
          </w:p>
        </w:tc>
      </w:tr>
      <w:tr w14:paraId="0F4B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10" w:type="dxa"/>
            <w:vMerge w:val="continue"/>
            <w:vAlign w:val="center"/>
          </w:tcPr>
          <w:p w14:paraId="27A1F384">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5EE8FB26">
            <w:pPr>
              <w:widowControl/>
              <w:spacing w:line="320" w:lineRule="exact"/>
              <w:jc w:val="center"/>
              <w:rPr>
                <w:rFonts w:ascii="宋体" w:hAnsi="宋体" w:cs="宋体"/>
                <w:color w:val="000000"/>
                <w:kern w:val="0"/>
                <w:sz w:val="22"/>
                <w:szCs w:val="22"/>
              </w:rPr>
            </w:pPr>
          </w:p>
        </w:tc>
        <w:tc>
          <w:tcPr>
            <w:tcW w:w="1623" w:type="dxa"/>
            <w:vMerge w:val="continue"/>
            <w:vAlign w:val="center"/>
          </w:tcPr>
          <w:p w14:paraId="2A370E0D">
            <w:pPr>
              <w:widowControl/>
              <w:spacing w:line="320" w:lineRule="exact"/>
              <w:jc w:val="center"/>
              <w:rPr>
                <w:rFonts w:ascii="宋体" w:hAnsi="宋体" w:cs="宋体"/>
                <w:color w:val="000000"/>
                <w:kern w:val="0"/>
                <w:sz w:val="22"/>
                <w:szCs w:val="22"/>
              </w:rPr>
            </w:pPr>
          </w:p>
        </w:tc>
        <w:tc>
          <w:tcPr>
            <w:tcW w:w="2043" w:type="dxa"/>
            <w:vAlign w:val="center"/>
          </w:tcPr>
          <w:p w14:paraId="3F8BD0ED">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vAlign w:val="center"/>
          </w:tcPr>
          <w:p w14:paraId="3DE18C93">
            <w:pPr>
              <w:widowControl/>
              <w:spacing w:line="320" w:lineRule="exact"/>
              <w:jc w:val="center"/>
              <w:rPr>
                <w:rFonts w:ascii="宋体" w:hAnsi="宋体" w:cs="宋体"/>
                <w:color w:val="000000"/>
                <w:kern w:val="0"/>
                <w:sz w:val="22"/>
                <w:szCs w:val="22"/>
              </w:rPr>
            </w:pPr>
          </w:p>
        </w:tc>
        <w:tc>
          <w:tcPr>
            <w:tcW w:w="1264" w:type="dxa"/>
            <w:vAlign w:val="center"/>
          </w:tcPr>
          <w:p w14:paraId="1C37C0E2">
            <w:pPr>
              <w:widowControl/>
              <w:spacing w:line="320" w:lineRule="exact"/>
              <w:jc w:val="center"/>
              <w:rPr>
                <w:rFonts w:ascii="宋体" w:hAnsi="宋体" w:cs="宋体"/>
                <w:color w:val="000000"/>
                <w:kern w:val="0"/>
                <w:sz w:val="22"/>
                <w:szCs w:val="22"/>
              </w:rPr>
            </w:pPr>
          </w:p>
        </w:tc>
      </w:tr>
      <w:tr w14:paraId="558A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10" w:type="dxa"/>
            <w:vMerge w:val="continue"/>
            <w:tcBorders>
              <w:bottom w:val="single" w:color="auto" w:sz="4" w:space="0"/>
            </w:tcBorders>
            <w:vAlign w:val="center"/>
          </w:tcPr>
          <w:p w14:paraId="4A38C45A">
            <w:pPr>
              <w:widowControl/>
              <w:spacing w:line="320" w:lineRule="exact"/>
              <w:jc w:val="left"/>
              <w:rPr>
                <w:rFonts w:ascii="宋体" w:hAnsi="宋体" w:cs="宋体"/>
                <w:color w:val="000000"/>
                <w:kern w:val="0"/>
                <w:sz w:val="22"/>
                <w:szCs w:val="22"/>
                <w:highlight w:val="yellow"/>
              </w:rPr>
            </w:pPr>
          </w:p>
        </w:tc>
        <w:tc>
          <w:tcPr>
            <w:tcW w:w="1312" w:type="dxa"/>
            <w:vMerge w:val="restart"/>
            <w:tcBorders>
              <w:bottom w:val="single" w:color="auto" w:sz="4" w:space="0"/>
            </w:tcBorders>
            <w:vAlign w:val="center"/>
          </w:tcPr>
          <w:p w14:paraId="0E28F9E8">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效益指标</w:t>
            </w:r>
          </w:p>
        </w:tc>
        <w:tc>
          <w:tcPr>
            <w:tcW w:w="1623" w:type="dxa"/>
            <w:vMerge w:val="restart"/>
            <w:vAlign w:val="center"/>
          </w:tcPr>
          <w:p w14:paraId="08942EA0">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社会效益</w:t>
            </w:r>
          </w:p>
        </w:tc>
        <w:tc>
          <w:tcPr>
            <w:tcW w:w="2043" w:type="dxa"/>
            <w:tcBorders>
              <w:bottom w:val="single" w:color="auto" w:sz="4" w:space="0"/>
            </w:tcBorders>
            <w:vAlign w:val="center"/>
          </w:tcPr>
          <w:p w14:paraId="4F7AFEE8">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tcBorders>
              <w:bottom w:val="single" w:color="auto" w:sz="4" w:space="0"/>
            </w:tcBorders>
            <w:vAlign w:val="center"/>
          </w:tcPr>
          <w:p w14:paraId="500B0E7C">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　</w:t>
            </w:r>
          </w:p>
        </w:tc>
        <w:tc>
          <w:tcPr>
            <w:tcW w:w="1264" w:type="dxa"/>
            <w:tcBorders>
              <w:bottom w:val="single" w:color="auto" w:sz="4" w:space="0"/>
            </w:tcBorders>
            <w:vAlign w:val="center"/>
          </w:tcPr>
          <w:p w14:paraId="1BB5FBD7">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　</w:t>
            </w:r>
          </w:p>
        </w:tc>
      </w:tr>
      <w:tr w14:paraId="28F0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10" w:type="dxa"/>
            <w:vMerge w:val="continue"/>
            <w:tcBorders>
              <w:bottom w:val="single" w:color="auto" w:sz="4" w:space="0"/>
            </w:tcBorders>
            <w:vAlign w:val="center"/>
          </w:tcPr>
          <w:p w14:paraId="7EA08BE8">
            <w:pPr>
              <w:widowControl/>
              <w:spacing w:line="320" w:lineRule="exact"/>
              <w:jc w:val="left"/>
              <w:rPr>
                <w:rFonts w:ascii="宋体" w:hAnsi="宋体" w:cs="宋体"/>
                <w:color w:val="000000"/>
                <w:kern w:val="0"/>
                <w:sz w:val="22"/>
                <w:szCs w:val="22"/>
                <w:highlight w:val="yellow"/>
              </w:rPr>
            </w:pPr>
          </w:p>
        </w:tc>
        <w:tc>
          <w:tcPr>
            <w:tcW w:w="1312" w:type="dxa"/>
            <w:vMerge w:val="continue"/>
            <w:vAlign w:val="center"/>
          </w:tcPr>
          <w:p w14:paraId="0B1813E2">
            <w:pPr>
              <w:widowControl/>
              <w:spacing w:line="320" w:lineRule="exact"/>
              <w:jc w:val="center"/>
              <w:rPr>
                <w:rFonts w:ascii="宋体" w:hAnsi="宋体" w:cs="宋体"/>
                <w:color w:val="000000"/>
                <w:kern w:val="0"/>
                <w:sz w:val="22"/>
                <w:szCs w:val="22"/>
              </w:rPr>
            </w:pPr>
          </w:p>
        </w:tc>
        <w:tc>
          <w:tcPr>
            <w:tcW w:w="1623" w:type="dxa"/>
            <w:vMerge w:val="continue"/>
            <w:vAlign w:val="center"/>
          </w:tcPr>
          <w:p w14:paraId="2D2BB8EA">
            <w:pPr>
              <w:widowControl/>
              <w:spacing w:line="320" w:lineRule="exact"/>
              <w:jc w:val="center"/>
              <w:rPr>
                <w:rFonts w:ascii="宋体" w:hAnsi="宋体" w:cs="宋体"/>
                <w:color w:val="000000"/>
                <w:kern w:val="0"/>
                <w:sz w:val="22"/>
                <w:szCs w:val="22"/>
              </w:rPr>
            </w:pPr>
          </w:p>
        </w:tc>
        <w:tc>
          <w:tcPr>
            <w:tcW w:w="2043" w:type="dxa"/>
            <w:tcBorders>
              <w:bottom w:val="single" w:color="auto" w:sz="4" w:space="0"/>
            </w:tcBorders>
            <w:vAlign w:val="center"/>
          </w:tcPr>
          <w:p w14:paraId="1609DE46">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tcBorders>
              <w:bottom w:val="single" w:color="auto" w:sz="4" w:space="0"/>
            </w:tcBorders>
            <w:vAlign w:val="center"/>
          </w:tcPr>
          <w:p w14:paraId="21F39D24">
            <w:pPr>
              <w:widowControl/>
              <w:spacing w:line="320" w:lineRule="exact"/>
              <w:jc w:val="center"/>
              <w:rPr>
                <w:rFonts w:ascii="宋体" w:hAnsi="宋体" w:cs="宋体"/>
                <w:color w:val="000000"/>
                <w:kern w:val="0"/>
                <w:sz w:val="22"/>
                <w:szCs w:val="22"/>
              </w:rPr>
            </w:pPr>
          </w:p>
        </w:tc>
        <w:tc>
          <w:tcPr>
            <w:tcW w:w="1264" w:type="dxa"/>
            <w:tcBorders>
              <w:bottom w:val="single" w:color="auto" w:sz="4" w:space="0"/>
            </w:tcBorders>
            <w:vAlign w:val="center"/>
          </w:tcPr>
          <w:p w14:paraId="51362F94">
            <w:pPr>
              <w:widowControl/>
              <w:spacing w:line="320" w:lineRule="exact"/>
              <w:jc w:val="center"/>
              <w:rPr>
                <w:rFonts w:ascii="宋体" w:hAnsi="宋体" w:cs="宋体"/>
                <w:color w:val="000000"/>
                <w:kern w:val="0"/>
                <w:sz w:val="22"/>
                <w:szCs w:val="22"/>
              </w:rPr>
            </w:pPr>
          </w:p>
        </w:tc>
      </w:tr>
      <w:tr w14:paraId="3483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10" w:type="dxa"/>
            <w:vMerge w:val="continue"/>
            <w:vAlign w:val="center"/>
          </w:tcPr>
          <w:p w14:paraId="05F2B0BA">
            <w:pPr>
              <w:widowControl/>
              <w:spacing w:line="320" w:lineRule="exact"/>
              <w:jc w:val="left"/>
              <w:rPr>
                <w:rFonts w:ascii="宋体" w:hAnsi="宋体" w:cs="宋体"/>
                <w:color w:val="000000"/>
                <w:kern w:val="0"/>
                <w:sz w:val="22"/>
                <w:szCs w:val="22"/>
              </w:rPr>
            </w:pPr>
          </w:p>
        </w:tc>
        <w:tc>
          <w:tcPr>
            <w:tcW w:w="1312" w:type="dxa"/>
            <w:vMerge w:val="continue"/>
            <w:vAlign w:val="center"/>
          </w:tcPr>
          <w:p w14:paraId="63D97906">
            <w:pPr>
              <w:widowControl/>
              <w:spacing w:line="320" w:lineRule="exact"/>
              <w:jc w:val="center"/>
              <w:rPr>
                <w:rFonts w:ascii="宋体" w:hAnsi="宋体" w:cs="宋体"/>
                <w:color w:val="000000"/>
                <w:kern w:val="0"/>
                <w:sz w:val="22"/>
                <w:szCs w:val="22"/>
              </w:rPr>
            </w:pPr>
          </w:p>
        </w:tc>
        <w:tc>
          <w:tcPr>
            <w:tcW w:w="1623" w:type="dxa"/>
            <w:vMerge w:val="restart"/>
            <w:vAlign w:val="center"/>
          </w:tcPr>
          <w:p w14:paraId="0BFE873D">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经济效益</w:t>
            </w:r>
          </w:p>
        </w:tc>
        <w:tc>
          <w:tcPr>
            <w:tcW w:w="2043" w:type="dxa"/>
            <w:vAlign w:val="center"/>
          </w:tcPr>
          <w:p w14:paraId="2BAB2BD7">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vAlign w:val="center"/>
          </w:tcPr>
          <w:p w14:paraId="53024F78">
            <w:pPr>
              <w:widowControl/>
              <w:spacing w:line="320" w:lineRule="exact"/>
              <w:jc w:val="center"/>
              <w:rPr>
                <w:rFonts w:ascii="宋体" w:hAnsi="宋体" w:cs="宋体"/>
                <w:color w:val="000000"/>
                <w:kern w:val="0"/>
                <w:sz w:val="22"/>
                <w:szCs w:val="22"/>
              </w:rPr>
            </w:pPr>
          </w:p>
        </w:tc>
        <w:tc>
          <w:tcPr>
            <w:tcW w:w="1264" w:type="dxa"/>
            <w:vAlign w:val="center"/>
          </w:tcPr>
          <w:p w14:paraId="163BB9D2">
            <w:pPr>
              <w:widowControl/>
              <w:spacing w:line="320" w:lineRule="exact"/>
              <w:jc w:val="center"/>
              <w:rPr>
                <w:rFonts w:ascii="宋体" w:hAnsi="宋体" w:cs="宋体"/>
                <w:color w:val="000000"/>
                <w:kern w:val="0"/>
                <w:sz w:val="22"/>
                <w:szCs w:val="22"/>
              </w:rPr>
            </w:pPr>
          </w:p>
        </w:tc>
      </w:tr>
      <w:tr w14:paraId="3FD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10" w:type="dxa"/>
            <w:vMerge w:val="continue"/>
            <w:vAlign w:val="center"/>
          </w:tcPr>
          <w:p w14:paraId="7BAC0394">
            <w:pPr>
              <w:widowControl/>
              <w:spacing w:line="320" w:lineRule="exact"/>
              <w:jc w:val="left"/>
              <w:rPr>
                <w:rFonts w:ascii="宋体" w:hAnsi="宋体" w:cs="宋体"/>
                <w:color w:val="000000"/>
                <w:kern w:val="0"/>
                <w:sz w:val="22"/>
                <w:szCs w:val="22"/>
              </w:rPr>
            </w:pPr>
          </w:p>
        </w:tc>
        <w:tc>
          <w:tcPr>
            <w:tcW w:w="1312" w:type="dxa"/>
            <w:vMerge w:val="continue"/>
            <w:vAlign w:val="center"/>
          </w:tcPr>
          <w:p w14:paraId="684D0439">
            <w:pPr>
              <w:widowControl/>
              <w:spacing w:line="320" w:lineRule="exact"/>
              <w:jc w:val="center"/>
              <w:rPr>
                <w:rFonts w:ascii="宋体" w:hAnsi="宋体" w:cs="宋体"/>
                <w:color w:val="000000"/>
                <w:kern w:val="0"/>
                <w:sz w:val="22"/>
                <w:szCs w:val="22"/>
              </w:rPr>
            </w:pPr>
          </w:p>
        </w:tc>
        <w:tc>
          <w:tcPr>
            <w:tcW w:w="1623" w:type="dxa"/>
            <w:vMerge w:val="continue"/>
            <w:vAlign w:val="center"/>
          </w:tcPr>
          <w:p w14:paraId="66DF8C04">
            <w:pPr>
              <w:widowControl/>
              <w:spacing w:line="320" w:lineRule="exact"/>
              <w:jc w:val="center"/>
              <w:rPr>
                <w:rFonts w:ascii="宋体" w:hAnsi="宋体" w:cs="宋体"/>
                <w:color w:val="000000"/>
                <w:kern w:val="0"/>
                <w:sz w:val="22"/>
                <w:szCs w:val="22"/>
              </w:rPr>
            </w:pPr>
          </w:p>
        </w:tc>
        <w:tc>
          <w:tcPr>
            <w:tcW w:w="2043" w:type="dxa"/>
            <w:vAlign w:val="center"/>
          </w:tcPr>
          <w:p w14:paraId="4B4649A0">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vAlign w:val="center"/>
          </w:tcPr>
          <w:p w14:paraId="54C9E9EB">
            <w:pPr>
              <w:widowControl/>
              <w:spacing w:line="320" w:lineRule="exact"/>
              <w:jc w:val="center"/>
              <w:rPr>
                <w:rFonts w:ascii="宋体" w:hAnsi="宋体" w:cs="宋体"/>
                <w:color w:val="000000"/>
                <w:kern w:val="0"/>
                <w:sz w:val="22"/>
                <w:szCs w:val="22"/>
              </w:rPr>
            </w:pPr>
          </w:p>
        </w:tc>
        <w:tc>
          <w:tcPr>
            <w:tcW w:w="1264" w:type="dxa"/>
            <w:vAlign w:val="center"/>
          </w:tcPr>
          <w:p w14:paraId="5E1C5852">
            <w:pPr>
              <w:widowControl/>
              <w:spacing w:line="320" w:lineRule="exact"/>
              <w:jc w:val="center"/>
              <w:rPr>
                <w:rFonts w:ascii="宋体" w:hAnsi="宋体" w:cs="宋体"/>
                <w:color w:val="000000"/>
                <w:kern w:val="0"/>
                <w:sz w:val="22"/>
                <w:szCs w:val="22"/>
              </w:rPr>
            </w:pPr>
          </w:p>
        </w:tc>
      </w:tr>
      <w:tr w14:paraId="4ED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810" w:type="dxa"/>
            <w:vMerge w:val="continue"/>
            <w:tcBorders>
              <w:bottom w:val="single" w:color="auto" w:sz="4" w:space="0"/>
            </w:tcBorders>
            <w:vAlign w:val="center"/>
          </w:tcPr>
          <w:p w14:paraId="0FC357D4">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0E84ECBD">
            <w:pPr>
              <w:widowControl/>
              <w:spacing w:line="320" w:lineRule="exact"/>
              <w:jc w:val="center"/>
              <w:rPr>
                <w:rFonts w:ascii="宋体" w:hAnsi="宋体" w:cs="宋体"/>
                <w:color w:val="000000"/>
                <w:kern w:val="0"/>
                <w:sz w:val="22"/>
                <w:szCs w:val="22"/>
              </w:rPr>
            </w:pPr>
          </w:p>
        </w:tc>
        <w:tc>
          <w:tcPr>
            <w:tcW w:w="1623" w:type="dxa"/>
            <w:vMerge w:val="restart"/>
            <w:vAlign w:val="center"/>
          </w:tcPr>
          <w:p w14:paraId="16B2CE85">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生态效益</w:t>
            </w:r>
          </w:p>
        </w:tc>
        <w:tc>
          <w:tcPr>
            <w:tcW w:w="2043" w:type="dxa"/>
            <w:tcBorders>
              <w:bottom w:val="single" w:color="auto" w:sz="4" w:space="0"/>
            </w:tcBorders>
            <w:vAlign w:val="center"/>
          </w:tcPr>
          <w:p w14:paraId="38B0D25E">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tcBorders>
              <w:bottom w:val="single" w:color="auto" w:sz="4" w:space="0"/>
            </w:tcBorders>
            <w:vAlign w:val="center"/>
          </w:tcPr>
          <w:p w14:paraId="3936DF3F">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　</w:t>
            </w:r>
          </w:p>
        </w:tc>
        <w:tc>
          <w:tcPr>
            <w:tcW w:w="1264" w:type="dxa"/>
            <w:tcBorders>
              <w:bottom w:val="single" w:color="auto" w:sz="4" w:space="0"/>
            </w:tcBorders>
            <w:vAlign w:val="center"/>
          </w:tcPr>
          <w:p w14:paraId="31815081">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　</w:t>
            </w:r>
          </w:p>
        </w:tc>
      </w:tr>
      <w:tr w14:paraId="608B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810" w:type="dxa"/>
            <w:vMerge w:val="continue"/>
            <w:tcBorders>
              <w:bottom w:val="single" w:color="auto" w:sz="4" w:space="0"/>
            </w:tcBorders>
            <w:vAlign w:val="center"/>
          </w:tcPr>
          <w:p w14:paraId="76CEB5D3">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15416A4C">
            <w:pPr>
              <w:widowControl/>
              <w:spacing w:line="320" w:lineRule="exact"/>
              <w:jc w:val="center"/>
              <w:rPr>
                <w:rFonts w:ascii="宋体" w:hAnsi="宋体" w:cs="宋体"/>
                <w:color w:val="000000"/>
                <w:kern w:val="0"/>
                <w:sz w:val="22"/>
                <w:szCs w:val="22"/>
              </w:rPr>
            </w:pPr>
          </w:p>
        </w:tc>
        <w:tc>
          <w:tcPr>
            <w:tcW w:w="1623" w:type="dxa"/>
            <w:vMerge w:val="continue"/>
            <w:tcBorders>
              <w:bottom w:val="single" w:color="auto" w:sz="4" w:space="0"/>
            </w:tcBorders>
            <w:vAlign w:val="center"/>
          </w:tcPr>
          <w:p w14:paraId="38076CC8">
            <w:pPr>
              <w:widowControl/>
              <w:spacing w:line="320" w:lineRule="exact"/>
              <w:jc w:val="center"/>
              <w:rPr>
                <w:rFonts w:ascii="宋体" w:hAnsi="宋体" w:cs="宋体"/>
                <w:color w:val="000000"/>
                <w:kern w:val="0"/>
                <w:sz w:val="22"/>
                <w:szCs w:val="22"/>
              </w:rPr>
            </w:pPr>
          </w:p>
        </w:tc>
        <w:tc>
          <w:tcPr>
            <w:tcW w:w="2043" w:type="dxa"/>
            <w:tcBorders>
              <w:bottom w:val="single" w:color="auto" w:sz="4" w:space="0"/>
            </w:tcBorders>
            <w:vAlign w:val="center"/>
          </w:tcPr>
          <w:p w14:paraId="381F7466">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tcBorders>
              <w:bottom w:val="single" w:color="auto" w:sz="4" w:space="0"/>
            </w:tcBorders>
            <w:vAlign w:val="center"/>
          </w:tcPr>
          <w:p w14:paraId="566B758A">
            <w:pPr>
              <w:widowControl/>
              <w:spacing w:line="320" w:lineRule="exact"/>
              <w:jc w:val="center"/>
              <w:rPr>
                <w:rFonts w:ascii="宋体" w:hAnsi="宋体" w:cs="宋体"/>
                <w:color w:val="000000"/>
                <w:kern w:val="0"/>
                <w:sz w:val="22"/>
                <w:szCs w:val="22"/>
              </w:rPr>
            </w:pPr>
          </w:p>
        </w:tc>
        <w:tc>
          <w:tcPr>
            <w:tcW w:w="1264" w:type="dxa"/>
            <w:tcBorders>
              <w:bottom w:val="single" w:color="auto" w:sz="4" w:space="0"/>
            </w:tcBorders>
            <w:vAlign w:val="center"/>
          </w:tcPr>
          <w:p w14:paraId="573E7F30">
            <w:pPr>
              <w:widowControl/>
              <w:spacing w:line="320" w:lineRule="exact"/>
              <w:jc w:val="center"/>
              <w:rPr>
                <w:rFonts w:ascii="宋体" w:hAnsi="宋体" w:cs="宋体"/>
                <w:color w:val="000000"/>
                <w:kern w:val="0"/>
                <w:sz w:val="22"/>
                <w:szCs w:val="22"/>
              </w:rPr>
            </w:pPr>
          </w:p>
        </w:tc>
      </w:tr>
      <w:tr w14:paraId="7BA2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810" w:type="dxa"/>
            <w:vMerge w:val="continue"/>
            <w:tcBorders>
              <w:bottom w:val="single" w:color="auto" w:sz="4" w:space="0"/>
            </w:tcBorders>
            <w:vAlign w:val="center"/>
          </w:tcPr>
          <w:p w14:paraId="3FD5C885">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7645BC84">
            <w:pPr>
              <w:widowControl/>
              <w:spacing w:line="320" w:lineRule="exact"/>
              <w:jc w:val="center"/>
              <w:rPr>
                <w:rFonts w:ascii="宋体" w:hAnsi="宋体" w:cs="宋体"/>
                <w:color w:val="000000"/>
                <w:kern w:val="0"/>
                <w:sz w:val="22"/>
                <w:szCs w:val="22"/>
              </w:rPr>
            </w:pPr>
          </w:p>
        </w:tc>
        <w:tc>
          <w:tcPr>
            <w:tcW w:w="1623" w:type="dxa"/>
            <w:vMerge w:val="restart"/>
            <w:vAlign w:val="center"/>
          </w:tcPr>
          <w:p w14:paraId="718FC9F7">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可持续影响指标</w:t>
            </w:r>
          </w:p>
        </w:tc>
        <w:tc>
          <w:tcPr>
            <w:tcW w:w="2043" w:type="dxa"/>
            <w:tcBorders>
              <w:bottom w:val="single" w:color="auto" w:sz="4" w:space="0"/>
            </w:tcBorders>
            <w:vAlign w:val="center"/>
          </w:tcPr>
          <w:p w14:paraId="7FB2118D">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指标1</w:t>
            </w:r>
          </w:p>
        </w:tc>
        <w:tc>
          <w:tcPr>
            <w:tcW w:w="1020" w:type="dxa"/>
            <w:tcBorders>
              <w:bottom w:val="single" w:color="auto" w:sz="4" w:space="0"/>
            </w:tcBorders>
            <w:vAlign w:val="center"/>
          </w:tcPr>
          <w:p w14:paraId="3EDC8074">
            <w:pPr>
              <w:widowControl/>
              <w:spacing w:line="320" w:lineRule="exact"/>
              <w:jc w:val="center"/>
              <w:rPr>
                <w:rFonts w:ascii="宋体" w:hAnsi="宋体" w:cs="宋体"/>
                <w:color w:val="000000"/>
                <w:kern w:val="0"/>
                <w:sz w:val="22"/>
                <w:szCs w:val="22"/>
              </w:rPr>
            </w:pPr>
          </w:p>
        </w:tc>
        <w:tc>
          <w:tcPr>
            <w:tcW w:w="1264" w:type="dxa"/>
            <w:tcBorders>
              <w:bottom w:val="single" w:color="auto" w:sz="4" w:space="0"/>
            </w:tcBorders>
            <w:vAlign w:val="center"/>
          </w:tcPr>
          <w:p w14:paraId="461DC9C0">
            <w:pPr>
              <w:widowControl/>
              <w:spacing w:line="320" w:lineRule="exact"/>
              <w:jc w:val="center"/>
              <w:rPr>
                <w:rFonts w:ascii="宋体" w:hAnsi="宋体" w:cs="宋体"/>
                <w:color w:val="000000"/>
                <w:kern w:val="0"/>
                <w:sz w:val="22"/>
                <w:szCs w:val="22"/>
              </w:rPr>
            </w:pPr>
          </w:p>
        </w:tc>
      </w:tr>
      <w:tr w14:paraId="43A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810" w:type="dxa"/>
            <w:vMerge w:val="continue"/>
            <w:tcBorders>
              <w:bottom w:val="single" w:color="auto" w:sz="4" w:space="0"/>
            </w:tcBorders>
            <w:vAlign w:val="center"/>
          </w:tcPr>
          <w:p w14:paraId="587B0ADE">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7CBE8A3B">
            <w:pPr>
              <w:widowControl/>
              <w:spacing w:line="320" w:lineRule="exact"/>
              <w:jc w:val="center"/>
              <w:rPr>
                <w:rFonts w:ascii="宋体" w:hAnsi="宋体" w:cs="宋体"/>
                <w:color w:val="000000"/>
                <w:kern w:val="0"/>
                <w:sz w:val="22"/>
                <w:szCs w:val="22"/>
              </w:rPr>
            </w:pPr>
          </w:p>
        </w:tc>
        <w:tc>
          <w:tcPr>
            <w:tcW w:w="1623" w:type="dxa"/>
            <w:vMerge w:val="continue"/>
            <w:tcBorders>
              <w:bottom w:val="single" w:color="auto" w:sz="4" w:space="0"/>
            </w:tcBorders>
            <w:vAlign w:val="center"/>
          </w:tcPr>
          <w:p w14:paraId="3FA31825">
            <w:pPr>
              <w:widowControl/>
              <w:spacing w:line="320" w:lineRule="exact"/>
              <w:jc w:val="center"/>
              <w:rPr>
                <w:rFonts w:ascii="宋体" w:hAnsi="宋体" w:cs="宋体"/>
                <w:color w:val="000000"/>
                <w:kern w:val="0"/>
                <w:sz w:val="22"/>
                <w:szCs w:val="22"/>
              </w:rPr>
            </w:pPr>
          </w:p>
        </w:tc>
        <w:tc>
          <w:tcPr>
            <w:tcW w:w="2043" w:type="dxa"/>
            <w:tcBorders>
              <w:bottom w:val="single" w:color="auto" w:sz="4" w:space="0"/>
            </w:tcBorders>
            <w:vAlign w:val="center"/>
          </w:tcPr>
          <w:p w14:paraId="126FEE03">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w:t>
            </w:r>
          </w:p>
        </w:tc>
        <w:tc>
          <w:tcPr>
            <w:tcW w:w="1020" w:type="dxa"/>
            <w:tcBorders>
              <w:bottom w:val="single" w:color="auto" w:sz="4" w:space="0"/>
            </w:tcBorders>
            <w:vAlign w:val="center"/>
          </w:tcPr>
          <w:p w14:paraId="7579A7A5">
            <w:pPr>
              <w:widowControl/>
              <w:spacing w:line="320" w:lineRule="exact"/>
              <w:jc w:val="center"/>
              <w:rPr>
                <w:rFonts w:ascii="宋体" w:hAnsi="宋体" w:cs="宋体"/>
                <w:color w:val="000000"/>
                <w:kern w:val="0"/>
                <w:sz w:val="22"/>
                <w:szCs w:val="22"/>
              </w:rPr>
            </w:pPr>
          </w:p>
        </w:tc>
        <w:tc>
          <w:tcPr>
            <w:tcW w:w="1264" w:type="dxa"/>
            <w:tcBorders>
              <w:bottom w:val="single" w:color="auto" w:sz="4" w:space="0"/>
            </w:tcBorders>
            <w:vAlign w:val="center"/>
          </w:tcPr>
          <w:p w14:paraId="38BFEA55">
            <w:pPr>
              <w:widowControl/>
              <w:spacing w:line="320" w:lineRule="exact"/>
              <w:jc w:val="center"/>
              <w:rPr>
                <w:rFonts w:ascii="宋体" w:hAnsi="宋体" w:cs="宋体"/>
                <w:color w:val="000000"/>
                <w:kern w:val="0"/>
                <w:sz w:val="22"/>
                <w:szCs w:val="22"/>
              </w:rPr>
            </w:pPr>
          </w:p>
        </w:tc>
      </w:tr>
      <w:tr w14:paraId="00B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10" w:type="dxa"/>
            <w:vMerge w:val="continue"/>
            <w:tcBorders>
              <w:bottom w:val="single" w:color="auto" w:sz="4" w:space="0"/>
            </w:tcBorders>
            <w:vAlign w:val="center"/>
          </w:tcPr>
          <w:p w14:paraId="3D3C9E00">
            <w:pPr>
              <w:widowControl/>
              <w:spacing w:line="320" w:lineRule="exact"/>
              <w:jc w:val="left"/>
              <w:rPr>
                <w:rFonts w:ascii="宋体" w:hAnsi="宋体" w:cs="宋体"/>
                <w:color w:val="000000"/>
                <w:kern w:val="0"/>
                <w:sz w:val="22"/>
                <w:szCs w:val="22"/>
              </w:rPr>
            </w:pPr>
          </w:p>
        </w:tc>
        <w:tc>
          <w:tcPr>
            <w:tcW w:w="1312" w:type="dxa"/>
            <w:vMerge w:val="continue"/>
            <w:tcBorders>
              <w:bottom w:val="single" w:color="auto" w:sz="4" w:space="0"/>
            </w:tcBorders>
            <w:vAlign w:val="center"/>
          </w:tcPr>
          <w:p w14:paraId="5875D4B5">
            <w:pPr>
              <w:widowControl/>
              <w:spacing w:line="320" w:lineRule="exact"/>
              <w:jc w:val="center"/>
              <w:rPr>
                <w:rFonts w:ascii="宋体" w:hAnsi="宋体" w:cs="宋体"/>
                <w:color w:val="000000"/>
                <w:kern w:val="0"/>
                <w:sz w:val="22"/>
                <w:szCs w:val="22"/>
              </w:rPr>
            </w:pPr>
          </w:p>
        </w:tc>
        <w:tc>
          <w:tcPr>
            <w:tcW w:w="1623" w:type="dxa"/>
            <w:tcBorders>
              <w:bottom w:val="single" w:color="auto" w:sz="4" w:space="0"/>
            </w:tcBorders>
            <w:vAlign w:val="center"/>
          </w:tcPr>
          <w:p w14:paraId="500796C2">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满意度指标</w:t>
            </w:r>
          </w:p>
        </w:tc>
        <w:tc>
          <w:tcPr>
            <w:tcW w:w="2043" w:type="dxa"/>
            <w:tcBorders>
              <w:bottom w:val="single" w:color="auto" w:sz="4" w:space="0"/>
            </w:tcBorders>
            <w:vAlign w:val="center"/>
          </w:tcPr>
          <w:p w14:paraId="123EF441">
            <w:pPr>
              <w:widowControl/>
              <w:spacing w:line="320" w:lineRule="exact"/>
              <w:jc w:val="center"/>
              <w:rPr>
                <w:rFonts w:ascii="宋体" w:hAnsi="宋体" w:cs="宋体"/>
                <w:color w:val="000000"/>
                <w:kern w:val="0"/>
                <w:sz w:val="22"/>
                <w:szCs w:val="22"/>
              </w:rPr>
            </w:pPr>
            <w:r>
              <w:rPr>
                <w:rFonts w:hint="eastAsia" w:ascii="仿宋_GB2312" w:hAnsi="宋体" w:eastAsia="仿宋_GB2312"/>
                <w:sz w:val="24"/>
                <w:lang w:val="en-US" w:eastAsia="zh-CN"/>
              </w:rPr>
              <w:t>服务对象满意度</w:t>
            </w:r>
          </w:p>
        </w:tc>
        <w:tc>
          <w:tcPr>
            <w:tcW w:w="1020" w:type="dxa"/>
            <w:tcBorders>
              <w:bottom w:val="single" w:color="auto" w:sz="4" w:space="0"/>
            </w:tcBorders>
            <w:vAlign w:val="center"/>
          </w:tcPr>
          <w:p w14:paraId="3B40FB4E">
            <w:pPr>
              <w:widowControl/>
              <w:spacing w:line="320" w:lineRule="exact"/>
              <w:jc w:val="center"/>
              <w:rPr>
                <w:rFonts w:ascii="宋体" w:hAnsi="宋体" w:cs="宋体"/>
                <w:color w:val="000000"/>
                <w:kern w:val="0"/>
                <w:sz w:val="22"/>
                <w:szCs w:val="22"/>
              </w:rPr>
            </w:pPr>
          </w:p>
        </w:tc>
        <w:tc>
          <w:tcPr>
            <w:tcW w:w="1264" w:type="dxa"/>
            <w:tcBorders>
              <w:bottom w:val="single" w:color="auto" w:sz="4" w:space="0"/>
            </w:tcBorders>
            <w:vAlign w:val="center"/>
          </w:tcPr>
          <w:p w14:paraId="1866213B">
            <w:pPr>
              <w:widowControl/>
              <w:spacing w:line="320" w:lineRule="exact"/>
              <w:jc w:val="center"/>
              <w:rPr>
                <w:rFonts w:ascii="宋体" w:hAnsi="宋体" w:cs="宋体"/>
                <w:color w:val="000000"/>
                <w:kern w:val="0"/>
                <w:sz w:val="22"/>
                <w:szCs w:val="22"/>
              </w:rPr>
            </w:pPr>
          </w:p>
        </w:tc>
      </w:tr>
    </w:tbl>
    <w:p w14:paraId="3A854AD1">
      <w:pPr>
        <w:pStyle w:val="7"/>
        <w:numPr>
          <w:ilvl w:val="0"/>
          <w:numId w:val="0"/>
        </w:numPr>
        <w:spacing w:before="0" w:beforeAutospacing="0" w:after="0" w:afterAutospacing="0"/>
        <w:ind w:leftChars="0" w:right="0" w:rightChars="0"/>
        <w:rPr>
          <w:rFonts w:hint="default" w:ascii="仿宋_GB2312" w:eastAsia="黑体" w:cs="Times New Roman"/>
          <w:bCs/>
          <w:kern w:val="2"/>
          <w:sz w:val="32"/>
          <w:szCs w:val="24"/>
          <w:lang w:val="en-US" w:eastAsia="zh-CN" w:bidi="ar-SA"/>
        </w:rPr>
      </w:pPr>
      <w:r>
        <w:rPr>
          <w:rFonts w:hint="eastAsia" w:ascii="仿宋_GB2312" w:hAnsi="Times New Roman" w:eastAsia="仿宋_GB2312" w:cs="Times New Roman"/>
          <w:kern w:val="2"/>
          <w:sz w:val="24"/>
          <w:szCs w:val="24"/>
          <w:lang w:val="en-US" w:eastAsia="zh-CN" w:bidi="ar-SA"/>
        </w:rPr>
        <w:t>注：效益指标</w:t>
      </w:r>
      <w:r>
        <w:rPr>
          <w:rFonts w:hint="eastAsia" w:ascii="仿宋_GB2312" w:hAnsi="Times New Roman" w:eastAsia="仿宋_GB2312" w:cs="Times New Roman"/>
          <w:kern w:val="2"/>
          <w:sz w:val="24"/>
          <w:szCs w:val="24"/>
          <w:lang w:eastAsia="zh-CN" w:bidi="ar-SA"/>
        </w:rPr>
        <w:t>无的可以不写</w:t>
      </w:r>
    </w:p>
    <w:p w14:paraId="258D042E">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、附件</w:t>
      </w:r>
    </w:p>
    <w:tbl>
      <w:tblPr>
        <w:tblStyle w:val="9"/>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3"/>
      </w:tblGrid>
      <w:tr w14:paraId="27C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9103" w:type="dxa"/>
            <w:noWrap w:val="0"/>
            <w:vAlign w:val="top"/>
          </w:tcPr>
          <w:p w14:paraId="5768AB58">
            <w:pPr>
              <w:spacing w:line="300" w:lineRule="exact"/>
              <w:ind w:firstLine="360" w:firstLineChars="150"/>
              <w:outlineLvl w:val="0"/>
              <w:rPr>
                <w:rFonts w:hint="eastAsia"/>
                <w:sz w:val="24"/>
                <w:lang w:val="en-US" w:eastAsia="zh-CN"/>
              </w:rPr>
            </w:pPr>
            <w:r>
              <w:rPr>
                <w:rFonts w:hint="eastAsia"/>
                <w:sz w:val="24"/>
                <w:highlight w:val="yellow"/>
                <w:lang w:val="en-US" w:eastAsia="zh-CN"/>
              </w:rPr>
              <w:t>以下所有佐证材料请按“序号+材料类别”命名</w:t>
            </w:r>
            <w:r>
              <w:rPr>
                <w:rFonts w:hint="eastAsia"/>
                <w:sz w:val="24"/>
                <w:lang w:val="en-US" w:eastAsia="zh-CN"/>
              </w:rPr>
              <w:t>（如无可不提供）：</w:t>
            </w:r>
          </w:p>
          <w:p w14:paraId="6404CE6E">
            <w:pPr>
              <w:numPr>
                <w:ilvl w:val="0"/>
                <w:numId w:val="0"/>
              </w:numPr>
              <w:spacing w:line="300" w:lineRule="exact"/>
              <w:outlineLvl w:val="0"/>
              <w:rPr>
                <w:rFonts w:hint="eastAsia"/>
                <w:sz w:val="24"/>
                <w:lang w:val="en-US" w:eastAsia="zh-CN"/>
              </w:rPr>
            </w:pPr>
            <w:r>
              <w:rPr>
                <w:rFonts w:hint="eastAsia"/>
                <w:sz w:val="24"/>
                <w:lang w:val="en-US" w:eastAsia="zh-CN"/>
              </w:rPr>
              <w:t>1.</w:t>
            </w:r>
            <w:r>
              <w:rPr>
                <w:rFonts w:hint="eastAsia"/>
                <w:sz w:val="24"/>
              </w:rPr>
              <w:t>申请人身份证件（身份证、军官证、居住证等）</w:t>
            </w:r>
            <w:r>
              <w:rPr>
                <w:rFonts w:hint="eastAsia"/>
                <w:sz w:val="24"/>
                <w:lang w:val="en-US" w:eastAsia="zh-CN"/>
              </w:rPr>
              <w:t>；</w:t>
            </w:r>
          </w:p>
          <w:p w14:paraId="79DE41A1">
            <w:pPr>
              <w:numPr>
                <w:ilvl w:val="0"/>
                <w:numId w:val="0"/>
              </w:numPr>
              <w:spacing w:line="300" w:lineRule="exact"/>
              <w:outlineLvl w:val="0"/>
              <w:rPr>
                <w:rFonts w:hint="eastAsia"/>
                <w:sz w:val="24"/>
                <w:lang w:val="en-US" w:eastAsia="zh-CN"/>
              </w:rPr>
            </w:pPr>
            <w:r>
              <w:rPr>
                <w:rFonts w:hint="eastAsia"/>
                <w:sz w:val="24"/>
                <w:lang w:val="en-US" w:eastAsia="zh-CN"/>
              </w:rPr>
              <w:t>2.最高学历（学位）证书、职称证书；</w:t>
            </w:r>
          </w:p>
          <w:p w14:paraId="55F252DD">
            <w:pPr>
              <w:numPr>
                <w:ilvl w:val="0"/>
                <w:numId w:val="0"/>
              </w:numPr>
              <w:spacing w:line="300" w:lineRule="exact"/>
              <w:outlineLvl w:val="0"/>
              <w:rPr>
                <w:rFonts w:hint="eastAsia"/>
                <w:sz w:val="24"/>
                <w:lang w:eastAsia="zh-CN"/>
              </w:rPr>
            </w:pPr>
            <w:r>
              <w:rPr>
                <w:rFonts w:hint="eastAsia"/>
                <w:sz w:val="24"/>
                <w:lang w:val="en-US" w:eastAsia="zh-CN"/>
              </w:rPr>
              <w:t>3.</w:t>
            </w:r>
            <w:r>
              <w:rPr>
                <w:rFonts w:hint="eastAsia"/>
                <w:sz w:val="24"/>
              </w:rPr>
              <w:t>工作聘任合同</w:t>
            </w:r>
            <w:r>
              <w:rPr>
                <w:rFonts w:hint="eastAsia"/>
                <w:sz w:val="24"/>
                <w:lang w:val="en-US" w:eastAsia="zh-CN"/>
              </w:rPr>
              <w:t>及社保证明</w:t>
            </w:r>
            <w:r>
              <w:rPr>
                <w:rFonts w:hint="eastAsia"/>
                <w:sz w:val="24"/>
                <w:lang w:eastAsia="zh-CN"/>
              </w:rPr>
              <w:t>（</w:t>
            </w:r>
            <w:r>
              <w:rPr>
                <w:rFonts w:hint="eastAsia"/>
                <w:sz w:val="24"/>
                <w:lang w:val="en-US" w:eastAsia="zh-CN"/>
              </w:rPr>
              <w:t>如工作合同无法覆盖项目周期，需提供延聘承诺，事业单位可提供在编证明代替工作合同</w:t>
            </w:r>
            <w:r>
              <w:rPr>
                <w:rFonts w:hint="eastAsia"/>
                <w:sz w:val="24"/>
                <w:lang w:eastAsia="zh-CN"/>
              </w:rPr>
              <w:t>）；</w:t>
            </w:r>
          </w:p>
          <w:p w14:paraId="3CBBBF44">
            <w:pPr>
              <w:numPr>
                <w:ilvl w:val="0"/>
                <w:numId w:val="0"/>
              </w:numPr>
              <w:spacing w:line="300" w:lineRule="exact"/>
              <w:outlineLvl w:val="0"/>
              <w:rPr>
                <w:rFonts w:hint="eastAsia"/>
                <w:sz w:val="24"/>
                <w:lang w:eastAsia="zh-CN"/>
              </w:rPr>
            </w:pPr>
            <w:r>
              <w:rPr>
                <w:rFonts w:hint="eastAsia"/>
                <w:sz w:val="24"/>
                <w:lang w:val="en-US" w:eastAsia="zh-CN"/>
              </w:rPr>
              <w:t>4.</w:t>
            </w:r>
            <w:r>
              <w:rPr>
                <w:rFonts w:hint="eastAsia"/>
                <w:sz w:val="24"/>
              </w:rPr>
              <w:t>主持项目批准文件</w:t>
            </w:r>
            <w:r>
              <w:rPr>
                <w:rFonts w:hint="eastAsia"/>
                <w:sz w:val="24"/>
                <w:lang w:eastAsia="zh-CN"/>
              </w:rPr>
              <w:t>；</w:t>
            </w:r>
          </w:p>
          <w:p w14:paraId="15E2E8F4">
            <w:pPr>
              <w:numPr>
                <w:ilvl w:val="0"/>
                <w:numId w:val="0"/>
              </w:numPr>
              <w:spacing w:line="300" w:lineRule="exact"/>
              <w:outlineLvl w:val="0"/>
              <w:rPr>
                <w:rFonts w:hint="eastAsia"/>
                <w:sz w:val="24"/>
                <w:lang w:eastAsia="zh-CN"/>
              </w:rPr>
            </w:pPr>
            <w:r>
              <w:rPr>
                <w:rFonts w:hint="eastAsia"/>
                <w:sz w:val="24"/>
                <w:lang w:val="en-US" w:eastAsia="zh-CN"/>
              </w:rPr>
              <w:t>5.</w:t>
            </w:r>
            <w:r>
              <w:rPr>
                <w:rFonts w:hint="eastAsia"/>
                <w:sz w:val="24"/>
              </w:rPr>
              <w:t>奖励荣誉证书、著作封面、文章首页、专利证书等</w:t>
            </w:r>
            <w:r>
              <w:rPr>
                <w:rFonts w:hint="eastAsia"/>
                <w:sz w:val="24"/>
                <w:lang w:eastAsia="zh-CN"/>
              </w:rPr>
              <w:t>；</w:t>
            </w:r>
          </w:p>
          <w:p w14:paraId="4F789DEE">
            <w:pPr>
              <w:numPr>
                <w:ilvl w:val="0"/>
                <w:numId w:val="0"/>
              </w:numPr>
              <w:spacing w:line="300" w:lineRule="exact"/>
              <w:outlineLvl w:val="0"/>
              <w:rPr>
                <w:rFonts w:hint="eastAsia"/>
                <w:sz w:val="24"/>
                <w:lang w:val="en-US" w:eastAsia="zh-CN"/>
              </w:rPr>
            </w:pPr>
            <w:r>
              <w:rPr>
                <w:rFonts w:hint="eastAsia"/>
                <w:sz w:val="24"/>
                <w:lang w:val="en-US" w:eastAsia="zh-CN"/>
              </w:rPr>
              <w:t>6.其他佐证材料。</w:t>
            </w:r>
          </w:p>
          <w:p w14:paraId="54378E44">
            <w:pPr>
              <w:spacing w:line="300" w:lineRule="exact"/>
              <w:ind w:firstLine="360" w:firstLineChars="150"/>
              <w:outlineLvl w:val="0"/>
              <w:rPr>
                <w:rFonts w:hint="eastAsia"/>
                <w:sz w:val="24"/>
              </w:rPr>
            </w:pPr>
          </w:p>
        </w:tc>
      </w:tr>
    </w:tbl>
    <w:p w14:paraId="6299745F">
      <w:pPr>
        <w:pStyle w:val="8"/>
        <w:ind w:left="0" w:leftChars="0" w:firstLine="0" w:firstLineChars="0"/>
        <w:rPr>
          <w:rFonts w:ascii="仿宋_GB2312" w:hAnsi="仿宋_GB2312" w:eastAsia="仿宋_GB2312"/>
          <w:sz w:val="24"/>
          <w:szCs w:val="24"/>
        </w:rPr>
      </w:pPr>
    </w:p>
    <w:p w14:paraId="1AAB3518">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、推荐意见</w:t>
      </w:r>
    </w:p>
    <w:p w14:paraId="2A0C6A4B">
      <w:pPr>
        <w:spacing w:beforeLines="0" w:afterLines="0" w:line="560" w:lineRule="exact"/>
        <w:ind w:firstLine="0" w:firstLineChars="0"/>
        <w:rPr>
          <w:rFonts w:hint="default" w:ascii="黑体" w:hAnsi="黑体" w:eastAsia="黑体" w:cs="黑体"/>
          <w:sz w:val="24"/>
          <w:szCs w:val="24"/>
        </w:rPr>
      </w:pPr>
      <w:r>
        <w:rPr>
          <w:rFonts w:hint="default" w:ascii="黑体" w:hAnsi="黑体" w:eastAsia="黑体" w:cs="黑体"/>
          <w:sz w:val="24"/>
          <w:szCs w:val="24"/>
        </w:rPr>
        <w:t>1</w:t>
      </w:r>
      <w:r>
        <w:rPr>
          <w:rFonts w:hint="eastAsia" w:ascii="黑体" w:hAnsi="黑体" w:eastAsia="黑体" w:cs="黑体"/>
          <w:sz w:val="24"/>
          <w:szCs w:val="24"/>
        </w:rPr>
        <w:t>、</w:t>
      </w:r>
      <w:r>
        <w:rPr>
          <w:rFonts w:hint="default" w:ascii="黑体" w:hAnsi="黑体" w:eastAsia="黑体" w:cs="黑体"/>
          <w:sz w:val="24"/>
          <w:szCs w:val="24"/>
        </w:rPr>
        <w:t>培养导师意见</w:t>
      </w:r>
    </w:p>
    <w:tbl>
      <w:tblPr>
        <w:tblStyle w:val="9"/>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14:paraId="535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8843" w:type="dxa"/>
            <w:noWrap w:val="0"/>
            <w:vAlign w:val="center"/>
          </w:tcPr>
          <w:p w14:paraId="5C5D899D">
            <w:pPr>
              <w:spacing w:beforeLines="0" w:afterLines="0" w:line="560" w:lineRule="exact"/>
              <w:ind w:right="0" w:firstLine="480" w:firstLineChars="200"/>
              <w:jc w:val="center"/>
              <w:rPr>
                <w:rFonts w:ascii="仿宋_GB2312" w:hAnsi="仿宋_GB2312" w:eastAsia="仿宋_GB2312"/>
                <w:sz w:val="24"/>
              </w:rPr>
            </w:pPr>
          </w:p>
          <w:p w14:paraId="5CAD3E5E">
            <w:pPr>
              <w:spacing w:beforeLines="0" w:afterLines="0" w:line="560" w:lineRule="exact"/>
              <w:ind w:firstLine="560" w:firstLineChars="200"/>
              <w:rPr>
                <w:rFonts w:ascii="仿宋_GB2312" w:hAnsi="仿宋_GB2312" w:eastAsia="仿宋_GB2312"/>
                <w:sz w:val="28"/>
              </w:rPr>
            </w:pPr>
          </w:p>
          <w:p w14:paraId="10EF32C6">
            <w:pPr>
              <w:spacing w:beforeLines="0" w:afterLines="0" w:line="560" w:lineRule="exact"/>
              <w:ind w:firstLine="480" w:firstLineChars="200"/>
              <w:rPr>
                <w:rFonts w:ascii="仿宋_GB2312" w:hAnsi="仿宋_GB2312" w:eastAsia="仿宋_GB2312"/>
                <w:sz w:val="24"/>
              </w:rPr>
            </w:pPr>
            <w:r>
              <w:rPr>
                <w:rFonts w:hint="eastAsia" w:ascii="仿宋_GB2312" w:hAnsi="仿宋_GB2312" w:eastAsia="仿宋_GB2312"/>
                <w:sz w:val="24"/>
              </w:rPr>
              <w:t xml:space="preserve">                                 </w:t>
            </w:r>
            <w:r>
              <w:rPr>
                <w:rFonts w:hint="default" w:ascii="仿宋_GB2312" w:hAnsi="仿宋_GB2312"/>
                <w:sz w:val="24"/>
              </w:rPr>
              <w:t>培养导师</w:t>
            </w:r>
            <w:r>
              <w:rPr>
                <w:rFonts w:ascii="仿宋_GB2312" w:hAnsi="仿宋_GB2312" w:eastAsia="仿宋_GB2312"/>
                <w:sz w:val="24"/>
              </w:rPr>
              <w:t>签名：</w:t>
            </w:r>
          </w:p>
          <w:p w14:paraId="230EDCEA"/>
          <w:p w14:paraId="5F79E239">
            <w:pPr>
              <w:spacing w:beforeLines="0" w:after="0" w:afterLines="0" w:line="560" w:lineRule="exact"/>
              <w:ind w:firstLine="4080" w:firstLineChars="1700"/>
              <w:jc w:val="center"/>
              <w:rPr>
                <w:rFonts w:ascii="仿宋_GB2312" w:hAnsi="仿宋_GB2312" w:eastAsia="仿宋_GB2312"/>
                <w:sz w:val="28"/>
              </w:rPr>
            </w:pPr>
            <w:r>
              <w:rPr>
                <w:rFonts w:hint="eastAsia" w:ascii="仿宋_GB2312" w:hAnsi="仿宋_GB2312" w:eastAsia="仿宋_GB2312"/>
                <w:sz w:val="24"/>
              </w:rPr>
              <w:t>年     月     日</w:t>
            </w:r>
          </w:p>
        </w:tc>
      </w:tr>
    </w:tbl>
    <w:p w14:paraId="215F88FD">
      <w:pPr>
        <w:spacing w:beforeLines="0" w:afterLines="0" w:line="560" w:lineRule="exact"/>
        <w:ind w:firstLine="0" w:firstLineChars="0"/>
        <w:rPr>
          <w:rFonts w:hint="default" w:ascii="黑体" w:hAnsi="黑体" w:eastAsia="黑体" w:cs="黑体"/>
          <w:sz w:val="24"/>
          <w:szCs w:val="24"/>
        </w:rPr>
      </w:pPr>
      <w:bookmarkStart w:id="0" w:name="page17"/>
      <w:bookmarkEnd w:id="0"/>
      <w:r>
        <w:rPr>
          <w:rFonts w:hint="default" w:ascii="黑体" w:hAnsi="黑体" w:eastAsia="黑体" w:cs="黑体"/>
          <w:sz w:val="24"/>
          <w:szCs w:val="24"/>
        </w:rPr>
        <w:t>2</w:t>
      </w:r>
      <w:r>
        <w:rPr>
          <w:rFonts w:hint="eastAsia" w:ascii="黑体" w:hAnsi="黑体" w:eastAsia="黑体" w:cs="黑体"/>
          <w:sz w:val="24"/>
          <w:szCs w:val="24"/>
        </w:rPr>
        <w:t>、推荐单位</w:t>
      </w:r>
      <w:r>
        <w:rPr>
          <w:rFonts w:hint="default" w:ascii="黑体" w:hAnsi="黑体" w:eastAsia="黑体" w:cs="黑体"/>
          <w:sz w:val="24"/>
          <w:szCs w:val="24"/>
        </w:rPr>
        <w:t>意见</w:t>
      </w:r>
    </w:p>
    <w:tbl>
      <w:tblPr>
        <w:tblStyle w:val="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0"/>
      </w:tblGrid>
      <w:tr w14:paraId="59F5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8870" w:type="dxa"/>
            <w:noWrap w:val="0"/>
            <w:vAlign w:val="center"/>
          </w:tcPr>
          <w:p w14:paraId="5B6CF10B">
            <w:pPr>
              <w:spacing w:beforeLines="0" w:afterLines="0" w:line="560" w:lineRule="exact"/>
              <w:ind w:right="0" w:firstLine="480" w:firstLineChars="200"/>
              <w:rPr>
                <w:rFonts w:ascii="仿宋_GB2312" w:hAnsi="仿宋_GB2312" w:eastAsia="仿宋_GB2312"/>
                <w:sz w:val="24"/>
              </w:rPr>
            </w:pPr>
          </w:p>
          <w:p w14:paraId="38A816DF"/>
          <w:p w14:paraId="31D083EE">
            <w:pPr>
              <w:spacing w:beforeLines="0" w:afterLines="0" w:line="560" w:lineRule="exact"/>
              <w:ind w:right="0" w:firstLine="480" w:firstLineChars="200"/>
              <w:rPr>
                <w:rFonts w:ascii="仿宋_GB2312" w:hAnsi="仿宋_GB2312" w:eastAsia="仿宋_GB2312"/>
                <w:sz w:val="24"/>
              </w:rPr>
            </w:pPr>
            <w:r>
              <w:rPr>
                <w:rFonts w:hint="eastAsia" w:ascii="仿宋_GB2312" w:hAnsi="仿宋_GB2312" w:eastAsia="仿宋_GB2312"/>
                <w:sz w:val="24"/>
              </w:rPr>
              <w:t xml:space="preserve">           </w:t>
            </w:r>
          </w:p>
          <w:p w14:paraId="6D15A67B">
            <w:pPr>
              <w:spacing w:beforeLines="0" w:afterLines="0" w:line="560" w:lineRule="exact"/>
              <w:ind w:right="0" w:firstLine="480" w:firstLineChars="200"/>
              <w:rPr>
                <w:rFonts w:ascii="仿宋_GB2312" w:hAnsi="仿宋_GB2312" w:eastAsia="仿宋_GB2312"/>
                <w:sz w:val="24"/>
              </w:rPr>
            </w:pPr>
            <w:r>
              <w:rPr>
                <w:rFonts w:hint="default" w:ascii="仿宋_GB2312" w:hAnsi="仿宋_GB2312"/>
                <w:sz w:val="24"/>
              </w:rPr>
              <w:t xml:space="preserve">                        </w:t>
            </w:r>
            <w:r>
              <w:rPr>
                <w:rFonts w:hint="eastAsia" w:ascii="仿宋_GB2312" w:hAnsi="仿宋_GB2312" w:eastAsia="仿宋_GB2312"/>
                <w:sz w:val="24"/>
              </w:rPr>
              <w:t xml:space="preserve">     </w:t>
            </w:r>
            <w:r>
              <w:rPr>
                <w:rFonts w:hint="default" w:ascii="仿宋_GB2312" w:hAnsi="仿宋_GB2312"/>
                <w:sz w:val="24"/>
              </w:rPr>
              <w:t xml:space="preserve"> （</w:t>
            </w:r>
            <w:r>
              <w:rPr>
                <w:rFonts w:hint="eastAsia" w:ascii="仿宋_GB2312" w:hAnsi="仿宋_GB2312" w:eastAsia="仿宋_GB2312"/>
                <w:sz w:val="24"/>
              </w:rPr>
              <w:t>单位公章</w:t>
            </w:r>
            <w:r>
              <w:rPr>
                <w:rFonts w:hint="default" w:ascii="仿宋_GB2312" w:hAnsi="仿宋_GB2312"/>
                <w:sz w:val="24"/>
              </w:rPr>
              <w:t>）</w:t>
            </w:r>
          </w:p>
          <w:p w14:paraId="7922D312"/>
          <w:p w14:paraId="3D559864">
            <w:pPr>
              <w:spacing w:beforeLines="0" w:afterLines="0" w:line="560" w:lineRule="exact"/>
              <w:ind w:right="0" w:firstLine="480" w:firstLineChars="200"/>
              <w:jc w:val="left"/>
              <w:rPr>
                <w:rFonts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w:t>
            </w:r>
            <w:r>
              <w:rPr>
                <w:rFonts w:hint="eastAsia" w:ascii="仿宋_GB2312" w:hAnsi="仿宋_GB2312" w:eastAsia="仿宋_GB2312"/>
                <w:sz w:val="24"/>
              </w:rPr>
              <w:t xml:space="preserve">  年     月     日</w:t>
            </w:r>
          </w:p>
        </w:tc>
      </w:tr>
    </w:tbl>
    <w:p w14:paraId="146CBA2A">
      <w:pPr>
        <w:pStyle w:val="8"/>
        <w:ind w:firstLine="210"/>
      </w:pPr>
    </w:p>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鼎大标宋简">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6B8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57CDA4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3FA0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66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FAE50">
                          <w:pPr>
                            <w:pStyle w:val="5"/>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FAE50">
                    <w:pPr>
                      <w:pStyle w:val="5"/>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FF8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68593">
                          <w:pPr>
                            <w:pStyle w:val="5"/>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E68593">
                    <w:pPr>
                      <w:pStyle w:val="5"/>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w:t>
                    </w:r>
                    <w:r>
                      <w:rPr>
                        <w:rFonts w:hint="eastAsia" w:ascii="楷体_GB2312" w:hAnsi="楷体_GB2312" w:eastAsia="楷体_GB2312" w:cs="楷体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CA588"/>
    <w:multiLevelType w:val="singleLevel"/>
    <w:tmpl w:val="117CA58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A5C0A"/>
    <w:rsid w:val="094356D2"/>
    <w:rsid w:val="14B85BC4"/>
    <w:rsid w:val="18A06742"/>
    <w:rsid w:val="240621E6"/>
    <w:rsid w:val="276C3B8C"/>
    <w:rsid w:val="27976201"/>
    <w:rsid w:val="2A915421"/>
    <w:rsid w:val="32FF1515"/>
    <w:rsid w:val="331127F2"/>
    <w:rsid w:val="39DA5C0A"/>
    <w:rsid w:val="3EF7BF55"/>
    <w:rsid w:val="3F4754D8"/>
    <w:rsid w:val="4F167678"/>
    <w:rsid w:val="5F7F0435"/>
    <w:rsid w:val="61505945"/>
    <w:rsid w:val="64EE6661"/>
    <w:rsid w:val="6AD42215"/>
    <w:rsid w:val="6BFF4B5F"/>
    <w:rsid w:val="6C105A58"/>
    <w:rsid w:val="71032079"/>
    <w:rsid w:val="716952A0"/>
    <w:rsid w:val="71AF3124"/>
    <w:rsid w:val="769FDB13"/>
    <w:rsid w:val="76FFC26C"/>
    <w:rsid w:val="77FF770A"/>
    <w:rsid w:val="7A6E3EE9"/>
    <w:rsid w:val="7BC46FCC"/>
    <w:rsid w:val="7CED9849"/>
    <w:rsid w:val="7D3E10C3"/>
    <w:rsid w:val="7D6E79D4"/>
    <w:rsid w:val="7E4F6ADC"/>
    <w:rsid w:val="7F7B8411"/>
    <w:rsid w:val="7FD00E5E"/>
    <w:rsid w:val="7FFF8FBA"/>
    <w:rsid w:val="7FFFBEDC"/>
    <w:rsid w:val="D6739B8A"/>
    <w:rsid w:val="F79EBB6C"/>
    <w:rsid w:val="FBDB9C30"/>
    <w:rsid w:val="FEBCE695"/>
    <w:rsid w:val="FFDDD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spacing w:line="300" w:lineRule="auto"/>
      <w:ind w:firstLine="420"/>
      <w:jc w:val="left"/>
      <w:textAlignment w:val="baseline"/>
    </w:pPr>
    <w:rPr>
      <w:rFonts w:ascii="Arial" w:hAnsi="Arial" w:eastAsia="宋体" w:cs="Times New Roman"/>
      <w:color w:val="000000"/>
      <w:sz w:val="22"/>
      <w:lang w:eastAsia="en-US"/>
    </w:rPr>
  </w:style>
  <w:style w:type="paragraph" w:customStyle="1" w:styleId="3">
    <w:name w:val="正文文本缩进1"/>
    <w:basedOn w:val="1"/>
    <w:qFormat/>
    <w:uiPriority w:val="0"/>
    <w:pPr>
      <w:adjustRightInd w:val="0"/>
      <w:snapToGrid w:val="0"/>
      <w:ind w:left="1680" w:hanging="990" w:firstLineChars="200"/>
    </w:pPr>
    <w:rPr>
      <w:rFonts w:ascii="仿宋_GB2312" w:cs="仿宋_GB2312"/>
      <w:spacing w:val="-4"/>
      <w:szCs w:val="32"/>
    </w:r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4"/>
    <w:qFormat/>
    <w:uiPriority w:val="0"/>
    <w:pPr>
      <w:spacing w:after="120" w:line="240" w:lineRule="auto"/>
      <w:ind w:firstLine="420" w:firstLineChars="100"/>
    </w:pPr>
    <w:rPr>
      <w:szCs w:val="24"/>
    </w:rPr>
  </w:style>
  <w:style w:type="character" w:styleId="11">
    <w:name w:val="page number"/>
    <w:basedOn w:val="10"/>
    <w:qFormat/>
    <w:uiPriority w:val="0"/>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2266</Words>
  <Characters>2315</Characters>
  <Lines>0</Lines>
  <Paragraphs>0</Paragraphs>
  <TotalTime>0</TotalTime>
  <ScaleCrop>false</ScaleCrop>
  <LinksUpToDate>false</LinksUpToDate>
  <CharactersWithSpaces>2543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2024-12-18T07:27:00Z</dcterms:created>
  <dc:creator>H.</dc:creator>
  <cp:lastModifiedBy>H.</cp:lastModifiedBy>
  <dcterms:modified xsi:type="dcterms:W3CDTF">2025-02-26T02:00:48Z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B9D9830719D949E8ADCEEEAE67B9D7E1_13</vt:lpwstr>
  </property>
  <property fmtid="{D5CDD505-2E9C-101B-9397-08002B2CF9AE}" pid="4" name="KSOTemplateDocerSaveRecord">
    <vt:lpwstr>eyJoZGlkIjoiNGY3ZDQzNzgxNzk3Nzg2OTc2MjBlMzVhOTMzYmNhMTgiLCJ1c2VySWQiOiIyMTk4MzIyNTAifQ==</vt:lpwstr>
  </property>
</Properties>
</file>