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华南农业大学校企共建科研平台审批表</w:t>
      </w:r>
    </w:p>
    <w:p>
      <w:pPr>
        <w:spacing w:line="440" w:lineRule="exact"/>
        <w:jc w:val="center"/>
        <w:rPr>
          <w:rFonts w:ascii="宋体"/>
          <w:b/>
          <w:bCs/>
          <w:sz w:val="32"/>
          <w:szCs w:val="32"/>
        </w:rPr>
      </w:pPr>
    </w:p>
    <w:tbl>
      <w:tblPr>
        <w:tblStyle w:val="4"/>
        <w:tblW w:w="8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60"/>
        <w:gridCol w:w="200"/>
        <w:gridCol w:w="190"/>
        <w:gridCol w:w="360"/>
        <w:gridCol w:w="155"/>
        <w:gridCol w:w="664"/>
        <w:gridCol w:w="51"/>
        <w:gridCol w:w="530"/>
        <w:gridCol w:w="550"/>
        <w:gridCol w:w="875"/>
        <w:gridCol w:w="520"/>
        <w:gridCol w:w="276"/>
        <w:gridCol w:w="879"/>
        <w:gridCol w:w="825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平台名称</w:t>
            </w:r>
          </w:p>
        </w:tc>
        <w:tc>
          <w:tcPr>
            <w:tcW w:w="7278" w:type="dxa"/>
            <w:gridSpan w:val="1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牵头学院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合作单位名称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合作单位地址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拟共建平台信息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平台地点</w:t>
            </w:r>
          </w:p>
        </w:tc>
        <w:tc>
          <w:tcPr>
            <w:tcW w:w="3895" w:type="dxa"/>
            <w:gridSpan w:val="9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面积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经费情况</w:t>
            </w:r>
          </w:p>
        </w:tc>
        <w:tc>
          <w:tcPr>
            <w:tcW w:w="3895" w:type="dxa"/>
            <w:gridSpan w:val="9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）拨入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）无经费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合同金额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研究方向</w:t>
            </w:r>
          </w:p>
        </w:tc>
        <w:tc>
          <w:tcPr>
            <w:tcW w:w="7078" w:type="dxa"/>
            <w:gridSpan w:val="13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共建期限</w:t>
            </w:r>
          </w:p>
        </w:tc>
        <w:tc>
          <w:tcPr>
            <w:tcW w:w="7078" w:type="dxa"/>
            <w:gridSpan w:val="13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平台人员组成（含负责人）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负责人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人员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可增加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项目负责人承诺：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hint="eastAsia" w:ascii="宋体" w:hAnsi="宋体" w:cs="宋体"/>
              </w:rPr>
              <w:t>表格和合同内容、签名及所提供的附件真实有效。若合同签订，将积极与合作方对接，积极开展相关科研工作，确保共建平台发挥应有的作用。</w:t>
            </w:r>
          </w:p>
          <w:p>
            <w:pPr>
              <w:ind w:firstLine="630"/>
              <w:rPr>
                <w:rFonts w:ascii="宋体"/>
              </w:rPr>
            </w:pPr>
          </w:p>
          <w:p>
            <w:pPr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项目负责人：</w:t>
            </w:r>
            <w:r>
              <w:rPr>
                <w:rFonts w:ascii="宋体" w:hAnsi="宋体" w:cs="宋体"/>
              </w:rPr>
              <w:t xml:space="preserve">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所在单位领导审核意见：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我单位已完全了解本平台建设的所有信息，本平台符合学校相关规章制定和管理办法，我单位愿意作为牵头单位建设本平台，并将积极配合相关工作。</w:t>
            </w:r>
          </w:p>
          <w:p>
            <w:pPr>
              <w:spacing w:line="360" w:lineRule="auto"/>
              <w:ind w:firstLine="630"/>
              <w:rPr>
                <w:rFonts w:ascii="宋体"/>
              </w:rPr>
            </w:pPr>
          </w:p>
          <w:p>
            <w:pPr>
              <w:spacing w:line="360" w:lineRule="auto"/>
              <w:ind w:firstLine="63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审核人</w:t>
            </w:r>
            <w:r>
              <w:rPr>
                <w:rFonts w:ascii="宋体" w:hAnsi="宋体" w:cs="宋体"/>
              </w:rPr>
              <w:t xml:space="preserve">:                    </w:t>
            </w:r>
            <w:r>
              <w:rPr>
                <w:rFonts w:hint="eastAsia" w:ascii="宋体" w:hAnsi="宋体" w:cs="宋体"/>
              </w:rPr>
              <w:t>（单位盖章）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初次提交时间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kern w:val="4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修改返回时间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kern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科学研究院业务科室初审意见：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tabs>
                <w:tab w:val="left" w:pos="6765"/>
              </w:tabs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科学研究院分管领导审批意见：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科学研究院院长审批意见：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</w:rPr>
              <w:t>（单位盖章）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校领导审批意见：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附件材料</w:t>
            </w:r>
          </w:p>
        </w:tc>
        <w:tc>
          <w:tcPr>
            <w:tcW w:w="6888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共建协议书；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建设方案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项目预算表；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合作方营业执照（盖合作方公章）；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合作方简介（盖合作方公章）；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其它。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</w:tbl>
    <w:p/>
    <w:p>
      <w:r>
        <w:rPr>
          <w:rFonts w:hint="eastAsia" w:cs="宋体"/>
        </w:rPr>
        <w:t>注：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 w:cs="宋体"/>
          <w:lang w:val="en-US" w:eastAsia="zh-CN"/>
        </w:rPr>
        <w:t>建设方案除包括合作协议的相关内容外，还应包括：共建平台的建设背景、必要性、研究基础、团队成员、可行性分析、风险点分析、运行机制、保障措施等。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 w:cs="宋体"/>
        </w:rPr>
        <w:t>本表双面打印一份，连同附件材料一起交到科学研究院产学研合作科（行政楼</w:t>
      </w:r>
      <w:r>
        <w:rPr>
          <w:rFonts w:hint="eastAsia"/>
          <w:lang w:val="en-US" w:eastAsia="zh-CN"/>
        </w:rPr>
        <w:t>409</w:t>
      </w:r>
      <w:bookmarkStart w:id="0" w:name="_GoBack"/>
      <w:bookmarkEnd w:id="0"/>
      <w:r>
        <w:rPr>
          <w:rFonts w:hint="eastAsia" w:cs="宋体"/>
        </w:rPr>
        <w:t>）办理。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63D27"/>
    <w:multiLevelType w:val="singleLevel"/>
    <w:tmpl w:val="01C63D2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A769CD"/>
    <w:multiLevelType w:val="singleLevel"/>
    <w:tmpl w:val="7DA769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4B"/>
    <w:rsid w:val="000A2959"/>
    <w:rsid w:val="000B1C62"/>
    <w:rsid w:val="00210978"/>
    <w:rsid w:val="002C484B"/>
    <w:rsid w:val="00366331"/>
    <w:rsid w:val="00445BF9"/>
    <w:rsid w:val="004850F4"/>
    <w:rsid w:val="005B7FDB"/>
    <w:rsid w:val="006603B2"/>
    <w:rsid w:val="008C305E"/>
    <w:rsid w:val="009B5BFD"/>
    <w:rsid w:val="00B05276"/>
    <w:rsid w:val="00B75EDD"/>
    <w:rsid w:val="00B773BB"/>
    <w:rsid w:val="00B92CB7"/>
    <w:rsid w:val="00C15E80"/>
    <w:rsid w:val="00CA5D55"/>
    <w:rsid w:val="00D23D6C"/>
    <w:rsid w:val="00E3367B"/>
    <w:rsid w:val="00F02BC2"/>
    <w:rsid w:val="00F07908"/>
    <w:rsid w:val="0446544F"/>
    <w:rsid w:val="13E64BB1"/>
    <w:rsid w:val="15501DBF"/>
    <w:rsid w:val="1A043435"/>
    <w:rsid w:val="248E4A6A"/>
    <w:rsid w:val="3A832E9E"/>
    <w:rsid w:val="4487448E"/>
    <w:rsid w:val="4E322614"/>
    <w:rsid w:val="56D02A35"/>
    <w:rsid w:val="595227A5"/>
    <w:rsid w:val="5D470DD8"/>
    <w:rsid w:val="64451F73"/>
    <w:rsid w:val="65917A25"/>
    <w:rsid w:val="6976436B"/>
    <w:rsid w:val="798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165</Words>
  <Characters>945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2019-09-03T02:13:00Z</dcterms:created>
  <dc:creator>刘毅新</dc:creator>
  <cp:lastModifiedBy>毛女</cp:lastModifiedBy>
  <cp:lastPrinted>2021-01-19T02:09:00Z</cp:lastPrinted>
  <dcterms:modified xsi:type="dcterms:W3CDTF">2021-11-26T01:43:09Z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9F44252C26DC46A3B520CB1DAF01E479</vt:lpwstr>
  </property>
</Properties>
</file>