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4" w:line="360" w:lineRule="auto"/>
        <w:ind w:left="664"/>
        <w:rPr>
          <w:rFonts w:hint="default" w:ascii="宋体" w:hAnsi="宋体" w:eastAsia="宋体" w:cs="宋体"/>
          <w:spacing w:val="-7"/>
          <w:sz w:val="32"/>
          <w:szCs w:val="32"/>
          <w:lang w:val="en-US" w:eastAsia="zh-CN"/>
        </w:rPr>
      </w:pPr>
    </w:p>
    <w:p>
      <w:pPr>
        <w:spacing w:before="101" w:line="421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position w:val="1"/>
          <w:sz w:val="31"/>
          <w:szCs w:val="31"/>
        </w:rPr>
        <w:t>件1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84" w:line="185" w:lineRule="auto"/>
        <w:ind w:left="121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3"/>
          <w:sz w:val="43"/>
          <w:szCs w:val="43"/>
        </w:rPr>
        <w:t>重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大科技攻关项目知识产权服务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309" w:line="212" w:lineRule="auto"/>
        <w:ind w:left="2608"/>
        <w:rPr>
          <w:rFonts w:ascii="微软雅黑" w:hAnsi="微软雅黑" w:eastAsia="微软雅黑" w:cs="微软雅黑"/>
          <w:sz w:val="72"/>
          <w:szCs w:val="72"/>
        </w:rPr>
      </w:pPr>
      <w:r>
        <w:rPr>
          <w:rFonts w:ascii="微软雅黑" w:hAnsi="微软雅黑" w:eastAsia="微软雅黑" w:cs="微软雅黑"/>
          <w:spacing w:val="14"/>
          <w:sz w:val="72"/>
          <w:szCs w:val="72"/>
        </w:rPr>
        <w:t>申</w:t>
      </w:r>
      <w:r>
        <w:rPr>
          <w:rFonts w:ascii="微软雅黑" w:hAnsi="微软雅黑" w:eastAsia="微软雅黑" w:cs="微软雅黑"/>
          <w:spacing w:val="10"/>
          <w:sz w:val="72"/>
          <w:szCs w:val="72"/>
        </w:rPr>
        <w:t>请书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1" w:line="220" w:lineRule="auto"/>
        <w:ind w:left="668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申</w:t>
      </w:r>
      <w:r>
        <w:rPr>
          <w:rFonts w:ascii="仿宋" w:hAnsi="仿宋" w:eastAsia="仿宋" w:cs="仿宋"/>
          <w:spacing w:val="-2"/>
          <w:sz w:val="31"/>
          <w:szCs w:val="31"/>
        </w:rPr>
        <w:t>请单位：</w:t>
      </w:r>
    </w:p>
    <w:p>
      <w:pPr>
        <w:spacing w:before="101" w:line="220" w:lineRule="auto"/>
        <w:ind w:left="668"/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</w:pPr>
    </w:p>
    <w:p>
      <w:pPr>
        <w:spacing w:before="45" w:line="220" w:lineRule="auto"/>
        <w:ind w:left="66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</w:rPr>
        <w:t>申</w:t>
      </w:r>
      <w:r>
        <w:rPr>
          <w:rFonts w:ascii="仿宋" w:hAnsi="仿宋" w:eastAsia="仿宋" w:cs="仿宋"/>
          <w:spacing w:val="-2"/>
          <w:sz w:val="31"/>
          <w:szCs w:val="31"/>
        </w:rPr>
        <w:t>请日期：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320" w:lineRule="auto"/>
        <w:ind w:right="965"/>
        <w:jc w:val="center"/>
        <w:rPr>
          <w:rFonts w:hint="eastAsia" w:ascii="楷体" w:hAnsi="楷体" w:eastAsia="楷体" w:cs="楷体"/>
          <w:spacing w:val="8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8"/>
          <w:sz w:val="31"/>
          <w:szCs w:val="31"/>
          <w:lang w:val="en-US" w:eastAsia="zh-CN"/>
        </w:rPr>
        <w:t xml:space="preserve">     </w:t>
      </w:r>
      <w:r>
        <w:rPr>
          <w:rFonts w:ascii="楷体" w:hAnsi="楷体" w:eastAsia="楷体" w:cs="楷体"/>
          <w:spacing w:val="8"/>
          <w:sz w:val="31"/>
          <w:szCs w:val="31"/>
        </w:rPr>
        <w:t>国家知识产权局专利局专利审查协作广东中</w:t>
      </w:r>
      <w:r>
        <w:rPr>
          <w:rFonts w:hint="eastAsia" w:ascii="楷体" w:hAnsi="楷体" w:eastAsia="楷体" w:cs="楷体"/>
          <w:spacing w:val="8"/>
          <w:sz w:val="31"/>
          <w:szCs w:val="31"/>
          <w:lang w:eastAsia="zh-CN"/>
        </w:rPr>
        <w:t>心</w:t>
      </w:r>
    </w:p>
    <w:p>
      <w:pPr>
        <w:spacing w:before="101" w:line="320" w:lineRule="auto"/>
        <w:ind w:left="3660" w:right="965" w:hanging="2484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2023</w:t>
      </w:r>
      <w:r>
        <w:rPr>
          <w:rFonts w:ascii="楷体" w:hAnsi="楷体" w:eastAsia="楷体" w:cs="楷体"/>
          <w:spacing w:val="5"/>
          <w:sz w:val="31"/>
          <w:szCs w:val="31"/>
        </w:rPr>
        <w:t>年</w:t>
      </w:r>
      <w:r>
        <w:rPr>
          <w:rFonts w:ascii="楷体" w:hAnsi="楷体" w:eastAsia="楷体" w:cs="楷体"/>
          <w:spacing w:val="4"/>
          <w:sz w:val="31"/>
          <w:szCs w:val="31"/>
        </w:rPr>
        <w:t>制</w:t>
      </w:r>
    </w:p>
    <w:p>
      <w:pPr>
        <w:sectPr>
          <w:footerReference r:id="rId3" w:type="default"/>
          <w:pgSz w:w="11906" w:h="16838"/>
          <w:pgMar w:top="1431" w:right="1785" w:bottom="1569" w:left="1618" w:header="0" w:footer="1291" w:gutter="0"/>
          <w:cols w:space="720" w:num="1"/>
        </w:sectPr>
      </w:pPr>
    </w:p>
    <w:p>
      <w:pPr>
        <w:spacing w:before="421" w:line="186" w:lineRule="auto"/>
        <w:ind w:left="315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9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46"/>
          <w:sz w:val="43"/>
          <w:szCs w:val="43"/>
        </w:rPr>
        <w:t>报说明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33" w:line="271" w:lineRule="auto"/>
        <w:ind w:left="28" w:firstLine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一、申请单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位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填写内容及提供资料需保证其真实完整无误，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文字叙述和数据应准确可靠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。</w:t>
      </w:r>
    </w:p>
    <w:p>
      <w:pPr>
        <w:spacing w:before="1" w:line="206" w:lineRule="auto"/>
        <w:ind w:left="66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二、申</w:t>
      </w:r>
      <w:r>
        <w:rPr>
          <w:rFonts w:ascii="微软雅黑" w:hAnsi="微软雅黑" w:eastAsia="微软雅黑" w:cs="微软雅黑"/>
          <w:sz w:val="31"/>
          <w:szCs w:val="31"/>
        </w:rPr>
        <w:t>请书各栏目内容不得空缺，无内容时填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微软雅黑" w:hAnsi="微软雅黑" w:eastAsia="微软雅黑" w:cs="微软雅黑"/>
          <w:sz w:val="31"/>
          <w:szCs w:val="31"/>
        </w:rPr>
        <w:t>无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  <w:r>
        <w:rPr>
          <w:rFonts w:ascii="微软雅黑" w:hAnsi="微软雅黑" w:eastAsia="微软雅黑" w:cs="微软雅黑"/>
          <w:sz w:val="31"/>
          <w:szCs w:val="31"/>
        </w:rPr>
        <w:t>。</w:t>
      </w:r>
    </w:p>
    <w:p>
      <w:pPr>
        <w:spacing w:before="141" w:line="271" w:lineRule="auto"/>
        <w:ind w:left="16" w:right="97" w:firstLine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三、本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申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请书各项数据一般统计截至上年度十二月底；各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栏除特别规定外，均可以自行加行、加页</w:t>
      </w:r>
      <w:r>
        <w:rPr>
          <w:rFonts w:ascii="微软雅黑" w:hAnsi="微软雅黑" w:eastAsia="微软雅黑" w:cs="微软雅黑"/>
          <w:sz w:val="31"/>
          <w:szCs w:val="31"/>
        </w:rPr>
        <w:t>。</w:t>
      </w:r>
    </w:p>
    <w:p>
      <w:pPr>
        <w:spacing w:before="3" w:line="270" w:lineRule="auto"/>
        <w:ind w:left="21" w:right="96" w:firstLine="67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四、申请书及相关材料一律采用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纸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打印，于左侧装订成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册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，并加盖单位公章。</w:t>
      </w:r>
    </w:p>
    <w:p>
      <w:pPr>
        <w:spacing w:before="3" w:line="277" w:lineRule="auto"/>
        <w:ind w:right="100" w:firstLine="66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五、本申请书的电子件及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盖章扫描件请发送至</w:t>
      </w:r>
      <w:r>
        <w:rPr>
          <w:rFonts w:ascii="Times New Roman" w:hAnsi="Times New Roman" w:eastAsia="Times New Roman" w:cs="Times New Roman"/>
          <w:sz w:val="31"/>
          <w:szCs w:val="31"/>
        </w:rPr>
        <w:t>muzc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7@126.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。</w:t>
      </w:r>
    </w:p>
    <w:p>
      <w:pPr>
        <w:sectPr>
          <w:footerReference r:id="rId4" w:type="default"/>
          <w:pgSz w:w="11906" w:h="16838"/>
          <w:pgMar w:top="1431" w:right="1487" w:bottom="1571" w:left="1588" w:header="0" w:footer="1291" w:gutter="0"/>
          <w:cols w:space="720" w:num="1"/>
        </w:sectPr>
      </w:pPr>
    </w:p>
    <w:p>
      <w:pPr>
        <w:spacing w:before="322" w:line="415" w:lineRule="exact"/>
        <w:ind w:left="9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一、申请单位基本情况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pacing w:val="8"/>
          <w:position w:val="1"/>
          <w:sz w:val="31"/>
          <w:szCs w:val="31"/>
          <w:lang w:eastAsia="zh-CN"/>
        </w:rPr>
        <w:t>下表请填写团队</w:t>
      </w:r>
      <w:bookmarkStart w:id="0" w:name="_GoBack"/>
      <w:bookmarkEnd w:id="0"/>
      <w:r>
        <w:rPr>
          <w:rFonts w:hint="eastAsia" w:ascii="黑体" w:hAnsi="黑体" w:eastAsia="黑体" w:cs="黑体"/>
          <w:color w:val="FF0000"/>
          <w:spacing w:val="8"/>
          <w:position w:val="1"/>
          <w:sz w:val="31"/>
          <w:szCs w:val="31"/>
          <w:lang w:eastAsia="zh-CN"/>
        </w:rPr>
        <w:t>情况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eastAsia="zh-CN"/>
        </w:rPr>
        <w:t>）</w:t>
      </w:r>
    </w:p>
    <w:tbl>
      <w:tblPr>
        <w:tblStyle w:val="5"/>
        <w:tblW w:w="8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379"/>
        <w:gridCol w:w="561"/>
        <w:gridCol w:w="674"/>
        <w:gridCol w:w="762"/>
        <w:gridCol w:w="137"/>
        <w:gridCol w:w="627"/>
        <w:gridCol w:w="765"/>
        <w:gridCol w:w="371"/>
        <w:gridCol w:w="373"/>
        <w:gridCol w:w="382"/>
        <w:gridCol w:w="404"/>
        <w:gridCol w:w="366"/>
        <w:gridCol w:w="400"/>
        <w:gridCol w:w="253"/>
        <w:gridCol w:w="511"/>
        <w:gridCol w:w="11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9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20" w:line="221" w:lineRule="auto"/>
              <w:ind w:left="134" w:right="113" w:firstLine="3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1"/>
                <w:sz w:val="28"/>
                <w:szCs w:val="28"/>
              </w:rPr>
              <w:t>申</w:t>
            </w:r>
            <w:r>
              <w:rPr>
                <w:rFonts w:ascii="微软雅黑" w:hAnsi="微软雅黑" w:eastAsia="微软雅黑" w:cs="微软雅黑"/>
                <w:spacing w:val="-29"/>
                <w:sz w:val="28"/>
                <w:szCs w:val="28"/>
              </w:rPr>
              <w:t>请</w:t>
            </w: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单位</w:t>
            </w:r>
          </w:p>
        </w:tc>
        <w:tc>
          <w:tcPr>
            <w:tcW w:w="2513" w:type="dxa"/>
            <w:gridSpan w:val="5"/>
            <w:vAlign w:val="top"/>
          </w:tcPr>
          <w:p>
            <w:pPr>
              <w:spacing w:before="276" w:line="203" w:lineRule="auto"/>
              <w:ind w:left="12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单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位名称</w:t>
            </w:r>
          </w:p>
        </w:tc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color w:val="0000FF"/>
                <w:sz w:val="24"/>
                <w:szCs w:val="24"/>
                <w:lang w:val="en-US" w:eastAsia="zh-CN"/>
              </w:rPr>
              <w:t>华南农业大学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before="72" w:line="184" w:lineRule="auto"/>
              <w:ind w:left="443" w:right="144" w:hanging="273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社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会信用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代码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color w:val="0000FF"/>
                <w:sz w:val="24"/>
                <w:szCs w:val="24"/>
                <w:lang w:val="en-US" w:eastAsia="zh-CN"/>
              </w:rPr>
              <w:t>124400004554165634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71" w:line="200" w:lineRule="auto"/>
              <w:ind w:left="19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单位</w:t>
            </w:r>
          </w:p>
          <w:p>
            <w:pPr>
              <w:spacing w:line="199" w:lineRule="auto"/>
              <w:ind w:left="18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分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管</w:t>
            </w:r>
          </w:p>
          <w:p>
            <w:pPr>
              <w:spacing w:line="167" w:lineRule="auto"/>
              <w:ind w:left="18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领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导</w:t>
            </w:r>
          </w:p>
        </w:tc>
        <w:tc>
          <w:tcPr>
            <w:tcW w:w="1573" w:type="dxa"/>
            <w:gridSpan w:val="3"/>
            <w:vAlign w:val="top"/>
          </w:tcPr>
          <w:p>
            <w:pPr>
              <w:spacing w:before="153" w:line="203" w:lineRule="auto"/>
              <w:ind w:left="5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1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vAlign w:val="top"/>
          </w:tcPr>
          <w:p>
            <w:pPr>
              <w:spacing w:before="153" w:line="202" w:lineRule="auto"/>
              <w:ind w:left="3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职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务</w:t>
            </w:r>
          </w:p>
        </w:tc>
        <w:tc>
          <w:tcPr>
            <w:tcW w:w="22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before="183" w:line="203" w:lineRule="auto"/>
              <w:ind w:left="2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1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vAlign w:val="top"/>
          </w:tcPr>
          <w:p>
            <w:pPr>
              <w:spacing w:before="184" w:line="203" w:lineRule="auto"/>
              <w:ind w:left="32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邮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箱</w:t>
            </w:r>
          </w:p>
        </w:tc>
        <w:tc>
          <w:tcPr>
            <w:tcW w:w="22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71" w:line="200" w:lineRule="auto"/>
              <w:ind w:left="18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项目</w:t>
            </w:r>
          </w:p>
          <w:p>
            <w:pPr>
              <w:spacing w:before="1" w:line="202" w:lineRule="auto"/>
              <w:ind w:left="20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负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责</w:t>
            </w:r>
          </w:p>
          <w:p>
            <w:pPr>
              <w:spacing w:before="15" w:line="312" w:lineRule="exact"/>
              <w:ind w:left="3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人</w:t>
            </w:r>
          </w:p>
        </w:tc>
        <w:tc>
          <w:tcPr>
            <w:tcW w:w="1573" w:type="dxa"/>
            <w:gridSpan w:val="3"/>
            <w:vAlign w:val="top"/>
          </w:tcPr>
          <w:p>
            <w:pPr>
              <w:spacing w:before="155" w:line="203" w:lineRule="auto"/>
              <w:ind w:left="5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1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vAlign w:val="top"/>
          </w:tcPr>
          <w:p>
            <w:pPr>
              <w:spacing w:before="155" w:line="202" w:lineRule="auto"/>
              <w:ind w:left="3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职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务</w:t>
            </w:r>
          </w:p>
        </w:tc>
        <w:tc>
          <w:tcPr>
            <w:tcW w:w="22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before="182" w:line="203" w:lineRule="auto"/>
              <w:ind w:left="2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1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vAlign w:val="top"/>
          </w:tcPr>
          <w:p>
            <w:pPr>
              <w:spacing w:before="183" w:line="203" w:lineRule="auto"/>
              <w:ind w:left="32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邮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箱</w:t>
            </w:r>
          </w:p>
        </w:tc>
        <w:tc>
          <w:tcPr>
            <w:tcW w:w="22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325" w:line="200" w:lineRule="auto"/>
              <w:ind w:left="18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项目</w:t>
            </w:r>
          </w:p>
          <w:p>
            <w:pPr>
              <w:spacing w:line="204" w:lineRule="auto"/>
              <w:ind w:left="18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联系</w:t>
            </w:r>
          </w:p>
          <w:p>
            <w:pPr>
              <w:spacing w:before="11" w:line="171" w:lineRule="auto"/>
              <w:ind w:left="3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人</w:t>
            </w:r>
          </w:p>
        </w:tc>
        <w:tc>
          <w:tcPr>
            <w:tcW w:w="1573" w:type="dxa"/>
            <w:gridSpan w:val="3"/>
            <w:vAlign w:val="top"/>
          </w:tcPr>
          <w:p>
            <w:pPr>
              <w:spacing w:before="147" w:line="203" w:lineRule="auto"/>
              <w:ind w:left="5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1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vAlign w:val="top"/>
          </w:tcPr>
          <w:p>
            <w:pPr>
              <w:spacing w:before="148" w:line="202" w:lineRule="auto"/>
              <w:ind w:left="3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职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务</w:t>
            </w:r>
          </w:p>
        </w:tc>
        <w:tc>
          <w:tcPr>
            <w:tcW w:w="22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before="153" w:line="203" w:lineRule="auto"/>
              <w:ind w:left="2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5580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before="155" w:line="203" w:lineRule="auto"/>
              <w:ind w:left="5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邮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箱</w:t>
            </w:r>
          </w:p>
        </w:tc>
        <w:tc>
          <w:tcPr>
            <w:tcW w:w="5580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5"/>
            <w:vAlign w:val="top"/>
          </w:tcPr>
          <w:p>
            <w:pPr>
              <w:spacing w:before="153" w:line="204" w:lineRule="auto"/>
              <w:ind w:left="71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5580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93" w:type="dxa"/>
            <w:vAlign w:val="top"/>
          </w:tcPr>
          <w:p>
            <w:pPr>
              <w:spacing w:before="72" w:line="183" w:lineRule="auto"/>
              <w:ind w:left="140" w:right="113" w:hanging="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单位</w:t>
            </w:r>
            <w:r>
              <w:rPr>
                <w:rFonts w:ascii="微软雅黑" w:hAnsi="微软雅黑" w:eastAsia="微软雅黑" w:cs="微软雅黑"/>
                <w:spacing w:val="-14"/>
                <w:sz w:val="28"/>
                <w:szCs w:val="28"/>
              </w:rPr>
              <w:t>类</w:t>
            </w: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型</w:t>
            </w:r>
          </w:p>
        </w:tc>
        <w:tc>
          <w:tcPr>
            <w:tcW w:w="8093" w:type="dxa"/>
            <w:gridSpan w:val="16"/>
            <w:vAlign w:val="top"/>
          </w:tcPr>
          <w:p>
            <w:pPr>
              <w:spacing w:before="71" w:line="200" w:lineRule="auto"/>
              <w:ind w:left="1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国有企业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民营企业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sym w:font="Wingdings 2" w:char="0052"/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高等院校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科研院所</w:t>
            </w:r>
          </w:p>
          <w:p>
            <w:pPr>
              <w:spacing w:line="166" w:lineRule="auto"/>
              <w:ind w:left="124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3" w:type="dxa"/>
            <w:vAlign w:val="top"/>
          </w:tcPr>
          <w:p>
            <w:pPr>
              <w:spacing w:before="71" w:line="183" w:lineRule="auto"/>
              <w:ind w:left="131" w:right="113" w:hanging="1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8"/>
                <w:sz w:val="28"/>
                <w:szCs w:val="28"/>
              </w:rPr>
              <w:t>项目</w:t>
            </w:r>
            <w:r>
              <w:rPr>
                <w:rFonts w:ascii="微软雅黑" w:hAnsi="微软雅黑" w:eastAsia="微软雅黑" w:cs="微软雅黑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8093" w:type="dxa"/>
            <w:gridSpan w:val="16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069" w:type="dxa"/>
            <w:gridSpan w:val="9"/>
            <w:vAlign w:val="top"/>
          </w:tcPr>
          <w:p>
            <w:pPr>
              <w:spacing w:before="136" w:line="280" w:lineRule="auto"/>
              <w:ind w:left="124" w:right="101" w:hanging="13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①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0"/>
                <w:szCs w:val="20"/>
              </w:rPr>
              <w:t>国家重点研发计划项目，②广东省重点领域研发计</w:t>
            </w:r>
            <w:r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  <w:t>划项目，③广州市重点领域研发计划项目，请注明具</w:t>
            </w:r>
          </w:p>
          <w:p>
            <w:pPr>
              <w:spacing w:line="186" w:lineRule="auto"/>
              <w:ind w:left="117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0"/>
                <w:szCs w:val="20"/>
              </w:rPr>
              <w:t>体类别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：</w:t>
            </w:r>
          </w:p>
        </w:tc>
        <w:tc>
          <w:tcPr>
            <w:tcW w:w="381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120" w:line="220" w:lineRule="auto"/>
              <w:ind w:left="458" w:right="163" w:hanging="234"/>
              <w:rPr>
                <w:rFonts w:ascii="微软雅黑" w:hAnsi="微软雅黑" w:eastAsia="微软雅黑" w:cs="微软雅黑"/>
                <w:spacing w:val="-2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2"/>
                <w:sz w:val="28"/>
                <w:szCs w:val="28"/>
              </w:rPr>
              <w:t>申</w:t>
            </w:r>
            <w:r>
              <w:rPr>
                <w:rFonts w:ascii="微软雅黑" w:hAnsi="微软雅黑" w:eastAsia="微软雅黑" w:cs="微软雅黑"/>
                <w:spacing w:val="-20"/>
                <w:sz w:val="28"/>
                <w:szCs w:val="28"/>
              </w:rPr>
              <w:t>请</w:t>
            </w:r>
          </w:p>
          <w:p>
            <w:pPr>
              <w:spacing w:before="120" w:line="220" w:lineRule="auto"/>
              <w:ind w:left="458" w:right="163" w:hanging="23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0"/>
                <w:sz w:val="28"/>
                <w:szCs w:val="28"/>
              </w:rPr>
              <w:t>单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位</w:t>
            </w:r>
          </w:p>
        </w:tc>
        <w:tc>
          <w:tcPr>
            <w:tcW w:w="3526" w:type="dxa"/>
            <w:gridSpan w:val="6"/>
            <w:vAlign w:val="top"/>
          </w:tcPr>
          <w:p>
            <w:pPr>
              <w:spacing w:before="115" w:line="189" w:lineRule="auto"/>
              <w:ind w:left="131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2021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年</w:t>
            </w:r>
          </w:p>
        </w:tc>
        <w:tc>
          <w:tcPr>
            <w:tcW w:w="4188" w:type="dxa"/>
            <w:gridSpan w:val="9"/>
            <w:vAlign w:val="top"/>
          </w:tcPr>
          <w:p>
            <w:pPr>
              <w:spacing w:before="115" w:line="189" w:lineRule="auto"/>
              <w:ind w:left="164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22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1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textDirection w:val="tbRlV"/>
            <w:vAlign w:val="top"/>
          </w:tcPr>
          <w:p>
            <w:pPr>
              <w:spacing w:before="111" w:line="174" w:lineRule="auto"/>
              <w:ind w:left="54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5"/>
                <w:sz w:val="28"/>
                <w:szCs w:val="28"/>
              </w:rPr>
              <w:t>发</w:t>
            </w:r>
            <w:r>
              <w:rPr>
                <w:rFonts w:ascii="微软雅黑" w:hAnsi="微软雅黑" w:eastAsia="微软雅黑" w:cs="微软雅黑"/>
                <w:spacing w:val="24"/>
                <w:sz w:val="28"/>
                <w:szCs w:val="28"/>
              </w:rPr>
              <w:t>明</w:t>
            </w:r>
          </w:p>
        </w:tc>
        <w:tc>
          <w:tcPr>
            <w:tcW w:w="674" w:type="dxa"/>
            <w:textDirection w:val="tbRlV"/>
            <w:vAlign w:val="top"/>
          </w:tcPr>
          <w:p>
            <w:pPr>
              <w:spacing w:before="166" w:line="173" w:lineRule="auto"/>
              <w:ind w:left="14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实用新型</w:t>
            </w:r>
          </w:p>
        </w:tc>
        <w:tc>
          <w:tcPr>
            <w:tcW w:w="762" w:type="dxa"/>
            <w:textDirection w:val="tbRlV"/>
            <w:vAlign w:val="top"/>
          </w:tcPr>
          <w:p>
            <w:pPr>
              <w:spacing w:before="238" w:line="175" w:lineRule="auto"/>
              <w:ind w:left="7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1"/>
                <w:sz w:val="28"/>
                <w:szCs w:val="28"/>
              </w:rPr>
              <w:t>外观设计</w:t>
            </w:r>
          </w:p>
        </w:tc>
        <w:tc>
          <w:tcPr>
            <w:tcW w:w="764" w:type="dxa"/>
            <w:gridSpan w:val="2"/>
            <w:textDirection w:val="tbRlV"/>
            <w:vAlign w:val="top"/>
          </w:tcPr>
          <w:p>
            <w:pPr>
              <w:spacing w:before="238" w:line="174" w:lineRule="auto"/>
              <w:ind w:left="7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1"/>
                <w:sz w:val="28"/>
                <w:szCs w:val="28"/>
              </w:rPr>
              <w:t>专利合计</w:t>
            </w:r>
          </w:p>
        </w:tc>
        <w:tc>
          <w:tcPr>
            <w:tcW w:w="76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80" w:line="189" w:lineRule="auto"/>
              <w:ind w:left="1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PCT</w:t>
            </w:r>
          </w:p>
        </w:tc>
        <w:tc>
          <w:tcPr>
            <w:tcW w:w="744" w:type="dxa"/>
            <w:gridSpan w:val="2"/>
            <w:textDirection w:val="tbRlV"/>
            <w:vAlign w:val="top"/>
          </w:tcPr>
          <w:p>
            <w:pPr>
              <w:spacing w:before="213" w:line="174" w:lineRule="auto"/>
              <w:ind w:left="74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5"/>
                <w:sz w:val="28"/>
                <w:szCs w:val="28"/>
              </w:rPr>
              <w:t>发</w:t>
            </w:r>
            <w:r>
              <w:rPr>
                <w:rFonts w:ascii="微软雅黑" w:hAnsi="微软雅黑" w:eastAsia="微软雅黑" w:cs="微软雅黑"/>
                <w:spacing w:val="24"/>
                <w:sz w:val="28"/>
                <w:szCs w:val="28"/>
              </w:rPr>
              <w:t>明</w:t>
            </w:r>
          </w:p>
        </w:tc>
        <w:tc>
          <w:tcPr>
            <w:tcW w:w="786" w:type="dxa"/>
            <w:gridSpan w:val="2"/>
            <w:textDirection w:val="tbRlV"/>
            <w:vAlign w:val="top"/>
          </w:tcPr>
          <w:p>
            <w:pPr>
              <w:spacing w:before="368" w:line="173" w:lineRule="auto"/>
              <w:ind w:left="14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实用新型</w:t>
            </w:r>
          </w:p>
        </w:tc>
        <w:tc>
          <w:tcPr>
            <w:tcW w:w="766" w:type="dxa"/>
            <w:gridSpan w:val="2"/>
            <w:textDirection w:val="tbRlV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124" w:line="175" w:lineRule="auto"/>
              <w:ind w:left="14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1"/>
                <w:sz w:val="28"/>
                <w:szCs w:val="28"/>
              </w:rPr>
              <w:t>外观设计</w:t>
            </w:r>
          </w:p>
        </w:tc>
        <w:tc>
          <w:tcPr>
            <w:tcW w:w="764" w:type="dxa"/>
            <w:gridSpan w:val="2"/>
            <w:textDirection w:val="tbRlV"/>
            <w:vAlign w:val="top"/>
          </w:tcPr>
          <w:p>
            <w:pPr>
              <w:spacing w:before="370" w:line="174" w:lineRule="auto"/>
              <w:ind w:left="14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1"/>
                <w:sz w:val="28"/>
                <w:szCs w:val="28"/>
              </w:rPr>
              <w:t>专利合计</w:t>
            </w:r>
          </w:p>
        </w:tc>
        <w:tc>
          <w:tcPr>
            <w:tcW w:w="112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80" w:line="189" w:lineRule="auto"/>
              <w:ind w:left="31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PCT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72" w:type="dxa"/>
            <w:gridSpan w:val="2"/>
            <w:vAlign w:val="top"/>
          </w:tcPr>
          <w:p>
            <w:pPr>
              <w:spacing w:before="355" w:line="203" w:lineRule="auto"/>
              <w:ind w:left="2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0"/>
                <w:sz w:val="28"/>
                <w:szCs w:val="28"/>
              </w:rPr>
              <w:t>申请量</w:t>
            </w:r>
          </w:p>
        </w:tc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172" w:type="dxa"/>
            <w:gridSpan w:val="2"/>
            <w:vAlign w:val="top"/>
          </w:tcPr>
          <w:p>
            <w:pPr>
              <w:spacing w:before="353" w:line="203" w:lineRule="auto"/>
              <w:ind w:left="17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授权量</w:t>
            </w:r>
          </w:p>
        </w:tc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01" w:line="23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、已有工作基础</w:t>
      </w:r>
    </w:p>
    <w:tbl>
      <w:tblPr>
        <w:tblStyle w:val="5"/>
        <w:tblW w:w="8526" w:type="dxa"/>
        <w:tblInd w:w="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4" w:hRule="atLeast"/>
        </w:trPr>
        <w:tc>
          <w:tcPr>
            <w:tcW w:w="8526" w:type="dxa"/>
            <w:vAlign w:val="top"/>
          </w:tcPr>
          <w:p>
            <w:pPr>
              <w:tabs>
                <w:tab w:val="left" w:pos="572"/>
              </w:tabs>
              <w:spacing w:before="133" w:line="202" w:lineRule="auto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(简述已具备的工作基础，包括项目情况，1000字左右)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8"/>
          <w:pgMar w:top="1431" w:right="1686" w:bottom="1571" w:left="1605" w:header="0" w:footer="1291" w:gutter="0"/>
          <w:cols w:space="720" w:num="1"/>
        </w:sectPr>
      </w:pPr>
    </w:p>
    <w:p>
      <w:pPr>
        <w:spacing w:before="91" w:line="222" w:lineRule="auto"/>
        <w:ind w:left="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三、服务工作</w:t>
      </w:r>
      <w:r>
        <w:rPr>
          <w:rFonts w:ascii="黑体" w:hAnsi="黑体" w:eastAsia="黑体" w:cs="黑体"/>
          <w:spacing w:val="-1"/>
          <w:sz w:val="28"/>
          <w:szCs w:val="28"/>
        </w:rPr>
        <w:t>需求</w:t>
      </w:r>
    </w:p>
    <w:p>
      <w:pPr>
        <w:spacing w:line="18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6" w:hRule="atLeast"/>
        </w:trPr>
        <w:tc>
          <w:tcPr>
            <w:tcW w:w="8526" w:type="dxa"/>
            <w:vAlign w:val="top"/>
          </w:tcPr>
          <w:p>
            <w:pPr>
              <w:spacing w:before="85" w:line="216" w:lineRule="auto"/>
              <w:ind w:left="4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(包括工作目标、工作内容、时间安排等，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z w:val="28"/>
                <w:szCs w:val="28"/>
              </w:rPr>
              <w:t>字左右)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8"/>
          <w:pgMar w:top="1431" w:right="1785" w:bottom="1571" w:left="1474" w:header="0" w:footer="1291" w:gutter="0"/>
          <w:cols w:space="720" w:num="1"/>
        </w:sectPr>
      </w:pPr>
    </w:p>
    <w:p>
      <w:pPr>
        <w:spacing w:before="91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四</w:t>
      </w:r>
      <w:r>
        <w:rPr>
          <w:rFonts w:ascii="黑体" w:hAnsi="黑体" w:eastAsia="黑体" w:cs="黑体"/>
          <w:spacing w:val="-3"/>
          <w:sz w:val="28"/>
          <w:szCs w:val="28"/>
        </w:rPr>
        <w:t>、申请单位意见</w:t>
      </w:r>
    </w:p>
    <w:p>
      <w:pPr>
        <w:spacing w:line="18" w:lineRule="exact"/>
      </w:pPr>
    </w:p>
    <w:tbl>
      <w:tblPr>
        <w:tblStyle w:val="5"/>
        <w:tblW w:w="8526" w:type="dxa"/>
        <w:tblInd w:w="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67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1" w:hRule="atLeast"/>
        </w:trPr>
        <w:tc>
          <w:tcPr>
            <w:tcW w:w="17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340" w:lineRule="auto"/>
              <w:ind w:left="133" w:right="104" w:firstLine="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申请单位意</w:t>
            </w:r>
            <w:r>
              <w:rPr>
                <w:rFonts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67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54" w:lineRule="auto"/>
              <w:ind w:left="123" w:right="298" w:firstLine="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本单位承诺：提交的各项申请材料真实、合法、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效。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10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负责人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(签字)：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(单位公章)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36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eastAsia="微软雅黑"/>
          <w:lang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E1934DF-F811-452D-93AA-54CB04BB56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AE6202-A670-4E82-ACC5-502D5D6854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420C5C3-68B7-4F9D-AB3E-C14BFFA31F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4D6BC11-78B4-4264-B177-A68AF1DA7C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949F9E-BA27-4889-809B-643A2C3B8AF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54BF0C9A-AC8D-4011-B2FB-33E830AE6B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>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2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>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2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>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>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mJlMzkyOGVhNGQ4YWY2YmZmYmNiYzc1MTM2ODMifQ=="/>
  </w:docVars>
  <w:rsids>
    <w:rsidRoot w:val="00000000"/>
    <w:rsid w:val="0C174FDE"/>
    <w:rsid w:val="0ED56B12"/>
    <w:rsid w:val="12D90460"/>
    <w:rsid w:val="150B6B1C"/>
    <w:rsid w:val="3DCC140A"/>
    <w:rsid w:val="49C21E97"/>
    <w:rsid w:val="4BA130AA"/>
    <w:rsid w:val="57521987"/>
    <w:rsid w:val="5FC15A71"/>
    <w:rsid w:val="6DE25B3E"/>
    <w:rsid w:val="6F8779FC"/>
    <w:rsid w:val="70E72462"/>
    <w:rsid w:val="7123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556</Words>
  <Characters>606</Characters>
  <Lines>0</Lines>
  <Paragraphs>0</Paragraphs>
  <TotalTime>8</TotalTime>
  <ScaleCrop>false</ScaleCrop>
  <LinksUpToDate>false</LinksUpToDate>
  <CharactersWithSpaces>606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2023-03-10T03:47:00Z</dcterms:created>
  <dc:creator>qxy</dc:creator>
  <cp:lastModifiedBy>LG</cp:lastModifiedBy>
  <dcterms:modified xsi:type="dcterms:W3CDTF">2023-03-10T05:57:56Z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6E939F7A1F754D0F807104C88B13F797</vt:lpwstr>
  </property>
</Properties>
</file>