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B3891">
      <w:pPr>
        <w:pStyle w:val="2"/>
        <w:widowControl/>
        <w:spacing w:beforeAutospacing="0" w:afterAutospacing="0" w:line="360" w:lineRule="auto"/>
        <w:jc w:val="center"/>
        <w:rPr>
          <w:rFonts w:hint="default" w:cs="宋体"/>
          <w:b w:val="0"/>
          <w:color w:val="333333"/>
          <w:kern w:val="2"/>
          <w:sz w:val="32"/>
          <w:szCs w:val="32"/>
        </w:rPr>
      </w:pPr>
      <w:r>
        <w:rPr>
          <w:rFonts w:cs="宋体"/>
          <w:b w:val="0"/>
          <w:color w:val="333333"/>
          <w:kern w:val="2"/>
          <w:sz w:val="32"/>
          <w:szCs w:val="32"/>
        </w:rPr>
        <w:t>《动物实验伦理审查申请表》填写注意事项</w:t>
      </w:r>
    </w:p>
    <w:p w14:paraId="0AD6BC88">
      <w:pPr>
        <w:pStyle w:val="2"/>
        <w:widowControl/>
        <w:spacing w:beforeAutospacing="0" w:afterAutospacing="0" w:line="360" w:lineRule="auto"/>
        <w:rPr>
          <w:rFonts w:cs="宋体"/>
          <w:b w:val="0"/>
          <w:color w:val="FF0000"/>
          <w:kern w:val="2"/>
          <w:sz w:val="28"/>
          <w:szCs w:val="28"/>
        </w:rPr>
      </w:pPr>
      <w:r>
        <w:rPr>
          <w:rFonts w:cs="宋体"/>
          <w:b/>
          <w:bCs/>
          <w:color w:val="FF0000"/>
          <w:kern w:val="2"/>
          <w:sz w:val="28"/>
          <w:szCs w:val="28"/>
        </w:rPr>
        <w:t>为了</w:t>
      </w:r>
      <w:r>
        <w:rPr>
          <w:rFonts w:hint="eastAsia" w:cs="宋体"/>
          <w:b/>
          <w:bCs/>
          <w:color w:val="FF0000"/>
          <w:kern w:val="2"/>
          <w:sz w:val="28"/>
          <w:szCs w:val="28"/>
          <w:lang w:val="en-US" w:eastAsia="zh-CN"/>
        </w:rPr>
        <w:t>方便各位老师申报国自然基金，</w:t>
      </w:r>
      <w:r>
        <w:rPr>
          <w:rFonts w:cs="宋体"/>
          <w:b/>
          <w:bCs/>
          <w:color w:val="FF0000"/>
          <w:kern w:val="2"/>
          <w:sz w:val="28"/>
          <w:szCs w:val="28"/>
        </w:rPr>
        <w:t>降低退修率，加快审查过程，请务必按以下要求填写</w:t>
      </w:r>
      <w:r>
        <w:rPr>
          <w:rFonts w:hint="eastAsia" w:cs="宋体"/>
          <w:b/>
          <w:bCs/>
          <w:color w:val="FF0000"/>
          <w:kern w:val="2"/>
          <w:sz w:val="28"/>
          <w:szCs w:val="28"/>
          <w:lang w:val="en-US" w:eastAsia="zh-CN"/>
        </w:rPr>
        <w:t>附件</w:t>
      </w:r>
      <w:r>
        <w:rPr>
          <w:rFonts w:cs="宋体"/>
          <w:b/>
          <w:bCs/>
          <w:color w:val="FF0000"/>
          <w:kern w:val="2"/>
          <w:sz w:val="28"/>
          <w:szCs w:val="28"/>
        </w:rPr>
        <w:t>！</w:t>
      </w:r>
    </w:p>
    <w:p w14:paraId="3A81B46A"/>
    <w:p w14:paraId="7C7217F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题目请务必与申请书一致，审查报告的题目为申请书最终版题目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highlight w:val="red"/>
          <w:lang w:val="en-US" w:eastAsia="zh-CN" w:bidi="ar-SA"/>
        </w:rPr>
        <w:t>非常重要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）</w:t>
      </w:r>
    </w:p>
    <w:p w14:paraId="1F4706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、拟使用动物情况（</w:t>
      </w:r>
      <w:r>
        <w:rPr>
          <w:rFonts w:hint="eastAsia" w:ascii="宋体" w:hAnsi="宋体" w:eastAsia="宋体" w:cs="宋体"/>
          <w:b w:val="0"/>
          <w:color w:val="FF0000"/>
          <w:kern w:val="2"/>
          <w:sz w:val="24"/>
          <w:szCs w:val="24"/>
          <w:lang w:val="en-US" w:eastAsia="zh-CN" w:bidi="ar-SA"/>
        </w:rPr>
        <w:t>审查重点</w:t>
      </w:r>
      <w:r>
        <w:rPr>
          <w:rFonts w:hint="eastAsia" w:ascii="宋体" w:hAnsi="宋体" w:eastAsia="宋体" w:cs="宋体"/>
          <w:b w:val="0"/>
          <w:color w:val="333333"/>
          <w:kern w:val="2"/>
          <w:sz w:val="24"/>
          <w:szCs w:val="24"/>
          <w:lang w:val="en-US" w:eastAsia="zh-CN" w:bidi="ar-SA"/>
        </w:rPr>
        <w:t>）：</w:t>
      </w:r>
    </w:p>
    <w:p w14:paraId="437561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分两种情况：</w:t>
      </w:r>
    </w:p>
    <w:p w14:paraId="282FFCDF">
      <w:pPr>
        <w:pStyle w:val="2"/>
        <w:widowControl/>
        <w:spacing w:beforeAutospacing="0" w:afterAutospacing="0" w:line="360" w:lineRule="auto"/>
        <w:ind w:firstLine="480" w:firstLineChars="200"/>
        <w:rPr>
          <w:rFonts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①使用标准实验动物（可提供实验动物质量合格证明的，如小鼠、大鼠、鸡、新西兰兔、豚鼠、比格犬、小型猪</w:t>
      </w:r>
      <w:r>
        <w:rPr>
          <w:rFonts w:hint="eastAsia" w:cs="宋体"/>
          <w:b w:val="0"/>
          <w:color w:val="333333"/>
          <w:kern w:val="2"/>
          <w:sz w:val="24"/>
          <w:szCs w:val="24"/>
          <w:lang w:eastAsia="zh-CN"/>
        </w:rPr>
        <w:t>、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斑马鱼</w:t>
      </w:r>
      <w:r>
        <w:rPr>
          <w:rFonts w:cs="宋体"/>
          <w:b w:val="0"/>
          <w:color w:val="333333"/>
          <w:kern w:val="2"/>
          <w:sz w:val="24"/>
          <w:szCs w:val="24"/>
        </w:rPr>
        <w:t>等），请正确填写动物来源（生产单位名称），实验动物生产许可证号。（具体可在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中国</w:t>
      </w:r>
      <w:r>
        <w:rPr>
          <w:rFonts w:cs="宋体"/>
          <w:b w:val="0"/>
          <w:color w:val="333333"/>
          <w:kern w:val="2"/>
          <w:sz w:val="24"/>
          <w:szCs w:val="24"/>
        </w:rPr>
        <w:t>实验动物信息网</w:t>
      </w:r>
      <w:r>
        <w:rPr>
          <w:rFonts w:hint="eastAsia" w:cs="宋体"/>
          <w:b w:val="0"/>
          <w:color w:val="333333"/>
          <w:kern w:val="2"/>
          <w:sz w:val="24"/>
          <w:szCs w:val="24"/>
        </w:rPr>
        <w:t>https://www.lascn.net/</w:t>
      </w:r>
      <w:r>
        <w:rPr>
          <w:rFonts w:cs="宋体"/>
          <w:b w:val="0"/>
          <w:color w:val="333333"/>
          <w:kern w:val="2"/>
          <w:sz w:val="24"/>
          <w:szCs w:val="24"/>
        </w:rPr>
        <w:t>查询）；</w:t>
      </w:r>
    </w:p>
    <w:p w14:paraId="50D4EC1D">
      <w:pPr>
        <w:rPr>
          <w:rFonts w:hint="default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2837180</wp:posOffset>
                </wp:positionV>
                <wp:extent cx="3914140" cy="485775"/>
                <wp:effectExtent l="4445" t="4445" r="5715" b="50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0160" y="6639560"/>
                          <a:ext cx="3914140" cy="48577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09" type="#_x0000_t109" style="position:absolute;left:0pt;margin-left:10.8pt;margin-top:223.4pt;height:38.25pt;width:308.2pt;z-index:251659264;mso-width-relative:page;mso-height-relative:page;" filled="f" stroked="t" coordsize="21600,21600" o:gfxdata="UEsDBAoAAAAAAIdO4kAAAAAAAAAAAAAAAAAEAAAAZHJzL1BLAwQUAAAACACHTuJAlZ2Kl9cAAAAK&#10;AQAADwAAAGRycy9kb3ducmV2LnhtbE2Py0rEQBBF94L/0JTgzuk8xjDEdGahuBFEHQfcVtJlEkxX&#10;h3RnMv695UqXRR3uvafan92oTjSHwbOBdJOAIm69HbgzcHx/vNmBChHZ4uiZDHxTgH19eVFhaf3K&#10;b3Q6xE5JCIcSDfQxTqXWoe3JYdj4iVh+n352GOWcO21nXCXcjTpLkkI7HFgaepzovqf267A4A9un&#10;ho8vbZYOH/ohf0V89utijbm+SpM7UJHO8Q+G3/kyHWrZ1PiFbVCjgSwthJSsbSEKAhT5TuQaA7dZ&#10;noOuK/1fof4BUEsDBBQAAAAIAIdO4kAcfK//KgIAADgEAAAOAAAAZHJzL2Uyb0RvYy54bWytU02O&#10;0zAU3iNxB8t7mqTTdtqq6SxaygZBpYEDuLYTW/KfbLdpWbFDnIEdS+4w3GYkuAXPTpmBYdMFWSTP&#10;8efvve/ze4ubo1bowH2Q1tS4GpQYcUMtk6at8ft3mxdTjEIkhhFlDa/xiQd8s3z+bNG5OR9aYRXj&#10;HgGJCfPO1VjE6OZFEajgmoSBddzAZmO9JhGWvi2YJx2wa1UMy3JSdNYz5y3lIcDfdb+Jz4z+EkLb&#10;NJLytaV7zU3sWT1XJIKkIKQLeJmrbRpO49umCTwiVWNQGvMbkkC8S+9iuSDz1hMnJD2XQC4p4Ykm&#10;TaSBpA9UaxIJ2nv5D5WW1NtgmzigVhe9kOwIqKjKJ97cCuJ41gJWB/dgevh/tPTNYeuRZNAJGBmi&#10;4cJ/fPr28+Pn+y/f7+++omFyqHNhDsBbt/XnVYAwyT02XqcvCEFH4BhOy2oC3p5qPJlczcYQZ4f5&#10;MSIKgKtZNapGAKCAGE3H19fjBCgemZwP8RW3GqWgxo2y3UoQH7d9x2STyeF1iP2x3/BUhLEbqVTO&#10;pwzqajwbD8eQikCXNtAdEGoHSoNpM02wSrJ0JB0Ovt2tlEcHAp2y2ZTwnCv7C5byrUkQPS5v9Qq1&#10;jNzn3IIT9tIwFE8O3DQwRDgVoznDSHGYuRRlZCRSXYIEe5QBl9I99M6naGfZCe4ORhl8EtZ/wIgY&#10;CkGNQWofrmLf63vnZSsAV2VR6Tg0VDb+3PypY/9c53SPA7/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WdipfXAAAACgEAAA8AAAAAAAAAAQAgAAAAIgAAAGRycy9kb3ducmV2LnhtbFBLAQIUABQA&#10;AAAIAIdO4kAcfK//KgIAADgEAAAOAAAAAAAAAAEAIAAAACYBAABkcnMvZTJvRG9jLnhtbFBLBQYA&#10;AAAABgAGAFkBAADCBQAAAAA=&#10;">
                <v:fill on="f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620385" cy="4471670"/>
            <wp:effectExtent l="0" t="0" r="18415" b="5080"/>
            <wp:docPr id="112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4471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AC3828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②使用非标准实验动物（不能提供实验动物质量合格证明），也请写明动物来源，如XX养殖场。</w:t>
      </w:r>
    </w:p>
    <w:p w14:paraId="23ACB295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3</w:t>
      </w:r>
      <w:r>
        <w:rPr>
          <w:rFonts w:cs="宋体"/>
          <w:b w:val="0"/>
          <w:color w:val="333333"/>
          <w:kern w:val="2"/>
          <w:sz w:val="24"/>
          <w:szCs w:val="24"/>
        </w:rPr>
        <w:t>、实验场所</w:t>
      </w:r>
      <w:r>
        <w:rPr>
          <w:rFonts w:cs="宋体"/>
          <w:b w:val="0"/>
          <w:color w:val="FF0000"/>
          <w:kern w:val="2"/>
          <w:sz w:val="24"/>
          <w:szCs w:val="24"/>
        </w:rPr>
        <w:t>（审查重点）</w:t>
      </w:r>
      <w:r>
        <w:rPr>
          <w:rFonts w:cs="宋体"/>
          <w:b w:val="0"/>
          <w:color w:val="333333"/>
          <w:kern w:val="2"/>
          <w:sz w:val="24"/>
          <w:szCs w:val="24"/>
        </w:rPr>
        <w:t>：</w:t>
      </w:r>
    </w:p>
    <w:p w14:paraId="54EDA9B4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分两种情况：</w:t>
      </w:r>
    </w:p>
    <w:p w14:paraId="69CE8B13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①使用标准实验动物并且不涉及病原微生物研究的，请填写 “华南农业大学实验动物中心，许可证号：S</w:t>
      </w:r>
      <w:r>
        <w:rPr>
          <w:rFonts w:hint="default" w:cs="宋体"/>
          <w:b w:val="0"/>
          <w:color w:val="333333"/>
          <w:kern w:val="2"/>
          <w:sz w:val="24"/>
          <w:szCs w:val="24"/>
        </w:rPr>
        <w:t>YXK(</w:t>
      </w:r>
      <w:r>
        <w:rPr>
          <w:rFonts w:cs="宋体"/>
          <w:b w:val="0"/>
          <w:color w:val="333333"/>
          <w:kern w:val="2"/>
          <w:sz w:val="24"/>
          <w:szCs w:val="24"/>
        </w:rPr>
        <w:t>粤</w:t>
      </w:r>
      <w:r>
        <w:rPr>
          <w:rFonts w:hint="default" w:cs="宋体"/>
          <w:b w:val="0"/>
          <w:color w:val="333333"/>
          <w:kern w:val="2"/>
          <w:sz w:val="24"/>
          <w:szCs w:val="24"/>
        </w:rPr>
        <w:t>)</w:t>
      </w:r>
      <w:r>
        <w:rPr>
          <w:rFonts w:cs="宋体"/>
          <w:b w:val="0"/>
          <w:color w:val="333333"/>
          <w:kern w:val="2"/>
          <w:sz w:val="24"/>
          <w:szCs w:val="24"/>
        </w:rPr>
        <w:t>20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24</w:t>
      </w:r>
      <w:r>
        <w:rPr>
          <w:rFonts w:cs="宋体"/>
          <w:b w:val="0"/>
          <w:color w:val="333333"/>
          <w:kern w:val="2"/>
          <w:sz w:val="24"/>
          <w:szCs w:val="24"/>
        </w:rPr>
        <w:t>-0136”；</w:t>
      </w:r>
    </w:p>
    <w:p w14:paraId="67BBF26A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②使用非标准实验动物，或者涉及病原微生物研究</w:t>
      </w: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的</w:t>
      </w:r>
      <w:r>
        <w:rPr>
          <w:rFonts w:cs="宋体"/>
          <w:b w:val="0"/>
          <w:color w:val="333333"/>
          <w:kern w:val="2"/>
          <w:sz w:val="24"/>
          <w:szCs w:val="24"/>
        </w:rPr>
        <w:t>，请填写“将在符合国家要求的相应实验室进行实验”。</w:t>
      </w:r>
    </w:p>
    <w:p w14:paraId="11060274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4</w:t>
      </w:r>
      <w:r>
        <w:rPr>
          <w:rFonts w:cs="宋体"/>
          <w:b w:val="0"/>
          <w:color w:val="333333"/>
          <w:kern w:val="2"/>
          <w:sz w:val="24"/>
          <w:szCs w:val="24"/>
        </w:rPr>
        <w:t>、主要实验操作</w:t>
      </w:r>
      <w:r>
        <w:rPr>
          <w:rFonts w:cs="宋体"/>
          <w:b w:val="0"/>
          <w:color w:val="FF0000"/>
          <w:kern w:val="2"/>
          <w:sz w:val="24"/>
          <w:szCs w:val="24"/>
        </w:rPr>
        <w:t>（审查重点）</w:t>
      </w:r>
      <w:r>
        <w:rPr>
          <w:rFonts w:cs="宋体"/>
          <w:b w:val="0"/>
          <w:color w:val="333333"/>
          <w:kern w:val="2"/>
          <w:sz w:val="24"/>
          <w:szCs w:val="24"/>
        </w:rPr>
        <w:t>：</w:t>
      </w:r>
    </w:p>
    <w:p w14:paraId="36172CBB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伦理审查结果要显示动物分组及每组动物数量，请务必填写，如果使用动物数量较多或每组动物数量较多，请说明原因。</w:t>
      </w:r>
    </w:p>
    <w:p w14:paraId="09A95860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5</w:t>
      </w:r>
      <w:r>
        <w:rPr>
          <w:rFonts w:cs="宋体"/>
          <w:b w:val="0"/>
          <w:color w:val="333333"/>
          <w:kern w:val="2"/>
          <w:sz w:val="24"/>
          <w:szCs w:val="24"/>
        </w:rPr>
        <w:t>、实验后动物处死及处理手段：</w:t>
      </w:r>
    </w:p>
    <w:p w14:paraId="13632385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请以安乐死方法处理动物，一般直接过量麻醉处死动物，或二氧化碳窒息法处死，或麻醉后颈椎脱臼处死，不宜直接颈椎脱臼处死动物。</w:t>
      </w:r>
    </w:p>
    <w:p w14:paraId="39E59516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hint="eastAsia" w:cs="宋体"/>
          <w:b w:val="0"/>
          <w:color w:val="333333"/>
          <w:kern w:val="2"/>
          <w:sz w:val="24"/>
          <w:szCs w:val="24"/>
          <w:lang w:val="en-US" w:eastAsia="zh-CN"/>
        </w:rPr>
        <w:t>6</w:t>
      </w:r>
      <w:r>
        <w:rPr>
          <w:rFonts w:cs="宋体"/>
          <w:b w:val="0"/>
          <w:color w:val="333333"/>
          <w:kern w:val="2"/>
          <w:sz w:val="24"/>
          <w:szCs w:val="24"/>
        </w:rPr>
        <w:t>、是否使用有毒（害）物质 （感染、放射、化学毒、其他）：</w:t>
      </w:r>
    </w:p>
    <w:p w14:paraId="59E2E9A7">
      <w:pPr>
        <w:pStyle w:val="2"/>
        <w:widowControl/>
        <w:spacing w:beforeAutospacing="0" w:afterAutospacing="0" w:line="360" w:lineRule="auto"/>
        <w:ind w:firstLine="480" w:firstLineChars="200"/>
        <w:rPr>
          <w:rFonts w:hint="default" w:cs="宋体"/>
          <w:b w:val="0"/>
          <w:color w:val="333333"/>
          <w:kern w:val="2"/>
          <w:sz w:val="24"/>
          <w:szCs w:val="24"/>
        </w:rPr>
      </w:pPr>
      <w:r>
        <w:rPr>
          <w:rFonts w:cs="宋体"/>
          <w:b w:val="0"/>
          <w:color w:val="333333"/>
          <w:kern w:val="2"/>
          <w:sz w:val="24"/>
          <w:szCs w:val="24"/>
        </w:rPr>
        <w:t>如果涉及，简述其致病性、如何避免污染环境及其他动物。</w:t>
      </w:r>
    </w:p>
    <w:p w14:paraId="21224C90">
      <w:pPr>
        <w:pStyle w:val="2"/>
        <w:widowControl/>
        <w:spacing w:beforeAutospacing="0" w:afterAutospacing="0" w:line="360" w:lineRule="auto"/>
        <w:ind w:firstLine="964" w:firstLineChars="200"/>
      </w:pPr>
    </w:p>
    <w:p w14:paraId="134E5966"/>
    <w:p w14:paraId="3F18C4D3"/>
    <w:p w14:paraId="53CFDCCE"/>
    <w:p w14:paraId="5233DDD6"/>
    <w:p w14:paraId="35C7B1D4"/>
    <w:p w14:paraId="569264AD"/>
    <w:p w14:paraId="3C105461"/>
    <w:p w14:paraId="1C2D4ACB"/>
    <w:p w14:paraId="7120097D"/>
    <w:p w14:paraId="07D219B6"/>
    <w:p w14:paraId="52AB7321"/>
    <w:p w14:paraId="11C9BFE9"/>
    <w:p w14:paraId="44FAF174"/>
    <w:p w14:paraId="3FB4A330"/>
    <w:p w14:paraId="0BD5CBEB"/>
    <w:p w14:paraId="5AD75359"/>
    <w:p w14:paraId="6AB488FB"/>
    <w:p w14:paraId="3511B32E"/>
    <w:p w14:paraId="37315C5E"/>
    <w:p w14:paraId="30C2995D"/>
    <w:p w14:paraId="38296C27"/>
    <w:p w14:paraId="4610EA41">
      <w:pPr>
        <w:jc w:val="left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附件:</w:t>
      </w:r>
    </w:p>
    <w:p w14:paraId="2C451FE0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华南农业大学动物实验伦理审查表（课题申报）</w:t>
      </w:r>
    </w:p>
    <w:p w14:paraId="7107E1D6">
      <w:r>
        <w:rPr>
          <w:rFonts w:hint="eastAsia"/>
        </w:rPr>
        <w:t xml:space="preserve">                                                             </w:t>
      </w:r>
    </w:p>
    <w:p w14:paraId="21C561D1">
      <w:pPr>
        <w:jc w:val="left"/>
        <w:rPr>
          <w:sz w:val="24"/>
        </w:rPr>
      </w:pPr>
      <w:r>
        <w:rPr>
          <w:rFonts w:hint="eastAsia" w:ascii="仿宋_GB2312" w:eastAsia="仿宋_GB2312"/>
          <w:b/>
          <w:sz w:val="24"/>
        </w:rPr>
        <w:t>编号：</w:t>
      </w:r>
      <w:r>
        <w:rPr>
          <w:rFonts w:hint="eastAsia" w:eastAsia="仿宋_GB2312"/>
          <w:highlight w:val="red"/>
          <w:lang w:eastAsia="zh-CN"/>
        </w:rPr>
        <w:t>（</w:t>
      </w:r>
      <w:r>
        <w:rPr>
          <w:rFonts w:hint="eastAsia" w:eastAsia="仿宋_GB2312"/>
          <w:highlight w:val="red"/>
          <w:lang w:val="en-US" w:eastAsia="zh-CN"/>
        </w:rPr>
        <w:t>老师不用填</w:t>
      </w:r>
      <w:r>
        <w:rPr>
          <w:rFonts w:hint="eastAsia" w:eastAsia="仿宋_GB2312"/>
          <w:highlight w:val="red"/>
          <w:lang w:eastAsia="zh-CN"/>
        </w:rPr>
        <w:t>）</w:t>
      </w:r>
      <w:r>
        <w:rPr>
          <w:rFonts w:hint="eastAsia"/>
        </w:rPr>
        <w:t xml:space="preserve">                                    </w:t>
      </w:r>
      <w:r>
        <w:rPr>
          <w:rFonts w:hint="eastAsia"/>
          <w:sz w:val="24"/>
        </w:rPr>
        <w:t>申请日期：  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94"/>
        <w:gridCol w:w="500"/>
        <w:gridCol w:w="775"/>
        <w:gridCol w:w="931"/>
        <w:gridCol w:w="770"/>
        <w:gridCol w:w="636"/>
        <w:gridCol w:w="782"/>
        <w:gridCol w:w="142"/>
        <w:gridCol w:w="768"/>
        <w:gridCol w:w="82"/>
        <w:gridCol w:w="912"/>
        <w:gridCol w:w="2393"/>
      </w:tblGrid>
      <w:tr w14:paraId="7F58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4B92F09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课题名称</w:t>
            </w:r>
          </w:p>
        </w:tc>
        <w:tc>
          <w:tcPr>
            <w:tcW w:w="8191" w:type="dxa"/>
            <w:gridSpan w:val="10"/>
            <w:vAlign w:val="center"/>
          </w:tcPr>
          <w:p w14:paraId="2EDD3EE6">
            <w:pPr>
              <w:rPr>
                <w:rFonts w:ascii="仿宋_GB2312" w:eastAsia="仿宋_GB2312"/>
                <w:sz w:val="24"/>
              </w:rPr>
            </w:pPr>
          </w:p>
        </w:tc>
      </w:tr>
      <w:tr w14:paraId="1DDE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4CCC28D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申请类别</w:t>
            </w:r>
          </w:p>
        </w:tc>
        <w:tc>
          <w:tcPr>
            <w:tcW w:w="2476" w:type="dxa"/>
            <w:gridSpan w:val="3"/>
            <w:vAlign w:val="center"/>
          </w:tcPr>
          <w:p w14:paraId="6D44D9A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72474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拟实验时间</w:t>
            </w:r>
          </w:p>
        </w:tc>
        <w:tc>
          <w:tcPr>
            <w:tcW w:w="4297" w:type="dxa"/>
            <w:gridSpan w:val="5"/>
            <w:vAlign w:val="center"/>
          </w:tcPr>
          <w:p w14:paraId="4143C6A9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 至   年   月   日</w:t>
            </w:r>
          </w:p>
        </w:tc>
      </w:tr>
      <w:tr w14:paraId="5A5F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1501C1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  <w:tc>
          <w:tcPr>
            <w:tcW w:w="1706" w:type="dxa"/>
            <w:gridSpan w:val="2"/>
            <w:vAlign w:val="center"/>
          </w:tcPr>
          <w:p w14:paraId="0B6CD69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8C1767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职称/学位</w:t>
            </w:r>
          </w:p>
        </w:tc>
        <w:tc>
          <w:tcPr>
            <w:tcW w:w="1692" w:type="dxa"/>
            <w:gridSpan w:val="3"/>
            <w:vAlign w:val="center"/>
          </w:tcPr>
          <w:p w14:paraId="3CA0D49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47936F4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393" w:type="dxa"/>
            <w:vAlign w:val="center"/>
          </w:tcPr>
          <w:p w14:paraId="47BAA1E4">
            <w:pPr>
              <w:rPr>
                <w:rFonts w:ascii="仿宋_GB2312" w:eastAsia="仿宋_GB2312"/>
                <w:sz w:val="24"/>
              </w:rPr>
            </w:pPr>
          </w:p>
        </w:tc>
      </w:tr>
      <w:tr w14:paraId="316B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1" w:type="dxa"/>
            <w:gridSpan w:val="3"/>
            <w:vAlign w:val="center"/>
          </w:tcPr>
          <w:p w14:paraId="0842136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院系（部门）</w:t>
            </w:r>
          </w:p>
        </w:tc>
        <w:tc>
          <w:tcPr>
            <w:tcW w:w="4804" w:type="dxa"/>
            <w:gridSpan w:val="7"/>
            <w:vAlign w:val="center"/>
          </w:tcPr>
          <w:p w14:paraId="23C1C4E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E36B01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393" w:type="dxa"/>
            <w:vAlign w:val="center"/>
          </w:tcPr>
          <w:p w14:paraId="1871A707">
            <w:pPr>
              <w:rPr>
                <w:rFonts w:ascii="仿宋_GB2312" w:eastAsia="仿宋_GB2312"/>
                <w:sz w:val="24"/>
              </w:rPr>
            </w:pPr>
          </w:p>
        </w:tc>
      </w:tr>
      <w:tr w14:paraId="1E84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restart"/>
            <w:vAlign w:val="center"/>
          </w:tcPr>
          <w:p w14:paraId="0A69A7A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拟使用动物情况</w:t>
            </w:r>
          </w:p>
        </w:tc>
        <w:tc>
          <w:tcPr>
            <w:tcW w:w="8985" w:type="dxa"/>
            <w:gridSpan w:val="12"/>
            <w:vAlign w:val="center"/>
          </w:tcPr>
          <w:p w14:paraId="3DA63A9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动物来源：</w:t>
            </w:r>
          </w:p>
        </w:tc>
      </w:tr>
      <w:tr w14:paraId="6525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0BD94E9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85" w:type="dxa"/>
            <w:gridSpan w:val="12"/>
            <w:vAlign w:val="center"/>
          </w:tcPr>
          <w:p w14:paraId="59746D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实验动物生产许可证号：</w:t>
            </w:r>
          </w:p>
        </w:tc>
      </w:tr>
      <w:tr w14:paraId="1340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5A208A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14:paraId="2FFE997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品种、品系</w:t>
            </w:r>
          </w:p>
        </w:tc>
        <w:tc>
          <w:tcPr>
            <w:tcW w:w="3261" w:type="dxa"/>
            <w:gridSpan w:val="5"/>
            <w:vAlign w:val="center"/>
          </w:tcPr>
          <w:p w14:paraId="611464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1BC9E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3305" w:type="dxa"/>
            <w:gridSpan w:val="2"/>
            <w:vAlign w:val="center"/>
          </w:tcPr>
          <w:p w14:paraId="00153D09">
            <w:pPr>
              <w:rPr>
                <w:rFonts w:ascii="仿宋_GB2312" w:eastAsia="仿宋_GB2312"/>
                <w:sz w:val="24"/>
              </w:rPr>
            </w:pPr>
          </w:p>
        </w:tc>
      </w:tr>
      <w:tr w14:paraId="6634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0C0210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830" w:type="dxa"/>
            <w:gridSpan w:val="8"/>
            <w:vAlign w:val="center"/>
          </w:tcPr>
          <w:p w14:paraId="23476C1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      只（</w:t>
            </w:r>
            <w:r>
              <w:rPr>
                <w:rFonts w:hint="eastAsia" w:ascii="仿宋_GB2312" w:hAnsi="宋体" w:eastAsia="仿宋_GB2312"/>
                <w:sz w:val="24"/>
              </w:rPr>
              <w:t>♂    只；♀     只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50" w:type="dxa"/>
            <w:gridSpan w:val="2"/>
            <w:vAlign w:val="center"/>
          </w:tcPr>
          <w:p w14:paraId="38D2822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</w:t>
            </w:r>
          </w:p>
        </w:tc>
        <w:tc>
          <w:tcPr>
            <w:tcW w:w="3305" w:type="dxa"/>
            <w:gridSpan w:val="2"/>
            <w:vAlign w:val="center"/>
          </w:tcPr>
          <w:p w14:paraId="5523B8EF"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 w14:paraId="1495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7" w:type="dxa"/>
            <w:vMerge w:val="continue"/>
            <w:vAlign w:val="center"/>
          </w:tcPr>
          <w:p w14:paraId="2F2BDDD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85" w:type="dxa"/>
            <w:gridSpan w:val="12"/>
            <w:vAlign w:val="center"/>
          </w:tcPr>
          <w:p w14:paraId="7DF8F79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实验场所：</w:t>
            </w:r>
          </w:p>
        </w:tc>
      </w:tr>
      <w:tr w14:paraId="3141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92" w:type="dxa"/>
            <w:gridSpan w:val="13"/>
            <w:vAlign w:val="center"/>
          </w:tcPr>
          <w:p w14:paraId="39ABBA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拟开展动物实验信息（请详细填写，该项是伦理审查是否合格的主要依据）</w:t>
            </w:r>
          </w:p>
        </w:tc>
      </w:tr>
      <w:tr w14:paraId="5A4A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101" w:type="dxa"/>
            <w:gridSpan w:val="2"/>
            <w:vAlign w:val="center"/>
          </w:tcPr>
          <w:p w14:paraId="324ECF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</w:t>
            </w:r>
          </w:p>
          <w:p w14:paraId="0544333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目的</w:t>
            </w:r>
          </w:p>
        </w:tc>
        <w:tc>
          <w:tcPr>
            <w:tcW w:w="8691" w:type="dxa"/>
            <w:gridSpan w:val="11"/>
          </w:tcPr>
          <w:p w14:paraId="35982E0C"/>
          <w:p w14:paraId="1B295909"/>
          <w:p w14:paraId="55290DD4"/>
        </w:tc>
      </w:tr>
      <w:tr w14:paraId="528E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6" w:hRule="atLeast"/>
        </w:trPr>
        <w:tc>
          <w:tcPr>
            <w:tcW w:w="1101" w:type="dxa"/>
            <w:gridSpan w:val="2"/>
            <w:vAlign w:val="center"/>
          </w:tcPr>
          <w:p w14:paraId="5910EF09">
            <w:r>
              <w:rPr>
                <w:rFonts w:hint="eastAsia" w:ascii="仿宋_GB2312" w:eastAsia="仿宋_GB2312"/>
                <w:sz w:val="24"/>
              </w:rPr>
              <w:t>主要实验操作（包括动物分组、每组动物数量、麻醉药使用、手术通路、给药剂量和方法、主要观察指标等）</w:t>
            </w:r>
          </w:p>
        </w:tc>
        <w:tc>
          <w:tcPr>
            <w:tcW w:w="8691" w:type="dxa"/>
            <w:gridSpan w:val="11"/>
          </w:tcPr>
          <w:p w14:paraId="102ABCAE"/>
          <w:p w14:paraId="146A5412"/>
          <w:p w14:paraId="67676FAA"/>
          <w:p w14:paraId="5D942B14"/>
          <w:p w14:paraId="06B1A521"/>
          <w:p w14:paraId="44042386"/>
          <w:p w14:paraId="728B3E73"/>
          <w:p w14:paraId="21F29F0F"/>
          <w:p w14:paraId="21DF6F1D"/>
          <w:p w14:paraId="0B812EB5"/>
          <w:p w14:paraId="116971AC"/>
        </w:tc>
      </w:tr>
    </w:tbl>
    <w:p w14:paraId="7E027FFA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8046"/>
      </w:tblGrid>
      <w:tr w14:paraId="6FCD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746" w:type="dxa"/>
            <w:vAlign w:val="center"/>
          </w:tcPr>
          <w:p w14:paraId="1AEF1CB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预期实验会对动物造成的伤害</w:t>
            </w:r>
          </w:p>
        </w:tc>
        <w:tc>
          <w:tcPr>
            <w:tcW w:w="8046" w:type="dxa"/>
          </w:tcPr>
          <w:p w14:paraId="4D441A39">
            <w:pPr>
              <w:snapToGrid w:val="0"/>
              <w:spacing w:line="276" w:lineRule="auto"/>
              <w:ind w:left="1"/>
              <w:rPr>
                <w:rFonts w:ascii="仿宋_GB2312" w:hAnsi="宋体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</w:rPr>
              <w:t>□无或较轻微；□肿瘤生长；□体重增加或减少；□丧失饮食饮水能力；□死亡；□其他异常临床症状（请详细说明）：</w:t>
            </w:r>
          </w:p>
          <w:p w14:paraId="19414AD8">
            <w:pPr>
              <w:snapToGrid w:val="0"/>
              <w:spacing w:line="276" w:lineRule="auto"/>
              <w:ind w:left="240" w:hanging="240" w:hangingChars="100"/>
              <w:rPr>
                <w:rFonts w:ascii="仿宋_GB2312" w:hAnsi="宋体" w:eastAsia="仿宋_GB2312"/>
                <w:bCs/>
                <w:kern w:val="0"/>
                <w:sz w:val="24"/>
              </w:rPr>
            </w:pPr>
          </w:p>
          <w:p w14:paraId="340C79E4">
            <w:pPr>
              <w:rPr>
                <w:rFonts w:ascii="仿宋_GB2312" w:eastAsia="仿宋_GB2312"/>
                <w:sz w:val="24"/>
              </w:rPr>
            </w:pPr>
          </w:p>
        </w:tc>
      </w:tr>
      <w:tr w14:paraId="2798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746" w:type="dxa"/>
            <w:vAlign w:val="center"/>
          </w:tcPr>
          <w:p w14:paraId="5C87EBD3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实验后动物处死及处理手段</w:t>
            </w:r>
          </w:p>
        </w:tc>
        <w:tc>
          <w:tcPr>
            <w:tcW w:w="8046" w:type="dxa"/>
          </w:tcPr>
          <w:p w14:paraId="0F53C19C">
            <w:pPr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动物因疾病、伤害、无法进食导致无法继续进行实验时如何处理？动物实验终结标准？如何处死动物？</w:t>
            </w:r>
          </w:p>
          <w:p w14:paraId="12966037">
            <w:pPr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3CF6C16A">
            <w:pPr>
              <w:rPr>
                <w:rFonts w:ascii="仿宋_GB2312" w:eastAsia="仿宋_GB2312"/>
                <w:bCs/>
                <w:kern w:val="0"/>
                <w:sz w:val="24"/>
              </w:rPr>
            </w:pPr>
          </w:p>
          <w:p w14:paraId="55A16953">
            <w:pPr>
              <w:rPr>
                <w:rFonts w:ascii="仿宋_GB2312" w:eastAsia="仿宋_GB2312"/>
                <w:sz w:val="24"/>
              </w:rPr>
            </w:pPr>
          </w:p>
        </w:tc>
      </w:tr>
      <w:tr w14:paraId="67A7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746" w:type="dxa"/>
            <w:vAlign w:val="center"/>
          </w:tcPr>
          <w:p w14:paraId="20F13A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减少动物痛苦伤害措施（如麻醉措施等）</w:t>
            </w:r>
          </w:p>
        </w:tc>
        <w:tc>
          <w:tcPr>
            <w:tcW w:w="8046" w:type="dxa"/>
          </w:tcPr>
          <w:p w14:paraId="2AC5E4A2"/>
          <w:p w14:paraId="6B777953"/>
          <w:p w14:paraId="1E34128E"/>
          <w:p w14:paraId="128C7F50"/>
          <w:p w14:paraId="6F9DB498"/>
        </w:tc>
      </w:tr>
      <w:tr w14:paraId="6AD1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1746" w:type="dxa"/>
            <w:vAlign w:val="center"/>
          </w:tcPr>
          <w:p w14:paraId="4B26AB7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是否使用有毒（害）物质 （感染、放射、化学毒、其他）</w:t>
            </w:r>
          </w:p>
        </w:tc>
        <w:tc>
          <w:tcPr>
            <w:tcW w:w="8046" w:type="dxa"/>
          </w:tcPr>
          <w:p w14:paraId="12DAEBB9"/>
        </w:tc>
      </w:tr>
      <w:tr w14:paraId="0BF5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9792" w:type="dxa"/>
            <w:gridSpan w:val="2"/>
          </w:tcPr>
          <w:p w14:paraId="5E3A4BAD">
            <w:pPr>
              <w:widowControl/>
              <w:snapToGrid w:val="0"/>
              <w:spacing w:line="360" w:lineRule="auto"/>
              <w:ind w:left="1" w:hanging="1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声明：本人承诺申请项目中所用实验动物来源清楚、将在有实验动物使用许可证设施内进行实验，自觉遵守实验动物福利和伦理原则，随时接受华南农业大学实验动物伦理委员会的监督与检查，如违反规定，自愿接受处罚。</w:t>
            </w:r>
          </w:p>
          <w:p w14:paraId="7774E4A7">
            <w:pPr>
              <w:widowControl/>
              <w:snapToGrid w:val="0"/>
              <w:spacing w:line="360" w:lineRule="auto"/>
              <w:ind w:firstLine="3960" w:firstLineChars="165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声明人：课题负责人（签章）</w:t>
            </w:r>
          </w:p>
          <w:p w14:paraId="3C68030D"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                                             年      月     日</w:t>
            </w:r>
            <w:r>
              <w:rPr>
                <w:rFonts w:ascii="仿宋_GB2312" w:eastAsia="仿宋_GB2312"/>
                <w:bCs/>
                <w:kern w:val="0"/>
                <w:sz w:val="24"/>
              </w:rPr>
              <w:tab/>
            </w:r>
          </w:p>
        </w:tc>
      </w:tr>
    </w:tbl>
    <w:p w14:paraId="0D55E6C6">
      <w:bookmarkStart w:id="0" w:name="_GoBack"/>
      <w:bookmarkEnd w:id="0"/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NjdmNjJkN2VkNTUyODhkZDcyOTRlMGYwMDIyODEifQ=="/>
  </w:docVars>
  <w:rsids>
    <w:rsidRoot w:val="73FD1054"/>
    <w:rsid w:val="000149E4"/>
    <w:rsid w:val="000E1C27"/>
    <w:rsid w:val="000F23B5"/>
    <w:rsid w:val="001634A0"/>
    <w:rsid w:val="00273B8C"/>
    <w:rsid w:val="00280E80"/>
    <w:rsid w:val="003004A2"/>
    <w:rsid w:val="003119C8"/>
    <w:rsid w:val="00315A17"/>
    <w:rsid w:val="00327E2C"/>
    <w:rsid w:val="00367190"/>
    <w:rsid w:val="00392E75"/>
    <w:rsid w:val="003C1476"/>
    <w:rsid w:val="00443380"/>
    <w:rsid w:val="00474124"/>
    <w:rsid w:val="0054634D"/>
    <w:rsid w:val="005E00D5"/>
    <w:rsid w:val="006B0963"/>
    <w:rsid w:val="007337E0"/>
    <w:rsid w:val="0073382B"/>
    <w:rsid w:val="0074300D"/>
    <w:rsid w:val="00756EA6"/>
    <w:rsid w:val="00831E9A"/>
    <w:rsid w:val="0084331B"/>
    <w:rsid w:val="00857E6F"/>
    <w:rsid w:val="008F13A4"/>
    <w:rsid w:val="00913B4C"/>
    <w:rsid w:val="00960A14"/>
    <w:rsid w:val="00A4131E"/>
    <w:rsid w:val="00A553F7"/>
    <w:rsid w:val="00AF2722"/>
    <w:rsid w:val="00AF3F53"/>
    <w:rsid w:val="00B01F6E"/>
    <w:rsid w:val="00B37268"/>
    <w:rsid w:val="00BB7942"/>
    <w:rsid w:val="00BE6948"/>
    <w:rsid w:val="00BF2577"/>
    <w:rsid w:val="00C053B9"/>
    <w:rsid w:val="00C45300"/>
    <w:rsid w:val="00CC6FDE"/>
    <w:rsid w:val="00CE18F4"/>
    <w:rsid w:val="00D11F88"/>
    <w:rsid w:val="00D46B46"/>
    <w:rsid w:val="00D655F8"/>
    <w:rsid w:val="00D749EA"/>
    <w:rsid w:val="00D75591"/>
    <w:rsid w:val="00DA10E7"/>
    <w:rsid w:val="00DB6F14"/>
    <w:rsid w:val="00DE5FE3"/>
    <w:rsid w:val="00EC33D6"/>
    <w:rsid w:val="00F2775C"/>
    <w:rsid w:val="00F4102D"/>
    <w:rsid w:val="00FE744E"/>
    <w:rsid w:val="00FF4C5F"/>
    <w:rsid w:val="03DB0324"/>
    <w:rsid w:val="08191D7A"/>
    <w:rsid w:val="0DC5002D"/>
    <w:rsid w:val="0F494C7C"/>
    <w:rsid w:val="146F1C7F"/>
    <w:rsid w:val="167A03D7"/>
    <w:rsid w:val="19A0747F"/>
    <w:rsid w:val="1A467659"/>
    <w:rsid w:val="1CA717EE"/>
    <w:rsid w:val="22E33F3E"/>
    <w:rsid w:val="262803FA"/>
    <w:rsid w:val="28D32473"/>
    <w:rsid w:val="29A436DF"/>
    <w:rsid w:val="2DC55E6A"/>
    <w:rsid w:val="2F367AE8"/>
    <w:rsid w:val="379953AF"/>
    <w:rsid w:val="399D5717"/>
    <w:rsid w:val="3C6C7C8A"/>
    <w:rsid w:val="3F347E17"/>
    <w:rsid w:val="3FCC5B7D"/>
    <w:rsid w:val="40436A2A"/>
    <w:rsid w:val="446B4027"/>
    <w:rsid w:val="45F53F5A"/>
    <w:rsid w:val="46CF701B"/>
    <w:rsid w:val="4A437CF3"/>
    <w:rsid w:val="51286E31"/>
    <w:rsid w:val="581A5D54"/>
    <w:rsid w:val="5B023F92"/>
    <w:rsid w:val="5B3C2E1B"/>
    <w:rsid w:val="5C3D53C2"/>
    <w:rsid w:val="5EDB485E"/>
    <w:rsid w:val="5F014925"/>
    <w:rsid w:val="60BD3BA3"/>
    <w:rsid w:val="61D24BB4"/>
    <w:rsid w:val="6578740A"/>
    <w:rsid w:val="68595F95"/>
    <w:rsid w:val="732F70C3"/>
    <w:rsid w:val="73FD1054"/>
    <w:rsid w:val="76ED51A8"/>
    <w:rsid w:val="77FD4697"/>
    <w:rsid w:val="78A85CC1"/>
    <w:rsid w:val="7BAC500A"/>
    <w:rsid w:val="7C763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609</Words>
  <Characters>651</Characters>
  <Lines>4</Lines>
  <Paragraphs>1</Paragraphs>
  <TotalTime>1</TotalTime>
  <ScaleCrop>false</ScaleCrop>
  <LinksUpToDate>false</LinksUpToDate>
  <CharactersWithSpaces>653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2017-06-28T02:18:00Z</dcterms:created>
  <dc:creator>Hp</dc:creator>
  <cp:lastModifiedBy>WPS_464526931</cp:lastModifiedBy>
  <dcterms:modified xsi:type="dcterms:W3CDTF">2025-02-13T03:31:45Z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CDC347C2E59F488A9034C155C19A5956_13</vt:lpwstr>
  </property>
  <property fmtid="{D5CDD505-2E9C-101B-9397-08002B2CF9AE}" pid="4" name="KSOTemplateDocerSaveRecord">
    <vt:lpwstr>eyJoZGlkIjoiYzMzNmEwNzZmODhhMWNkNWYxYzIyZGM0NWMxYmFjNTEiLCJ1c2VySWQiOiI0NjQ1MjY5MzEifQ==</vt:lpwstr>
  </property>
</Properties>
</file>