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105"/>
        <w:rPr>
          <w:rFonts w:hint="eastAsia" w:ascii="仿宋_GB2312" w:hAnsi="微软雅黑" w:eastAsia="仿宋_GB2312" w:cs="宋体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color w:val="333333"/>
          <w:kern w:val="0"/>
          <w:sz w:val="32"/>
          <w:szCs w:val="32"/>
        </w:rPr>
        <w:t>附件：</w:t>
      </w:r>
    </w:p>
    <w:p>
      <w:pPr>
        <w:widowControl/>
        <w:spacing w:line="360" w:lineRule="auto"/>
        <w:ind w:right="105"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</w:p>
    <w:p>
      <w:pPr>
        <w:widowControl/>
        <w:spacing w:line="360" w:lineRule="auto"/>
        <w:ind w:right="105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中央和广东省最新财政科研项目资金管理政策解读及应用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培训会</w:t>
      </w: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参会回执</w:t>
      </w:r>
      <w:bookmarkEnd w:id="0"/>
    </w:p>
    <w:p>
      <w:pPr>
        <w:widowControl/>
        <w:spacing w:line="360" w:lineRule="auto"/>
        <w:ind w:right="105"/>
        <w:jc w:val="center"/>
        <w:rPr>
          <w:rFonts w:ascii="方正小标宋简体" w:hAnsi="宋体" w:eastAsia="方正小标宋简体" w:cs="Times New Roman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right="105"/>
        <w:rPr>
          <w:rFonts w:ascii="仿宋_GB2312" w:hAnsi="微软雅黑" w:eastAsia="仿宋_GB2312" w:cs="宋体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color w:val="333333"/>
          <w:kern w:val="0"/>
          <w:sz w:val="32"/>
          <w:szCs w:val="32"/>
        </w:rPr>
        <w:t xml:space="preserve">单位名称： </w:t>
      </w:r>
      <w:r>
        <w:rPr>
          <w:rFonts w:ascii="仿宋_GB2312" w:hAnsi="微软雅黑" w:eastAsia="仿宋_GB2312" w:cs="宋体"/>
          <w:bCs/>
          <w:color w:val="333333"/>
          <w:kern w:val="0"/>
          <w:sz w:val="32"/>
          <w:szCs w:val="32"/>
        </w:rPr>
        <w:t xml:space="preserve">                       </w:t>
      </w:r>
    </w:p>
    <w:p>
      <w:pPr>
        <w:widowControl/>
        <w:spacing w:line="360" w:lineRule="auto"/>
        <w:ind w:right="105"/>
        <w:rPr>
          <w:rFonts w:ascii="仿宋_GB2312" w:hAnsi="微软雅黑" w:eastAsia="仿宋_GB2312" w:cs="宋体"/>
          <w:bCs/>
          <w:color w:val="333333"/>
          <w:kern w:val="0"/>
          <w:sz w:val="32"/>
          <w:szCs w:val="32"/>
        </w:rPr>
      </w:pPr>
    </w:p>
    <w:tbl>
      <w:tblPr>
        <w:tblStyle w:val="2"/>
        <w:tblW w:w="822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2119"/>
        <w:gridCol w:w="3551"/>
        <w:gridCol w:w="25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BE5F1"/>
          </w:tcPr>
          <w:p>
            <w:pPr>
              <w:widowControl/>
              <w:spacing w:line="40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BE5F1"/>
          </w:tcPr>
          <w:p>
            <w:pPr>
              <w:widowControl/>
              <w:spacing w:line="405" w:lineRule="atLeast"/>
              <w:jc w:val="center"/>
              <w:rPr>
                <w:rFonts w:ascii="仿宋_GB2312" w:hAnsi="微软雅黑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/>
                <w:kern w:val="0"/>
                <w:sz w:val="32"/>
                <w:szCs w:val="32"/>
              </w:rPr>
              <w:t>职务/</w:t>
            </w:r>
            <w:r>
              <w:rPr>
                <w:rFonts w:hint="eastAsia" w:ascii="仿宋_GB2312" w:hAnsi="微软雅黑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工</w:t>
            </w:r>
            <w:r>
              <w:rPr>
                <w:rFonts w:hint="eastAsia" w:ascii="仿宋_GB2312" w:hAnsi="微软雅黑" w:eastAsia="仿宋_GB2312" w:cs="宋体"/>
                <w:b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BE5F1"/>
          </w:tcPr>
          <w:p>
            <w:pPr>
              <w:widowControl/>
              <w:spacing w:line="405" w:lineRule="atLeast"/>
              <w:jc w:val="center"/>
              <w:rPr>
                <w:rFonts w:ascii="仿宋_GB2312" w:hAnsi="微软雅黑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/>
                <w:kern w:val="0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40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40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40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40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40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40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40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40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40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</w:p>
        </w:tc>
      </w:tr>
    </w:tbl>
    <w:p>
      <w:pPr>
        <w:jc w:val="right"/>
        <w:rPr>
          <w:rFonts w:hint="eastAsi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ZDk1MjBjZDUyZWVjNmFkNTJiNWNlODJiZTIyYzEifQ=="/>
  </w:docVars>
  <w:rsids>
    <w:rsidRoot w:val="2CAD0752"/>
    <w:rsid w:val="116C0364"/>
    <w:rsid w:val="2CAD0752"/>
    <w:rsid w:val="7131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2023-10-20T02:57:00Z</dcterms:created>
  <dc:creator>韩明明</dc:creator>
  <cp:lastModifiedBy>韩明明</cp:lastModifiedBy>
  <dcterms:modified xsi:type="dcterms:W3CDTF">2023-10-20T02:57:59Z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14914AEC5AA94C65B0B8E7216F5E80D0_11</vt:lpwstr>
  </property>
</Properties>
</file>