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02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附件5：</w:t>
      </w:r>
    </w:p>
    <w:p w14:paraId="09D2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0"/>
        <w:jc w:val="center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实施情况撰写模版</w:t>
      </w:r>
    </w:p>
    <w:p w14:paraId="14A2E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2025年2月15日，XX学院动物药学系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邀请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名校外专家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对5个项目的申请书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进行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点评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并提出具体的修改建议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（此部分内容不超过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100字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）</w:t>
      </w:r>
      <w:bookmarkStart w:id="0" w:name="_GoBack"/>
      <w:bookmarkEnd w:id="0"/>
    </w:p>
    <w:p w14:paraId="5B7EF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专家名单：张三、李西、黄五</w:t>
      </w:r>
    </w:p>
    <w:p w14:paraId="2A18C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项目负责人名单：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  <w:t>陈一、王六、谭七、朱八、梁九</w:t>
      </w:r>
    </w:p>
    <w:p w14:paraId="20AE5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会议现场照片或邮件截图：</w:t>
      </w:r>
    </w:p>
    <w:p w14:paraId="2D73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2224405" cy="1351915"/>
            <wp:effectExtent l="0" t="0" r="10795" b="6985"/>
            <wp:docPr id="2" name="图片 2" descr="微信图片_20250214111038_副本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22c6802-6bf0-4407-b294-eb2ef7bfbf1e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14111038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E0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019C"/>
    <w:rsid w:val="353572B5"/>
    <w:rsid w:val="4EC47D6A"/>
    <w:rsid w:val="6D2C2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114</Characters>
  <Lines>0</Lines>
  <Paragraphs>0</Paragraphs>
  <TotalTime>0</TotalTime>
  <ScaleCrop>false</ScaleCrop>
  <LinksUpToDate>false</LinksUpToDate>
  <CharactersWithSpaces>114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郑雪宜</cp:lastModifiedBy>
  <dcterms:modified xsi:type="dcterms:W3CDTF">2025-02-14T08:50:09Z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D350E8D7BE294708AB80EB0530AEA8C3_12</vt:lpwstr>
  </property>
  <property fmtid="{D5CDD505-2E9C-101B-9397-08002B2CF9AE}" pid="4" name="KSOTemplateDocerSaveRecord">
    <vt:lpwstr>eyJoZGlkIjoiMmFiZDdkYWZhYjk1ZjU2YTc1ODYzZDA0YmIxMDM4ZjciLCJ1c2VySWQiOiI2MjE2MzYxNTcifQ==</vt:lpwstr>
  </property>
</Properties>
</file>