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eastAsia="方正小标宋_GBK"/>
          <w:bCs/>
          <w:spacing w:val="6"/>
          <w:sz w:val="44"/>
          <w:szCs w:val="44"/>
          <w:lang w:eastAsia="zh-CN"/>
        </w:rPr>
      </w:pPr>
      <w:r>
        <w:rPr>
          <w:rFonts w:eastAsia="方正小标宋_GBK"/>
          <w:bCs/>
          <w:spacing w:val="6"/>
          <w:sz w:val="44"/>
          <w:szCs w:val="44"/>
        </w:rPr>
        <w:t>202</w:t>
      </w:r>
      <w:r>
        <w:rPr>
          <w:rFonts w:hint="eastAsia" w:eastAsia="方正小标宋_GBK"/>
          <w:bCs/>
          <w:spacing w:val="6"/>
          <w:sz w:val="44"/>
          <w:szCs w:val="44"/>
          <w:lang w:val="en-US" w:eastAsia="zh-CN"/>
        </w:rPr>
        <w:t>5</w:t>
      </w:r>
      <w:r>
        <w:rPr>
          <w:rFonts w:eastAsia="方正小标宋_GBK"/>
          <w:bCs/>
          <w:spacing w:val="6"/>
          <w:sz w:val="44"/>
          <w:szCs w:val="44"/>
        </w:rPr>
        <w:t>年</w:t>
      </w:r>
      <w:r>
        <w:rPr>
          <w:rFonts w:hint="eastAsia" w:eastAsia="方正小标宋_GBK"/>
          <w:bCs/>
          <w:spacing w:val="6"/>
          <w:sz w:val="44"/>
          <w:szCs w:val="44"/>
        </w:rPr>
        <w:t>度农业和社会发展</w:t>
      </w:r>
      <w:r>
        <w:rPr>
          <w:rFonts w:hint="eastAsia" w:eastAsia="方正小标宋_GBK"/>
          <w:bCs/>
          <w:spacing w:val="6"/>
          <w:sz w:val="44"/>
          <w:szCs w:val="44"/>
          <w:lang w:eastAsia="zh-CN"/>
        </w:rPr>
        <w:t>领域</w:t>
      </w:r>
    </w:p>
    <w:p>
      <w:pPr>
        <w:spacing w:line="56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eastAsia="方正小标宋_GBK"/>
          <w:bCs/>
          <w:spacing w:val="6"/>
          <w:sz w:val="44"/>
          <w:szCs w:val="44"/>
          <w:lang w:eastAsia="zh-CN"/>
        </w:rPr>
        <w:t>科技</w:t>
      </w:r>
      <w:r>
        <w:rPr>
          <w:rFonts w:hint="eastAsia" w:eastAsia="方正小标宋_GBK"/>
          <w:bCs/>
          <w:spacing w:val="6"/>
          <w:sz w:val="44"/>
          <w:szCs w:val="44"/>
        </w:rPr>
        <w:t>项目需求</w:t>
      </w:r>
      <w:r>
        <w:rPr>
          <w:rFonts w:eastAsia="方正小标宋_GBK"/>
          <w:bCs/>
          <w:spacing w:val="6"/>
          <w:sz w:val="44"/>
          <w:szCs w:val="44"/>
        </w:rPr>
        <w:t>征集表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1382"/>
        <w:gridCol w:w="2455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需求联系人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80" w:lineRule="exact"/>
              <w:ind w:left="57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项目需求名称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所属领域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（单选）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岭南特色种业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现代种植业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智慧养殖业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数字农业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食品与健康农业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都市农业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海洋牧场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绿色低碳技术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城市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治理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创新药物研发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高端医疗器械研发</w:t>
            </w:r>
          </w:p>
          <w:p>
            <w:pPr>
              <w:spacing w:line="40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健康医疗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中医药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生物医药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Hans"/>
              </w:rPr>
              <w:t>技术领域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80" w:lineRule="exact"/>
              <w:ind w:firstLine="19" w:firstLineChars="7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建议研发总投入（万元）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00" w:lineRule="exact"/>
              <w:ind w:firstLine="160" w:firstLineChars="67"/>
              <w:rPr>
                <w:rFonts w:hint="default" w:ascii="Times New Roman" w:hAnsi="Times New Roman" w:eastAsia="仿宋_GB2312" w:cs="Times New Roman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  <w:jc w:val="center"/>
        </w:trPr>
        <w:tc>
          <w:tcPr>
            <w:tcW w:w="8805" w:type="dxa"/>
            <w:gridSpan w:val="4"/>
            <w:noWrap w:val="0"/>
            <w:vAlign w:val="top"/>
          </w:tcPr>
          <w:p>
            <w:pPr>
              <w:pStyle w:val="2"/>
              <w:spacing w:line="240" w:lineRule="atLeast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项目需求背景（描述迫切程度、关键程度及国内外技术发展程度）（限500字）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8805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0"/>
              </w:rPr>
              <w:t>项目需求简述（技术指标参数或成果转化应用条件等）（限1000字）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8805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0"/>
              </w:rPr>
              <w:t>市场前景预测（限500字）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805" w:type="dxa"/>
            <w:gridSpan w:val="4"/>
            <w:noWrap w:val="0"/>
            <w:vAlign w:val="center"/>
          </w:tcPr>
          <w:p>
            <w:pPr>
              <w:spacing w:line="480" w:lineRule="exact"/>
              <w:ind w:firstLine="188" w:firstLineChars="78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  <w:t>涉及合作的重点企业/机构（限3家）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3457" w:type="dxa"/>
            <w:gridSpan w:val="2"/>
            <w:noWrap w:val="0"/>
            <w:vAlign w:val="center"/>
          </w:tcPr>
          <w:p>
            <w:pPr>
              <w:spacing w:line="400" w:lineRule="exact"/>
              <w:ind w:left="463" w:leftChars="114" w:hanging="224" w:hangingChars="9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  <w:t>企业/机构名称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400" w:lineRule="exact"/>
              <w:ind w:left="463" w:leftChars="114" w:hanging="224" w:hangingChars="9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  <w:t>联系人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spacing w:line="400" w:lineRule="exact"/>
              <w:ind w:left="463" w:leftChars="114" w:hanging="224" w:hangingChars="9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34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34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34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endnotePr>
        <w:numFmt w:val="decimal"/>
        <w:numStart w:val="0"/>
      </w:endnotePr>
      <w:pgSz w:w="11907" w:h="16840"/>
      <w:pgMar w:top="1871" w:right="1503" w:bottom="1474" w:left="1503" w:header="851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40" w:lineRule="exact"/>
      <w:ind w:right="-170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comment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3E6D"/>
    <w:rsid w:val="000E3CFA"/>
    <w:rsid w:val="001D20D0"/>
    <w:rsid w:val="0054080E"/>
    <w:rsid w:val="005D6DDF"/>
    <w:rsid w:val="008D4567"/>
    <w:rsid w:val="00971F61"/>
    <w:rsid w:val="00AD5AF5"/>
    <w:rsid w:val="00C7495E"/>
    <w:rsid w:val="00E71568"/>
    <w:rsid w:val="00FE3FF4"/>
    <w:rsid w:val="02350879"/>
    <w:rsid w:val="038673CE"/>
    <w:rsid w:val="05B05794"/>
    <w:rsid w:val="05EA011B"/>
    <w:rsid w:val="07C27C09"/>
    <w:rsid w:val="07E534D4"/>
    <w:rsid w:val="0E5B2F7A"/>
    <w:rsid w:val="0FE1016E"/>
    <w:rsid w:val="106C3BDE"/>
    <w:rsid w:val="1275603B"/>
    <w:rsid w:val="15120AFA"/>
    <w:rsid w:val="17D85D6B"/>
    <w:rsid w:val="18280789"/>
    <w:rsid w:val="197A363C"/>
    <w:rsid w:val="1A5148F3"/>
    <w:rsid w:val="1A6D6BAE"/>
    <w:rsid w:val="1B7E5E7A"/>
    <w:rsid w:val="1BAA2227"/>
    <w:rsid w:val="1BD816B2"/>
    <w:rsid w:val="1D701FED"/>
    <w:rsid w:val="1D782F82"/>
    <w:rsid w:val="1D7A628D"/>
    <w:rsid w:val="1DC87405"/>
    <w:rsid w:val="1DD64751"/>
    <w:rsid w:val="1EB666F4"/>
    <w:rsid w:val="1F964FB6"/>
    <w:rsid w:val="22414C03"/>
    <w:rsid w:val="23EE0056"/>
    <w:rsid w:val="24B0785A"/>
    <w:rsid w:val="25254B52"/>
    <w:rsid w:val="258B190B"/>
    <w:rsid w:val="267A361B"/>
    <w:rsid w:val="26EF46DC"/>
    <w:rsid w:val="270F17E0"/>
    <w:rsid w:val="275E8EB9"/>
    <w:rsid w:val="297A26A0"/>
    <w:rsid w:val="2A321A07"/>
    <w:rsid w:val="2A466641"/>
    <w:rsid w:val="2AA576BE"/>
    <w:rsid w:val="2B354F67"/>
    <w:rsid w:val="2D3A3F05"/>
    <w:rsid w:val="2D6240F4"/>
    <w:rsid w:val="2D6C3F0C"/>
    <w:rsid w:val="2DC00131"/>
    <w:rsid w:val="2F8E0B14"/>
    <w:rsid w:val="315F35A6"/>
    <w:rsid w:val="31796137"/>
    <w:rsid w:val="319F6035"/>
    <w:rsid w:val="31B41A25"/>
    <w:rsid w:val="336B03D7"/>
    <w:rsid w:val="33C367A9"/>
    <w:rsid w:val="340329A9"/>
    <w:rsid w:val="35691FF6"/>
    <w:rsid w:val="35AD3EF2"/>
    <w:rsid w:val="35E618CB"/>
    <w:rsid w:val="391B7C2A"/>
    <w:rsid w:val="39DB4EE5"/>
    <w:rsid w:val="3B0F4170"/>
    <w:rsid w:val="3C132906"/>
    <w:rsid w:val="3CB40C5F"/>
    <w:rsid w:val="3CDD5202"/>
    <w:rsid w:val="3D505E90"/>
    <w:rsid w:val="3EEB144C"/>
    <w:rsid w:val="410F655E"/>
    <w:rsid w:val="41294DB1"/>
    <w:rsid w:val="420B4097"/>
    <w:rsid w:val="42C77357"/>
    <w:rsid w:val="42D014F0"/>
    <w:rsid w:val="47A151B7"/>
    <w:rsid w:val="48A9693D"/>
    <w:rsid w:val="49F504C3"/>
    <w:rsid w:val="4A13716D"/>
    <w:rsid w:val="4B7B35A4"/>
    <w:rsid w:val="4BE945FB"/>
    <w:rsid w:val="4D205898"/>
    <w:rsid w:val="4ED949A2"/>
    <w:rsid w:val="4FF21D7C"/>
    <w:rsid w:val="53DFF8F5"/>
    <w:rsid w:val="54443A51"/>
    <w:rsid w:val="554A3286"/>
    <w:rsid w:val="567968FB"/>
    <w:rsid w:val="56DD6EA7"/>
    <w:rsid w:val="58916B58"/>
    <w:rsid w:val="596B0C63"/>
    <w:rsid w:val="59E37871"/>
    <w:rsid w:val="59E537F2"/>
    <w:rsid w:val="5A01294D"/>
    <w:rsid w:val="5AFD7CB7"/>
    <w:rsid w:val="5DEC21D3"/>
    <w:rsid w:val="614822A7"/>
    <w:rsid w:val="62144B85"/>
    <w:rsid w:val="62196A6F"/>
    <w:rsid w:val="62230D10"/>
    <w:rsid w:val="62DA2B31"/>
    <w:rsid w:val="63C92C54"/>
    <w:rsid w:val="647B4686"/>
    <w:rsid w:val="64E83DE8"/>
    <w:rsid w:val="66163AA0"/>
    <w:rsid w:val="66C3660B"/>
    <w:rsid w:val="66F3694F"/>
    <w:rsid w:val="67325309"/>
    <w:rsid w:val="67E51C9F"/>
    <w:rsid w:val="67F56AAB"/>
    <w:rsid w:val="69CA434C"/>
    <w:rsid w:val="6A2660E8"/>
    <w:rsid w:val="6A8D3415"/>
    <w:rsid w:val="6AD42E7F"/>
    <w:rsid w:val="6AE06922"/>
    <w:rsid w:val="6BFD3EBA"/>
    <w:rsid w:val="6BFE3909"/>
    <w:rsid w:val="6CC71D6F"/>
    <w:rsid w:val="6D77556B"/>
    <w:rsid w:val="6E305836"/>
    <w:rsid w:val="6E4407A9"/>
    <w:rsid w:val="72B91EB4"/>
    <w:rsid w:val="7445564D"/>
    <w:rsid w:val="746947B0"/>
    <w:rsid w:val="74971FCC"/>
    <w:rsid w:val="75614FED"/>
    <w:rsid w:val="75701FF4"/>
    <w:rsid w:val="76851CAC"/>
    <w:rsid w:val="776E6C02"/>
    <w:rsid w:val="78D2243E"/>
    <w:rsid w:val="794422B4"/>
    <w:rsid w:val="795E40AC"/>
    <w:rsid w:val="7AFB4D96"/>
    <w:rsid w:val="7B327D29"/>
    <w:rsid w:val="7B624203"/>
    <w:rsid w:val="7BB75A67"/>
    <w:rsid w:val="7D243C86"/>
    <w:rsid w:val="7DA967F5"/>
    <w:rsid w:val="7F1E10FF"/>
    <w:rsid w:val="7F913FDF"/>
    <w:rsid w:val="C4B16659"/>
    <w:rsid w:val="C5D71265"/>
    <w:rsid w:val="FFFF6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批注框文本 字符"/>
    <w:link w:val="3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字符"/>
    <w:link w:val="4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页眉 字符"/>
    <w:link w:val="5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46</Words>
  <Characters>268</Characters>
  <Lines>2</Lines>
  <Paragraphs>1</Paragraphs>
  <TotalTime>5.33333333333333</TotalTime>
  <ScaleCrop>false</ScaleCrop>
  <LinksUpToDate>false</LinksUpToDate>
  <CharactersWithSpaces>313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2019-03-07T00:31:00Z</dcterms:created>
  <dc:creator>d洁桦</dc:creator>
  <cp:lastModifiedBy>政务公开</cp:lastModifiedBy>
  <cp:lastPrinted>2023-12-07T14:41:36Z</cp:lastPrinted>
  <dcterms:modified xsi:type="dcterms:W3CDTF">2023-12-14T03:57:05Z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6F4615BB67F84408963C17300346651E</vt:lpwstr>
  </property>
</Properties>
</file>