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8E10" w14:textId="77777777" w:rsidR="003F4658" w:rsidRDefault="00D31231">
      <w:pPr>
        <w:autoSpaceDE/>
        <w:autoSpaceDN/>
        <w:adjustRightInd w:val="0"/>
        <w:snapToGrid w:val="0"/>
        <w:jc w:val="both"/>
        <w:rPr>
          <w:rFonts w:ascii="Times New Roman" w:eastAsia="黑体" w:hAnsi="Times New Roman" w:cs="Times New Roman"/>
          <w:color w:val="000000"/>
          <w:kern w:val="2"/>
          <w:sz w:val="28"/>
          <w:szCs w:val="28"/>
          <w:lang w:val="en-US" w:eastAsia="zh-CN" w:bidi="ar-SA"/>
        </w:rPr>
      </w:pPr>
      <w:r>
        <w:rPr>
          <w:rFonts w:ascii="Times New Roman" w:eastAsia="黑体" w:hAnsi="Times New Roman" w:cs="Times New Roman"/>
          <w:color w:val="000000"/>
          <w:kern w:val="2"/>
          <w:sz w:val="28"/>
          <w:szCs w:val="28"/>
          <w:lang w:val="en-US" w:eastAsia="zh-CN" w:bidi="ar-SA"/>
        </w:rPr>
        <w:t>附件</w:t>
      </w:r>
      <w:r>
        <w:rPr>
          <w:rFonts w:ascii="Times New Roman" w:eastAsia="黑体" w:hAnsi="Times New Roman" w:cs="Times New Roman"/>
          <w:color w:val="000000"/>
          <w:kern w:val="2"/>
          <w:sz w:val="28"/>
          <w:szCs w:val="28"/>
          <w:lang w:val="en-US" w:eastAsia="zh-CN" w:bidi="ar-SA"/>
        </w:rPr>
        <w:t>1</w:t>
      </w:r>
    </w:p>
    <w:p w14:paraId="52C5E95B" w14:textId="77777777" w:rsidR="003F4658" w:rsidRDefault="003F4658">
      <w:pPr>
        <w:autoSpaceDE/>
        <w:autoSpaceDN/>
        <w:adjustRightInd w:val="0"/>
        <w:snapToGrid w:val="0"/>
        <w:jc w:val="center"/>
        <w:rPr>
          <w:rFonts w:ascii="Times New Roman" w:eastAsia="方正小标宋简体" w:hAnsi="Times New Roman" w:cs="Times New Roman"/>
          <w:color w:val="000000"/>
          <w:kern w:val="2"/>
          <w:sz w:val="28"/>
          <w:szCs w:val="28"/>
          <w:lang w:val="en-US" w:eastAsia="zh-CN" w:bidi="ar-SA"/>
        </w:rPr>
      </w:pPr>
    </w:p>
    <w:p w14:paraId="0D963755" w14:textId="77777777" w:rsidR="003F4658" w:rsidRDefault="00D31231">
      <w:pPr>
        <w:autoSpaceDE/>
        <w:autoSpaceDN/>
        <w:adjustRightInd w:val="0"/>
        <w:snapToGrid w:val="0"/>
        <w:jc w:val="center"/>
        <w:rPr>
          <w:rFonts w:ascii="Times New Roman" w:eastAsia="方正小标宋简体" w:hAnsi="Times New Roman" w:cs="Times New Roman"/>
          <w:color w:val="000000"/>
          <w:kern w:val="2"/>
          <w:sz w:val="28"/>
          <w:szCs w:val="28"/>
          <w:lang w:val="en-US" w:eastAsia="zh-CN" w:bidi="ar-SA"/>
        </w:rPr>
      </w:pPr>
      <w:r>
        <w:rPr>
          <w:rFonts w:ascii="Times New Roman" w:eastAsia="方正小标宋简体" w:hAnsi="Times New Roman" w:cs="Times New Roman"/>
          <w:color w:val="000000"/>
          <w:kern w:val="2"/>
          <w:sz w:val="28"/>
          <w:szCs w:val="28"/>
          <w:lang w:val="en-US" w:eastAsia="zh-CN" w:bidi="ar-SA"/>
        </w:rPr>
        <w:t>国家自然科学基金区域</w:t>
      </w:r>
      <w:r>
        <w:rPr>
          <w:rFonts w:ascii="Times New Roman" w:eastAsia="方正小标宋简体" w:hAnsi="Times New Roman" w:cs="Times New Roman" w:hint="eastAsia"/>
          <w:color w:val="000000"/>
          <w:kern w:val="2"/>
          <w:sz w:val="28"/>
          <w:szCs w:val="28"/>
          <w:lang w:val="en-US" w:eastAsia="zh-CN" w:bidi="ar-SA"/>
        </w:rPr>
        <w:t>创新发展</w:t>
      </w:r>
      <w:r>
        <w:rPr>
          <w:rFonts w:ascii="Times New Roman" w:eastAsia="方正小标宋简体" w:hAnsi="Times New Roman" w:cs="Times New Roman"/>
          <w:color w:val="000000"/>
          <w:kern w:val="2"/>
          <w:sz w:val="28"/>
          <w:szCs w:val="28"/>
          <w:lang w:val="en-US" w:eastAsia="zh-CN" w:bidi="ar-SA"/>
        </w:rPr>
        <w:t>联合基金指南建议征集表</w:t>
      </w:r>
    </w:p>
    <w:tbl>
      <w:tblPr>
        <w:tblW w:w="9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9"/>
        <w:gridCol w:w="558"/>
        <w:gridCol w:w="212"/>
        <w:gridCol w:w="1290"/>
        <w:gridCol w:w="2567"/>
        <w:gridCol w:w="2567"/>
      </w:tblGrid>
      <w:tr w:rsidR="003F4658" w14:paraId="4C6B2F15" w14:textId="77777777">
        <w:trPr>
          <w:cantSplit/>
          <w:trHeight w:val="407"/>
          <w:jc w:val="center"/>
        </w:trPr>
        <w:tc>
          <w:tcPr>
            <w:tcW w:w="2587" w:type="dxa"/>
            <w:gridSpan w:val="2"/>
            <w:tcBorders>
              <w:top w:val="single" w:sz="4" w:space="0" w:color="000000"/>
              <w:left w:val="single" w:sz="4" w:space="0" w:color="000000"/>
              <w:bottom w:val="single" w:sz="4" w:space="0" w:color="auto"/>
              <w:right w:val="single" w:sz="4" w:space="0" w:color="000000"/>
            </w:tcBorders>
            <w:vAlign w:val="center"/>
          </w:tcPr>
          <w:p w14:paraId="56D5613D"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专题计划业务</w:t>
            </w:r>
          </w:p>
        </w:tc>
        <w:tc>
          <w:tcPr>
            <w:tcW w:w="6636" w:type="dxa"/>
            <w:gridSpan w:val="4"/>
            <w:tcBorders>
              <w:top w:val="single" w:sz="4" w:space="0" w:color="000000"/>
              <w:left w:val="single" w:sz="4" w:space="0" w:color="000000"/>
              <w:bottom w:val="single" w:sz="4" w:space="0" w:color="auto"/>
              <w:right w:val="single" w:sz="4" w:space="0" w:color="000000"/>
            </w:tcBorders>
            <w:vAlign w:val="center"/>
          </w:tcPr>
          <w:p w14:paraId="53004530" w14:textId="77777777" w:rsidR="003F4658" w:rsidRDefault="00D31231">
            <w:pPr>
              <w:autoSpaceDE/>
              <w:autoSpaceDN/>
              <w:adjustRightInd w:val="0"/>
              <w:snapToGrid w:val="0"/>
              <w:jc w:val="center"/>
              <w:rPr>
                <w:rFonts w:ascii="Times New Roman" w:eastAsia="宋体" w:hAnsi="Times New Roman" w:cs="Times New Roman"/>
                <w:color w:val="000000"/>
                <w:kern w:val="2"/>
                <w:sz w:val="24"/>
                <w:szCs w:val="24"/>
                <w:lang w:val="en-US" w:eastAsia="zh-CN" w:bidi="ar-SA"/>
              </w:rPr>
            </w:pPr>
            <w:r>
              <w:rPr>
                <w:rFonts w:ascii="宋体" w:eastAsia="宋体" w:hAnsi="宋体" w:cs="宋体"/>
                <w:color w:val="000000"/>
                <w:sz w:val="24"/>
                <w:szCs w:val="24"/>
                <w:shd w:val="clear" w:color="auto" w:fill="FFFFFF"/>
              </w:rPr>
              <w:t>2027</w:t>
            </w:r>
            <w:r>
              <w:rPr>
                <w:rFonts w:ascii="宋体" w:eastAsia="宋体" w:hAnsi="宋体" w:cs="宋体"/>
                <w:color w:val="000000"/>
                <w:sz w:val="24"/>
                <w:szCs w:val="24"/>
                <w:shd w:val="clear" w:color="auto" w:fill="FFFFFF"/>
              </w:rPr>
              <w:t>年度国家自然科学基金区域创新发展联合基金</w:t>
            </w:r>
          </w:p>
        </w:tc>
      </w:tr>
      <w:tr w:rsidR="003F4658" w14:paraId="60B3E3E1"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46FA2101"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建议项目类型</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04D0FE2E" w14:textId="77777777" w:rsidR="003F4658" w:rsidRDefault="00D31231">
            <w:pPr>
              <w:autoSpaceDE/>
              <w:autoSpaceDN/>
              <w:adjustRightInd w:val="0"/>
              <w:snapToGrid w:val="0"/>
              <w:jc w:val="center"/>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2"/>
                <w:sz w:val="24"/>
                <w:szCs w:val="24"/>
                <w:lang w:val="en-US" w:eastAsia="zh-CN" w:bidi="ar-SA"/>
              </w:rPr>
              <w:t>重点</w:t>
            </w:r>
            <w:r>
              <w:rPr>
                <w:rFonts w:ascii="Times New Roman" w:eastAsia="宋体" w:hAnsi="Times New Roman" w:cs="Times New Roman" w:hint="eastAsia"/>
                <w:color w:val="000000"/>
                <w:kern w:val="2"/>
                <w:sz w:val="24"/>
                <w:szCs w:val="24"/>
                <w:lang w:val="en-US" w:eastAsia="zh-CN" w:bidi="ar-SA"/>
              </w:rPr>
              <w:t>支持</w:t>
            </w:r>
            <w:r>
              <w:rPr>
                <w:rFonts w:ascii="Times New Roman" w:eastAsia="宋体" w:hAnsi="Times New Roman" w:cs="Times New Roman"/>
                <w:color w:val="000000"/>
                <w:kern w:val="2"/>
                <w:sz w:val="24"/>
                <w:szCs w:val="24"/>
                <w:lang w:val="en-US" w:eastAsia="zh-CN" w:bidi="ar-SA"/>
              </w:rPr>
              <w:t>项目</w:t>
            </w:r>
          </w:p>
        </w:tc>
      </w:tr>
      <w:tr w:rsidR="003F4658" w14:paraId="1B7DE206"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703A1F47"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建议人</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00CEE042" w14:textId="77777777" w:rsidR="003F4658" w:rsidRDefault="003F4658">
            <w:pPr>
              <w:autoSpaceDE/>
              <w:autoSpaceDN/>
              <w:adjustRightInd w:val="0"/>
              <w:snapToGrid w:val="0"/>
              <w:jc w:val="center"/>
              <w:rPr>
                <w:rFonts w:ascii="Times New Roman" w:eastAsia="宋体" w:hAnsi="Times New Roman" w:cs="Times New Roman"/>
                <w:color w:val="000000"/>
                <w:kern w:val="2"/>
                <w:sz w:val="24"/>
                <w:szCs w:val="24"/>
                <w:lang w:val="en-US" w:eastAsia="zh-CN" w:bidi="ar-SA"/>
              </w:rPr>
            </w:pPr>
          </w:p>
        </w:tc>
      </w:tr>
      <w:tr w:rsidR="003F4658" w14:paraId="00095311"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4754D3CD"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hint="eastAsia"/>
                <w:color w:val="000000"/>
                <w:kern w:val="2"/>
                <w:sz w:val="24"/>
                <w:szCs w:val="24"/>
                <w:lang w:val="en-US" w:eastAsia="zh-CN" w:bidi="ar-SA"/>
              </w:rPr>
              <w:t>建议人身份证号码</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1C4E39BA" w14:textId="77777777" w:rsidR="003F4658" w:rsidRDefault="003F4658">
            <w:pPr>
              <w:autoSpaceDE/>
              <w:autoSpaceDN/>
              <w:adjustRightInd w:val="0"/>
              <w:snapToGrid w:val="0"/>
              <w:jc w:val="center"/>
              <w:rPr>
                <w:rFonts w:ascii="Times New Roman" w:eastAsia="宋体" w:hAnsi="Times New Roman" w:cs="Times New Roman"/>
                <w:color w:val="000000"/>
                <w:kern w:val="2"/>
                <w:sz w:val="24"/>
                <w:szCs w:val="24"/>
                <w:lang w:val="en-US" w:eastAsia="zh-CN" w:bidi="ar-SA"/>
              </w:rPr>
            </w:pPr>
          </w:p>
        </w:tc>
      </w:tr>
      <w:tr w:rsidR="003F4658" w14:paraId="6D5B1F4B"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00C45306" w14:textId="77777777" w:rsidR="003F4658" w:rsidRDefault="00D31231">
            <w:pPr>
              <w:autoSpaceDE/>
              <w:autoSpaceDN/>
              <w:adjustRightInd w:val="0"/>
              <w:snapToGrid w:val="0"/>
              <w:jc w:val="both"/>
              <w:rPr>
                <w:rFonts w:ascii="Times New Roman" w:eastAsia="黑体" w:hAnsi="Times New Roman" w:cs="Times New Roman"/>
                <w:color w:val="000000"/>
                <w:kern w:val="2"/>
                <w:sz w:val="24"/>
                <w:szCs w:val="24"/>
                <w:lang w:val="en-US" w:eastAsia="zh-CN" w:bidi="ar-SA"/>
              </w:rPr>
            </w:pPr>
            <w:r>
              <w:rPr>
                <w:rFonts w:ascii="Times New Roman" w:eastAsia="宋体" w:hAnsi="Times New Roman" w:cs="Times New Roman"/>
                <w:color w:val="000000"/>
                <w:kern w:val="2"/>
                <w:sz w:val="21"/>
                <w:szCs w:val="24"/>
                <w:lang w:val="en-US" w:eastAsia="zh-CN" w:bidi="ar-SA"/>
              </w:rPr>
              <w:t>指南建议人是否符合国家自然科学基金委员会对项目申请人的限项要求</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06B1C83A" w14:textId="77777777" w:rsidR="003F4658" w:rsidRDefault="003F4658">
            <w:pPr>
              <w:autoSpaceDE/>
              <w:autoSpaceDN/>
              <w:adjustRightInd w:val="0"/>
              <w:snapToGrid w:val="0"/>
              <w:jc w:val="center"/>
              <w:rPr>
                <w:rFonts w:ascii="Times New Roman" w:eastAsia="宋体" w:hAnsi="Times New Roman" w:cs="Times New Roman"/>
                <w:color w:val="000000"/>
                <w:kern w:val="2"/>
                <w:sz w:val="24"/>
                <w:szCs w:val="24"/>
                <w:lang w:val="en-US" w:eastAsia="zh-CN" w:bidi="ar-SA"/>
              </w:rPr>
            </w:pPr>
          </w:p>
        </w:tc>
      </w:tr>
      <w:tr w:rsidR="003F4658" w14:paraId="4BE751C6"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5BCC7A6A" w14:textId="77777777" w:rsidR="003F4658" w:rsidRDefault="00D31231">
            <w:pPr>
              <w:autoSpaceDE/>
              <w:autoSpaceDN/>
              <w:adjustRightInd w:val="0"/>
              <w:snapToGrid w:val="0"/>
              <w:jc w:val="both"/>
              <w:rPr>
                <w:rFonts w:ascii="Times New Roman" w:eastAsia="宋体" w:hAnsi="Times New Roman" w:cs="Times New Roman"/>
                <w:color w:val="000000"/>
                <w:kern w:val="2"/>
                <w:sz w:val="21"/>
                <w:szCs w:val="24"/>
                <w:lang w:val="en-US" w:eastAsia="zh-CN" w:bidi="ar-SA"/>
              </w:rPr>
            </w:pPr>
            <w:r>
              <w:rPr>
                <w:rFonts w:ascii="Times New Roman" w:eastAsia="宋体" w:hAnsi="Times New Roman" w:cs="Times New Roman"/>
                <w:color w:val="000000"/>
                <w:kern w:val="2"/>
                <w:sz w:val="21"/>
                <w:szCs w:val="24"/>
                <w:lang w:val="en-US" w:eastAsia="zh-CN" w:bidi="ar-SA"/>
              </w:rPr>
              <w:t>指南建议人是否具有高级专业技术职务</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4E8127F9" w14:textId="77777777" w:rsidR="003F4658" w:rsidRDefault="003F4658">
            <w:pPr>
              <w:autoSpaceDE/>
              <w:autoSpaceDN/>
              <w:adjustRightInd w:val="0"/>
              <w:snapToGrid w:val="0"/>
              <w:jc w:val="both"/>
              <w:rPr>
                <w:rFonts w:ascii="Times New Roman" w:eastAsia="宋体" w:hAnsi="Times New Roman" w:cs="Times New Roman"/>
                <w:color w:val="000000"/>
                <w:sz w:val="24"/>
                <w:szCs w:val="24"/>
                <w:lang w:val="en-US" w:eastAsia="zh-CN" w:bidi="ar-SA"/>
              </w:rPr>
            </w:pPr>
          </w:p>
        </w:tc>
      </w:tr>
      <w:tr w:rsidR="003F4658" w14:paraId="4EF68C8E"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0438FC5D" w14:textId="77777777" w:rsidR="003F4658" w:rsidRDefault="00D31231">
            <w:pPr>
              <w:autoSpaceDE/>
              <w:autoSpaceDN/>
              <w:adjustRightInd w:val="0"/>
              <w:snapToGrid w:val="0"/>
              <w:jc w:val="both"/>
              <w:rPr>
                <w:rFonts w:ascii="Times New Roman" w:eastAsia="宋体" w:hAnsi="Times New Roman" w:cs="Times New Roman"/>
                <w:color w:val="000000"/>
                <w:kern w:val="2"/>
                <w:sz w:val="21"/>
                <w:szCs w:val="24"/>
                <w:lang w:val="en-US" w:eastAsia="zh-CN" w:bidi="ar-SA"/>
              </w:rPr>
            </w:pPr>
            <w:r>
              <w:rPr>
                <w:rFonts w:ascii="Times New Roman" w:eastAsia="宋体" w:hAnsi="Times New Roman" w:cs="Times New Roman"/>
                <w:color w:val="000000"/>
                <w:kern w:val="2"/>
                <w:sz w:val="21"/>
                <w:szCs w:val="24"/>
                <w:lang w:val="en-US" w:eastAsia="zh-CN" w:bidi="ar-SA"/>
              </w:rPr>
              <w:t>指南建议人是否有</w:t>
            </w:r>
            <w:r>
              <w:rPr>
                <w:rFonts w:ascii="Times New Roman" w:eastAsia="宋体" w:hAnsi="Times New Roman" w:cs="Times New Roman"/>
                <w:color w:val="000000"/>
                <w:kern w:val="2"/>
                <w:sz w:val="21"/>
                <w:szCs w:val="24"/>
                <w:lang w:val="en-US" w:eastAsia="zh-CN" w:bidi="ar-SA"/>
              </w:rPr>
              <w:t>“</w:t>
            </w:r>
            <w:r>
              <w:rPr>
                <w:rFonts w:ascii="Times New Roman" w:eastAsia="宋体" w:hAnsi="Times New Roman" w:cs="Times New Roman"/>
                <w:color w:val="000000"/>
                <w:kern w:val="2"/>
                <w:sz w:val="21"/>
                <w:szCs w:val="24"/>
                <w:lang w:val="en-US" w:eastAsia="zh-CN" w:bidi="ar-SA"/>
              </w:rPr>
              <w:t>作为项目负责人承担国家自然科学基金至少</w:t>
            </w:r>
            <w:r>
              <w:rPr>
                <w:rFonts w:ascii="Times New Roman" w:eastAsia="宋体" w:hAnsi="Times New Roman" w:cs="Times New Roman"/>
                <w:color w:val="000000"/>
                <w:kern w:val="2"/>
                <w:sz w:val="21"/>
                <w:szCs w:val="24"/>
                <w:lang w:val="en-US" w:eastAsia="zh-CN" w:bidi="ar-SA"/>
              </w:rPr>
              <w:t>3</w:t>
            </w:r>
            <w:r>
              <w:rPr>
                <w:rFonts w:ascii="Times New Roman" w:eastAsia="宋体" w:hAnsi="Times New Roman" w:cs="Times New Roman"/>
                <w:color w:val="000000"/>
                <w:kern w:val="2"/>
                <w:sz w:val="21"/>
                <w:szCs w:val="24"/>
                <w:lang w:val="en-US" w:eastAsia="zh-CN" w:bidi="ar-SA"/>
              </w:rPr>
              <w:t>项项目</w:t>
            </w:r>
            <w:r>
              <w:rPr>
                <w:rFonts w:ascii="Times New Roman" w:eastAsia="宋体" w:hAnsi="Times New Roman" w:cs="Times New Roman"/>
                <w:color w:val="000000"/>
                <w:kern w:val="2"/>
                <w:sz w:val="21"/>
                <w:szCs w:val="24"/>
                <w:lang w:val="en-US" w:eastAsia="zh-CN" w:bidi="ar-SA"/>
              </w:rPr>
              <w:t>”</w:t>
            </w:r>
            <w:r>
              <w:rPr>
                <w:rFonts w:ascii="Times New Roman" w:eastAsia="宋体" w:hAnsi="Times New Roman" w:cs="Times New Roman"/>
                <w:color w:val="000000"/>
                <w:kern w:val="2"/>
                <w:sz w:val="21"/>
                <w:szCs w:val="24"/>
                <w:lang w:val="en-US" w:eastAsia="zh-CN" w:bidi="ar-SA"/>
              </w:rPr>
              <w:t>或</w:t>
            </w:r>
            <w:r>
              <w:rPr>
                <w:rFonts w:ascii="Times New Roman" w:eastAsia="宋体" w:hAnsi="Times New Roman" w:cs="Times New Roman"/>
                <w:color w:val="000000"/>
                <w:kern w:val="2"/>
                <w:sz w:val="21"/>
                <w:szCs w:val="24"/>
                <w:lang w:val="en-US" w:eastAsia="zh-CN" w:bidi="ar-SA"/>
              </w:rPr>
              <w:t>“</w:t>
            </w:r>
            <w:r>
              <w:rPr>
                <w:rFonts w:ascii="Times New Roman" w:eastAsia="宋体" w:hAnsi="Times New Roman" w:cs="Times New Roman"/>
                <w:color w:val="000000"/>
                <w:kern w:val="2"/>
                <w:sz w:val="21"/>
                <w:szCs w:val="24"/>
                <w:lang w:val="en-US" w:eastAsia="zh-CN" w:bidi="ar-SA"/>
              </w:rPr>
              <w:t>作为项目负责人承担省级或国家级基础研究重点以上项目</w:t>
            </w:r>
            <w:r>
              <w:rPr>
                <w:rFonts w:ascii="Times New Roman" w:eastAsia="宋体" w:hAnsi="Times New Roman" w:cs="Times New Roman"/>
                <w:color w:val="000000"/>
                <w:kern w:val="2"/>
                <w:sz w:val="21"/>
                <w:szCs w:val="24"/>
                <w:lang w:val="en-US" w:eastAsia="zh-CN" w:bidi="ar-SA"/>
              </w:rPr>
              <w:t>”</w:t>
            </w:r>
            <w:r>
              <w:rPr>
                <w:rFonts w:ascii="Times New Roman" w:eastAsia="宋体" w:hAnsi="Times New Roman" w:cs="Times New Roman"/>
                <w:color w:val="000000"/>
                <w:kern w:val="2"/>
                <w:sz w:val="21"/>
                <w:szCs w:val="24"/>
                <w:lang w:val="en-US" w:eastAsia="zh-CN" w:bidi="ar-SA"/>
              </w:rPr>
              <w:t>的经历</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193630B0" w14:textId="77777777" w:rsidR="003F4658" w:rsidRDefault="003F4658">
            <w:pPr>
              <w:autoSpaceDE/>
              <w:autoSpaceDN/>
              <w:adjustRightInd w:val="0"/>
              <w:snapToGrid w:val="0"/>
              <w:jc w:val="both"/>
              <w:rPr>
                <w:rFonts w:ascii="Times New Roman" w:eastAsia="宋体" w:hAnsi="Times New Roman" w:cs="Times New Roman"/>
                <w:color w:val="000000"/>
                <w:sz w:val="24"/>
                <w:szCs w:val="24"/>
                <w:lang w:val="en-US" w:eastAsia="zh-CN" w:bidi="ar-SA"/>
              </w:rPr>
            </w:pPr>
          </w:p>
        </w:tc>
      </w:tr>
      <w:tr w:rsidR="003F4658" w14:paraId="5264D568"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637AFB66"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建议</w:t>
            </w:r>
            <w:r>
              <w:rPr>
                <w:rFonts w:ascii="Times New Roman" w:eastAsia="黑体" w:hAnsi="Times New Roman" w:cs="Times New Roman" w:hint="eastAsia"/>
                <w:color w:val="000000"/>
                <w:kern w:val="2"/>
                <w:sz w:val="24"/>
                <w:szCs w:val="24"/>
                <w:lang w:val="en-US" w:eastAsia="zh-CN" w:bidi="ar-SA"/>
              </w:rPr>
              <w:t>人所在</w:t>
            </w:r>
            <w:r>
              <w:rPr>
                <w:rFonts w:ascii="Times New Roman" w:eastAsia="黑体" w:hAnsi="Times New Roman" w:cs="Times New Roman"/>
                <w:color w:val="000000"/>
                <w:kern w:val="2"/>
                <w:sz w:val="24"/>
                <w:szCs w:val="24"/>
                <w:lang w:val="en-US" w:eastAsia="zh-CN" w:bidi="ar-SA"/>
              </w:rPr>
              <w:t>单位</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000B73C4" w14:textId="77777777" w:rsidR="003F4658" w:rsidRDefault="003F4658">
            <w:pPr>
              <w:autoSpaceDE/>
              <w:autoSpaceDN/>
              <w:adjustRightInd w:val="0"/>
              <w:snapToGrid w:val="0"/>
              <w:jc w:val="center"/>
              <w:rPr>
                <w:rFonts w:ascii="Times New Roman" w:eastAsia="宋体" w:hAnsi="Times New Roman" w:cs="Times New Roman"/>
                <w:color w:val="000000"/>
                <w:kern w:val="2"/>
                <w:sz w:val="24"/>
                <w:szCs w:val="24"/>
                <w:lang w:val="en-US" w:eastAsia="zh-CN" w:bidi="ar-SA"/>
              </w:rPr>
            </w:pPr>
          </w:p>
        </w:tc>
      </w:tr>
      <w:tr w:rsidR="003F4658" w14:paraId="14ACB8E8"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015BE143"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hint="eastAsia"/>
                <w:color w:val="000000"/>
                <w:kern w:val="2"/>
                <w:sz w:val="24"/>
                <w:szCs w:val="24"/>
                <w:lang w:val="en-US" w:eastAsia="zh-CN" w:bidi="ar-SA"/>
              </w:rPr>
              <w:t>推荐单位</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3CDD665C" w14:textId="77777777" w:rsidR="003F4658" w:rsidRDefault="003F4658">
            <w:pPr>
              <w:autoSpaceDE/>
              <w:autoSpaceDN/>
              <w:adjustRightInd w:val="0"/>
              <w:snapToGrid w:val="0"/>
              <w:jc w:val="center"/>
              <w:rPr>
                <w:rFonts w:ascii="Times New Roman" w:eastAsia="宋体" w:hAnsi="Times New Roman" w:cs="Times New Roman"/>
                <w:color w:val="000000"/>
                <w:kern w:val="2"/>
                <w:sz w:val="24"/>
                <w:szCs w:val="24"/>
                <w:lang w:val="en-US" w:eastAsia="zh-CN" w:bidi="ar-SA"/>
              </w:rPr>
            </w:pPr>
          </w:p>
        </w:tc>
      </w:tr>
      <w:tr w:rsidR="003F4658" w14:paraId="1EBF47DD"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413E6749" w14:textId="77777777" w:rsidR="003F4658" w:rsidRDefault="00D31231">
            <w:pPr>
              <w:autoSpaceDE/>
              <w:autoSpaceDN/>
              <w:adjustRightInd w:val="0"/>
              <w:snapToGrid w:val="0"/>
              <w:jc w:val="both"/>
              <w:rPr>
                <w:rFonts w:ascii="Times New Roman" w:eastAsia="黑体" w:hAnsi="Times New Roman" w:cs="Times New Roman"/>
                <w:color w:val="000000"/>
                <w:kern w:val="2"/>
                <w:sz w:val="24"/>
                <w:szCs w:val="24"/>
                <w:lang w:val="en-US" w:eastAsia="zh-CN" w:bidi="ar-SA"/>
              </w:rPr>
            </w:pPr>
            <w:r>
              <w:rPr>
                <w:rFonts w:ascii="Times New Roman" w:eastAsia="宋体" w:hAnsi="Times New Roman" w:cs="Times New Roman" w:hint="eastAsia"/>
                <w:color w:val="000000"/>
                <w:kern w:val="2"/>
                <w:sz w:val="21"/>
                <w:szCs w:val="24"/>
                <w:lang w:val="en-US" w:eastAsia="zh-CN" w:bidi="ar-SA"/>
              </w:rPr>
              <w:t>推荐</w:t>
            </w:r>
            <w:r>
              <w:rPr>
                <w:rFonts w:ascii="Times New Roman" w:eastAsia="宋体" w:hAnsi="Times New Roman" w:cs="Times New Roman"/>
                <w:color w:val="000000"/>
                <w:kern w:val="2"/>
                <w:sz w:val="21"/>
                <w:szCs w:val="24"/>
                <w:lang w:val="en-US" w:eastAsia="zh-CN" w:bidi="ar-SA"/>
              </w:rPr>
              <w:t>单位是否是广州市内在国家自然科学基金委注册的依托单位</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120D2E8B" w14:textId="77777777" w:rsidR="003F4658" w:rsidRDefault="003F4658">
            <w:pPr>
              <w:autoSpaceDE/>
              <w:autoSpaceDN/>
              <w:adjustRightInd w:val="0"/>
              <w:snapToGrid w:val="0"/>
              <w:jc w:val="both"/>
              <w:rPr>
                <w:rFonts w:ascii="Times New Roman" w:eastAsia="宋体" w:hAnsi="Times New Roman" w:cs="Times New Roman"/>
                <w:color w:val="000000"/>
                <w:kern w:val="2"/>
                <w:sz w:val="24"/>
                <w:szCs w:val="24"/>
                <w:lang w:val="en-US" w:eastAsia="zh-CN" w:bidi="ar-SA"/>
              </w:rPr>
            </w:pPr>
          </w:p>
        </w:tc>
      </w:tr>
      <w:tr w:rsidR="003F4658" w14:paraId="4BE8543A"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2B34BA0F" w14:textId="77777777" w:rsidR="003F4658" w:rsidRDefault="00D31231">
            <w:pPr>
              <w:autoSpaceDE/>
              <w:autoSpaceDN/>
              <w:adjustRightInd w:val="0"/>
              <w:snapToGrid w:val="0"/>
              <w:jc w:val="both"/>
              <w:rPr>
                <w:rFonts w:ascii="Times New Roman" w:eastAsia="宋体" w:hAnsi="Times New Roman" w:cs="Times New Roman"/>
                <w:color w:val="000000"/>
                <w:kern w:val="2"/>
                <w:sz w:val="21"/>
                <w:szCs w:val="24"/>
                <w:lang w:val="en-US" w:eastAsia="zh-CN" w:bidi="ar-SA"/>
              </w:rPr>
            </w:pPr>
            <w:r>
              <w:rPr>
                <w:rFonts w:ascii="Times New Roman" w:eastAsia="宋体" w:hAnsi="Times New Roman" w:cs="Times New Roman" w:hint="eastAsia"/>
                <w:color w:val="000000"/>
                <w:kern w:val="2"/>
                <w:sz w:val="21"/>
                <w:szCs w:val="24"/>
                <w:lang w:val="en-US" w:eastAsia="zh-CN" w:bidi="ar-SA"/>
              </w:rPr>
              <w:t>推荐</w:t>
            </w:r>
            <w:r>
              <w:rPr>
                <w:rFonts w:ascii="Times New Roman" w:eastAsia="宋体" w:hAnsi="Times New Roman" w:cs="Times New Roman"/>
                <w:color w:val="000000"/>
                <w:kern w:val="2"/>
                <w:sz w:val="21"/>
                <w:szCs w:val="24"/>
                <w:lang w:val="en-US" w:eastAsia="zh-CN" w:bidi="ar-SA"/>
              </w:rPr>
              <w:t>单位是否在</w:t>
            </w:r>
            <w:r>
              <w:rPr>
                <w:rFonts w:ascii="Times New Roman" w:eastAsia="宋体" w:hAnsi="Times New Roman" w:cs="Times New Roman"/>
                <w:color w:val="000000"/>
                <w:kern w:val="2"/>
                <w:sz w:val="21"/>
                <w:szCs w:val="24"/>
                <w:lang w:val="en-US" w:eastAsia="zh-CN" w:bidi="ar-SA"/>
              </w:rPr>
              <w:t>202</w:t>
            </w:r>
            <w:r>
              <w:rPr>
                <w:rFonts w:ascii="Times New Roman" w:eastAsia="宋体" w:hAnsi="Times New Roman" w:cs="Times New Roman" w:hint="eastAsia"/>
                <w:color w:val="000000"/>
                <w:kern w:val="2"/>
                <w:sz w:val="21"/>
                <w:szCs w:val="24"/>
                <w:lang w:val="en-US" w:eastAsia="zh-CN" w:bidi="ar-SA"/>
              </w:rPr>
              <w:t>4</w:t>
            </w:r>
            <w:r>
              <w:rPr>
                <w:rFonts w:ascii="Times New Roman" w:eastAsia="宋体" w:hAnsi="Times New Roman" w:cs="Times New Roman"/>
                <w:color w:val="000000"/>
                <w:kern w:val="2"/>
                <w:sz w:val="21"/>
                <w:szCs w:val="24"/>
                <w:lang w:val="en-US" w:eastAsia="zh-CN" w:bidi="ar-SA"/>
              </w:rPr>
              <w:t>～</w:t>
            </w:r>
            <w:r>
              <w:rPr>
                <w:rFonts w:ascii="Times New Roman" w:eastAsia="宋体" w:hAnsi="Times New Roman" w:cs="Times New Roman"/>
                <w:color w:val="000000"/>
                <w:kern w:val="2"/>
                <w:sz w:val="21"/>
                <w:szCs w:val="24"/>
                <w:lang w:val="en-US" w:eastAsia="zh-CN" w:bidi="ar-SA"/>
              </w:rPr>
              <w:t>202</w:t>
            </w:r>
            <w:r>
              <w:rPr>
                <w:rFonts w:ascii="Times New Roman" w:eastAsia="宋体" w:hAnsi="Times New Roman" w:cs="Times New Roman" w:hint="eastAsia"/>
                <w:color w:val="000000"/>
                <w:kern w:val="2"/>
                <w:sz w:val="21"/>
                <w:szCs w:val="24"/>
                <w:lang w:val="en-US" w:eastAsia="zh-CN" w:bidi="ar-SA"/>
              </w:rPr>
              <w:t>5</w:t>
            </w:r>
            <w:r>
              <w:rPr>
                <w:rFonts w:ascii="Times New Roman" w:eastAsia="宋体" w:hAnsi="Times New Roman" w:cs="Times New Roman"/>
                <w:color w:val="000000"/>
                <w:kern w:val="2"/>
                <w:sz w:val="21"/>
                <w:szCs w:val="24"/>
                <w:lang w:val="en-US" w:eastAsia="zh-CN" w:bidi="ar-SA"/>
              </w:rPr>
              <w:t>年度国家自然科学基金中获批立项</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20D2A3F3" w14:textId="77777777" w:rsidR="003F4658" w:rsidRDefault="003F4658">
            <w:pPr>
              <w:autoSpaceDE/>
              <w:autoSpaceDN/>
              <w:adjustRightInd w:val="0"/>
              <w:snapToGrid w:val="0"/>
              <w:jc w:val="both"/>
              <w:rPr>
                <w:rFonts w:ascii="Times New Roman" w:eastAsia="宋体" w:hAnsi="Times New Roman" w:cs="Times New Roman"/>
                <w:color w:val="000000"/>
                <w:kern w:val="2"/>
                <w:sz w:val="24"/>
                <w:szCs w:val="24"/>
                <w:lang w:val="en-US" w:eastAsia="zh-CN" w:bidi="ar-SA"/>
              </w:rPr>
            </w:pPr>
          </w:p>
        </w:tc>
      </w:tr>
      <w:tr w:rsidR="003F4658" w14:paraId="755543C1" w14:textId="77777777">
        <w:trPr>
          <w:cantSplit/>
          <w:trHeight w:val="1955"/>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2AF422B1" w14:textId="77777777" w:rsidR="003F4658" w:rsidRDefault="00D31231">
            <w:pPr>
              <w:autoSpaceDE/>
              <w:autoSpaceDN/>
              <w:adjustRightInd w:val="0"/>
              <w:snapToGrid w:val="0"/>
              <w:jc w:val="center"/>
              <w:rPr>
                <w:rFonts w:ascii="黑体" w:eastAsia="黑体" w:hAnsi="黑体" w:cs="黑体" w:hint="eastAsia"/>
                <w:color w:val="000000"/>
                <w:kern w:val="2"/>
                <w:sz w:val="21"/>
                <w:szCs w:val="24"/>
                <w:lang w:val="en-US" w:eastAsia="zh-CN" w:bidi="ar-SA"/>
              </w:rPr>
            </w:pPr>
            <w:r>
              <w:rPr>
                <w:rFonts w:ascii="黑体" w:eastAsia="黑体" w:hAnsi="黑体" w:cs="黑体" w:hint="eastAsia"/>
                <w:color w:val="000000"/>
                <w:kern w:val="2"/>
                <w:sz w:val="21"/>
                <w:szCs w:val="24"/>
                <w:lang w:val="en-US" w:eastAsia="zh-CN" w:bidi="ar-SA"/>
              </w:rPr>
              <w:t>合作研究单位基本情况</w:t>
            </w:r>
          </w:p>
          <w:p w14:paraId="72E3B02C" w14:textId="77777777" w:rsidR="003F4658" w:rsidRDefault="00D31231">
            <w:pPr>
              <w:autoSpaceDE/>
              <w:autoSpaceDN/>
              <w:adjustRightInd w:val="0"/>
              <w:snapToGrid w:val="0"/>
              <w:jc w:val="both"/>
              <w:rPr>
                <w:rFonts w:ascii="黑体" w:eastAsia="黑体" w:hAnsi="黑体" w:cs="黑体" w:hint="eastAsia"/>
                <w:color w:val="000000"/>
                <w:kern w:val="2"/>
                <w:sz w:val="21"/>
                <w:szCs w:val="24"/>
                <w:lang w:val="en-US" w:eastAsia="zh-CN" w:bidi="ar-SA"/>
              </w:rPr>
            </w:pPr>
            <w:r>
              <w:rPr>
                <w:rFonts w:ascii="黑体" w:eastAsia="黑体" w:hAnsi="黑体" w:cs="黑体" w:hint="eastAsia"/>
                <w:color w:val="000000"/>
                <w:kern w:val="2"/>
                <w:sz w:val="21"/>
                <w:szCs w:val="24"/>
                <w:lang w:val="en-US" w:eastAsia="zh-CN" w:bidi="ar-SA"/>
              </w:rPr>
              <w:t>（备注：非企业的依托单位应与广州市区域内注册的企业合作提出指南建议）</w:t>
            </w:r>
          </w:p>
        </w:tc>
        <w:tc>
          <w:tcPr>
            <w:tcW w:w="6636" w:type="dxa"/>
            <w:gridSpan w:val="4"/>
            <w:tcBorders>
              <w:top w:val="single" w:sz="4" w:space="0" w:color="auto"/>
              <w:left w:val="single" w:sz="4" w:space="0" w:color="000000"/>
              <w:bottom w:val="single" w:sz="4" w:space="0" w:color="auto"/>
              <w:right w:val="single" w:sz="4" w:space="0" w:color="000000"/>
            </w:tcBorders>
          </w:tcPr>
          <w:p w14:paraId="23EA79F4" w14:textId="77777777" w:rsidR="003F4658" w:rsidRDefault="00D31231">
            <w:pPr>
              <w:autoSpaceDE/>
              <w:autoSpaceDN/>
              <w:adjustRightInd w:val="0"/>
              <w:snapToGrid w:val="0"/>
              <w:jc w:val="both"/>
              <w:rPr>
                <w:rFonts w:ascii="Times New Roman" w:eastAsia="宋体" w:hAnsi="Times New Roman" w:cs="Times New Roman"/>
                <w:color w:val="000000"/>
                <w:sz w:val="24"/>
                <w:szCs w:val="24"/>
                <w:lang w:val="en-US" w:eastAsia="zh-CN" w:bidi="ar-SA"/>
              </w:rPr>
            </w:pPr>
            <w:r>
              <w:rPr>
                <w:rFonts w:ascii="Times New Roman" w:eastAsia="宋体" w:hAnsi="Times New Roman" w:cs="Times New Roman" w:hint="eastAsia"/>
                <w:color w:val="000000"/>
                <w:sz w:val="24"/>
                <w:szCs w:val="24"/>
                <w:lang w:val="en-US" w:eastAsia="zh-CN" w:bidi="ar-SA"/>
              </w:rPr>
              <w:t>（</w:t>
            </w:r>
            <w:r>
              <w:rPr>
                <w:rFonts w:ascii="Times New Roman" w:eastAsia="宋体" w:hAnsi="Times New Roman" w:cs="Times New Roman"/>
                <w:color w:val="000000"/>
                <w:sz w:val="24"/>
                <w:szCs w:val="24"/>
                <w:lang w:val="en-US" w:eastAsia="zh-CN" w:bidi="ar-SA"/>
              </w:rPr>
              <w:t>请填写合作研究单位基本情况</w:t>
            </w:r>
            <w:r>
              <w:rPr>
                <w:rFonts w:ascii="Times New Roman" w:eastAsia="宋体" w:hAnsi="Times New Roman" w:cs="Times New Roman" w:hint="eastAsia"/>
                <w:color w:val="000000"/>
                <w:sz w:val="24"/>
                <w:szCs w:val="24"/>
                <w:lang w:val="en-US" w:eastAsia="zh-CN" w:bidi="ar-SA"/>
              </w:rPr>
              <w:t>，</w:t>
            </w:r>
            <w:r>
              <w:rPr>
                <w:rFonts w:ascii="Times New Roman" w:eastAsia="宋体" w:hAnsi="Times New Roman" w:cs="Times New Roman" w:hint="eastAsia"/>
                <w:color w:val="000000"/>
                <w:sz w:val="24"/>
                <w:szCs w:val="24"/>
                <w:lang w:val="en-US" w:eastAsia="zh-CN" w:bidi="ar-SA"/>
              </w:rPr>
              <w:t>200</w:t>
            </w:r>
            <w:r>
              <w:rPr>
                <w:rFonts w:ascii="Times New Roman" w:eastAsia="宋体" w:hAnsi="Times New Roman" w:cs="Times New Roman" w:hint="eastAsia"/>
                <w:color w:val="000000"/>
                <w:sz w:val="24"/>
                <w:szCs w:val="24"/>
                <w:lang w:val="en-US" w:eastAsia="zh-CN" w:bidi="ar-SA"/>
              </w:rPr>
              <w:t>字以内。）</w:t>
            </w:r>
          </w:p>
        </w:tc>
      </w:tr>
      <w:tr w:rsidR="003F4658" w14:paraId="058545FC" w14:textId="77777777">
        <w:trPr>
          <w:cantSplit/>
          <w:trHeight w:val="360"/>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63153334"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批次</w:t>
            </w:r>
          </w:p>
        </w:tc>
        <w:tc>
          <w:tcPr>
            <w:tcW w:w="6636" w:type="dxa"/>
            <w:gridSpan w:val="4"/>
            <w:tcBorders>
              <w:top w:val="single" w:sz="4" w:space="0" w:color="auto"/>
              <w:left w:val="single" w:sz="4" w:space="0" w:color="000000"/>
              <w:bottom w:val="single" w:sz="4" w:space="0" w:color="auto"/>
              <w:right w:val="single" w:sz="4" w:space="0" w:color="000000"/>
            </w:tcBorders>
            <w:vAlign w:val="center"/>
          </w:tcPr>
          <w:p w14:paraId="3F5A47E7" w14:textId="77777777" w:rsidR="003F4658" w:rsidRDefault="00D31231">
            <w:pPr>
              <w:autoSpaceDE/>
              <w:autoSpaceDN/>
              <w:adjustRightInd w:val="0"/>
              <w:snapToGrid w:val="0"/>
              <w:jc w:val="center"/>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2"/>
                <w:sz w:val="24"/>
                <w:szCs w:val="24"/>
                <w:lang w:val="en-US" w:eastAsia="zh-CN" w:bidi="ar-SA"/>
              </w:rPr>
              <w:t>202</w:t>
            </w:r>
            <w:r>
              <w:rPr>
                <w:rFonts w:ascii="Times New Roman" w:eastAsia="宋体" w:hAnsi="Times New Roman" w:cs="Times New Roman" w:hint="eastAsia"/>
                <w:color w:val="000000"/>
                <w:kern w:val="2"/>
                <w:sz w:val="24"/>
                <w:szCs w:val="24"/>
                <w:lang w:val="en-US" w:eastAsia="zh-CN" w:bidi="ar-SA"/>
              </w:rPr>
              <w:t>7</w:t>
            </w:r>
            <w:r>
              <w:rPr>
                <w:rFonts w:ascii="Times New Roman" w:eastAsia="宋体" w:hAnsi="Times New Roman" w:cs="Times New Roman"/>
                <w:color w:val="000000"/>
                <w:kern w:val="2"/>
                <w:sz w:val="24"/>
                <w:szCs w:val="24"/>
                <w:lang w:val="en-US" w:eastAsia="zh-CN" w:bidi="ar-SA"/>
              </w:rPr>
              <w:t>年</w:t>
            </w:r>
          </w:p>
        </w:tc>
      </w:tr>
      <w:tr w:rsidR="003F4658" w14:paraId="39A6921C" w14:textId="77777777">
        <w:trPr>
          <w:cantSplit/>
          <w:trHeight w:val="1782"/>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64DA7896"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所属领域</w:t>
            </w:r>
          </w:p>
        </w:tc>
        <w:tc>
          <w:tcPr>
            <w:tcW w:w="6636" w:type="dxa"/>
            <w:gridSpan w:val="4"/>
            <w:tcBorders>
              <w:top w:val="single" w:sz="4" w:space="0" w:color="auto"/>
              <w:left w:val="single" w:sz="4" w:space="0" w:color="000000"/>
              <w:bottom w:val="single" w:sz="4" w:space="0" w:color="auto"/>
              <w:right w:val="single" w:sz="4" w:space="0" w:color="000000"/>
            </w:tcBorders>
          </w:tcPr>
          <w:p w14:paraId="2C50FA7F" w14:textId="77777777" w:rsidR="003F4658" w:rsidRDefault="00D31231">
            <w:pPr>
              <w:autoSpaceDE/>
              <w:autoSpaceDN/>
              <w:adjustRightInd w:val="0"/>
              <w:snapToGrid w:val="0"/>
              <w:jc w:val="both"/>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2"/>
                <w:sz w:val="24"/>
                <w:szCs w:val="24"/>
                <w:lang w:val="en-US" w:eastAsia="zh-CN" w:bidi="ar-SA"/>
              </w:rPr>
              <w:t>可</w:t>
            </w:r>
            <w:r>
              <w:rPr>
                <w:rFonts w:ascii="Times New Roman" w:eastAsia="宋体" w:hAnsi="Times New Roman" w:cs="Times New Roman" w:hint="eastAsia"/>
                <w:color w:val="000000"/>
                <w:kern w:val="2"/>
                <w:sz w:val="24"/>
                <w:szCs w:val="24"/>
                <w:lang w:val="en-US" w:eastAsia="zh-CN" w:bidi="ar-SA"/>
              </w:rPr>
              <w:t>选择</w:t>
            </w:r>
            <w:r>
              <w:rPr>
                <w:rFonts w:ascii="Times New Roman" w:eastAsia="宋体" w:hAnsi="Times New Roman" w:cs="Times New Roman"/>
                <w:color w:val="000000"/>
                <w:kern w:val="2"/>
                <w:sz w:val="24"/>
                <w:szCs w:val="24"/>
                <w:lang w:val="en-US" w:eastAsia="zh-CN" w:bidi="ar-SA"/>
              </w:rPr>
              <w:t>（生物与农业、环境与生态、新材料与先进制造、电子信息、人口与健康）</w:t>
            </w:r>
          </w:p>
        </w:tc>
      </w:tr>
      <w:tr w:rsidR="003F4658" w14:paraId="6F5A73D4" w14:textId="77777777">
        <w:trPr>
          <w:cantSplit/>
          <w:trHeight w:val="1609"/>
          <w:jc w:val="center"/>
        </w:trPr>
        <w:tc>
          <w:tcPr>
            <w:tcW w:w="2587" w:type="dxa"/>
            <w:gridSpan w:val="2"/>
            <w:tcBorders>
              <w:top w:val="single" w:sz="4" w:space="0" w:color="auto"/>
              <w:left w:val="single" w:sz="4" w:space="0" w:color="000000"/>
              <w:bottom w:val="single" w:sz="4" w:space="0" w:color="auto"/>
              <w:right w:val="single" w:sz="4" w:space="0" w:color="000000"/>
            </w:tcBorders>
            <w:vAlign w:val="center"/>
          </w:tcPr>
          <w:p w14:paraId="464009F3"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指南</w:t>
            </w:r>
            <w:r>
              <w:rPr>
                <w:rFonts w:ascii="Times New Roman" w:eastAsia="黑体" w:hAnsi="Times New Roman" w:cs="Times New Roman" w:hint="eastAsia"/>
                <w:color w:val="000000"/>
                <w:kern w:val="2"/>
                <w:sz w:val="24"/>
                <w:szCs w:val="24"/>
                <w:lang w:val="en-US" w:eastAsia="zh-CN" w:bidi="ar-SA"/>
              </w:rPr>
              <w:t>建议研究</w:t>
            </w:r>
            <w:r>
              <w:rPr>
                <w:rFonts w:ascii="Times New Roman" w:eastAsia="黑体" w:hAnsi="Times New Roman" w:cs="Times New Roman"/>
                <w:color w:val="000000"/>
                <w:kern w:val="2"/>
                <w:sz w:val="24"/>
                <w:szCs w:val="24"/>
                <w:lang w:val="en-US" w:eastAsia="zh-CN" w:bidi="ar-SA"/>
              </w:rPr>
              <w:t>方向</w:t>
            </w:r>
          </w:p>
        </w:tc>
        <w:tc>
          <w:tcPr>
            <w:tcW w:w="6636" w:type="dxa"/>
            <w:gridSpan w:val="4"/>
            <w:tcBorders>
              <w:top w:val="single" w:sz="4" w:space="0" w:color="auto"/>
              <w:left w:val="single" w:sz="4" w:space="0" w:color="000000"/>
              <w:bottom w:val="single" w:sz="4" w:space="0" w:color="auto"/>
              <w:right w:val="single" w:sz="4" w:space="0" w:color="000000"/>
            </w:tcBorders>
          </w:tcPr>
          <w:p w14:paraId="21CA7796" w14:textId="77777777" w:rsidR="003F4658" w:rsidRDefault="00D31231">
            <w:pPr>
              <w:autoSpaceDE/>
              <w:autoSpaceDN/>
              <w:adjustRightInd w:val="0"/>
              <w:snapToGrid w:val="0"/>
              <w:jc w:val="both"/>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hint="eastAsia"/>
                <w:color w:val="000000"/>
                <w:kern w:val="2"/>
                <w:sz w:val="24"/>
                <w:szCs w:val="24"/>
                <w:lang w:val="en-US" w:eastAsia="zh-CN" w:bidi="ar-SA"/>
              </w:rPr>
              <w:t>（</w:t>
            </w:r>
            <w:r>
              <w:rPr>
                <w:rFonts w:ascii="Times New Roman" w:eastAsia="宋体" w:hAnsi="Times New Roman" w:cs="Times New Roman"/>
                <w:color w:val="000000"/>
                <w:kern w:val="2"/>
                <w:sz w:val="24"/>
                <w:szCs w:val="24"/>
                <w:lang w:val="en-US" w:eastAsia="zh-CN" w:bidi="ar-SA"/>
              </w:rPr>
              <w:t>不超过</w:t>
            </w:r>
            <w:r>
              <w:rPr>
                <w:rFonts w:ascii="Times New Roman" w:eastAsia="宋体" w:hAnsi="Times New Roman" w:cs="Times New Roman"/>
                <w:color w:val="000000"/>
                <w:kern w:val="2"/>
                <w:sz w:val="24"/>
                <w:szCs w:val="24"/>
                <w:lang w:val="en-US" w:eastAsia="zh-CN" w:bidi="ar-SA"/>
              </w:rPr>
              <w:t>25</w:t>
            </w:r>
            <w:r>
              <w:rPr>
                <w:rFonts w:ascii="Times New Roman" w:eastAsia="宋体" w:hAnsi="Times New Roman" w:cs="Times New Roman"/>
                <w:color w:val="000000"/>
                <w:kern w:val="2"/>
                <w:sz w:val="24"/>
                <w:szCs w:val="24"/>
                <w:lang w:val="en-US" w:eastAsia="zh-CN" w:bidi="ar-SA"/>
              </w:rPr>
              <w:t>个字）</w:t>
            </w:r>
          </w:p>
        </w:tc>
      </w:tr>
      <w:tr w:rsidR="003F4658" w14:paraId="73C30F6E" w14:textId="77777777">
        <w:trPr>
          <w:cantSplit/>
          <w:trHeight w:val="1285"/>
          <w:jc w:val="center"/>
        </w:trPr>
        <w:tc>
          <w:tcPr>
            <w:tcW w:w="2587" w:type="dxa"/>
            <w:gridSpan w:val="2"/>
            <w:tcBorders>
              <w:bottom w:val="single" w:sz="4" w:space="0" w:color="auto"/>
              <w:right w:val="single" w:sz="4" w:space="0" w:color="auto"/>
            </w:tcBorders>
            <w:vAlign w:val="center"/>
          </w:tcPr>
          <w:p w14:paraId="7C1A9103" w14:textId="77777777" w:rsidR="003F4658" w:rsidRDefault="00D31231">
            <w:pPr>
              <w:autoSpaceDE/>
              <w:autoSpaceDN/>
              <w:adjustRightInd w:val="0"/>
              <w:snapToGrid w:val="0"/>
              <w:jc w:val="center"/>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lastRenderedPageBreak/>
              <w:t>学科代码</w:t>
            </w:r>
          </w:p>
        </w:tc>
        <w:tc>
          <w:tcPr>
            <w:tcW w:w="6636" w:type="dxa"/>
            <w:gridSpan w:val="4"/>
            <w:tcBorders>
              <w:left w:val="single" w:sz="4" w:space="0" w:color="auto"/>
              <w:bottom w:val="single" w:sz="4" w:space="0" w:color="auto"/>
            </w:tcBorders>
          </w:tcPr>
          <w:p w14:paraId="223A09D1" w14:textId="77777777" w:rsidR="003F4658" w:rsidRDefault="00D31231">
            <w:pPr>
              <w:autoSpaceDE/>
              <w:autoSpaceDN/>
              <w:adjustRightInd w:val="0"/>
              <w:snapToGrid w:val="0"/>
              <w:jc w:val="both"/>
              <w:rPr>
                <w:rFonts w:ascii="宋体" w:eastAsia="宋体" w:hAnsi="宋体" w:cs="宋体" w:hint="eastAsia"/>
                <w:color w:val="000000"/>
                <w:kern w:val="2"/>
                <w:sz w:val="24"/>
                <w:szCs w:val="24"/>
                <w:lang w:val="en-US" w:eastAsia="zh-CN" w:bidi="ar-SA"/>
              </w:rPr>
            </w:pPr>
            <w:r>
              <w:rPr>
                <w:rFonts w:ascii="宋体" w:eastAsia="宋体" w:hAnsi="宋体" w:cs="宋体" w:hint="eastAsia"/>
                <w:color w:val="000000"/>
                <w:kern w:val="2"/>
                <w:sz w:val="24"/>
                <w:szCs w:val="24"/>
                <w:lang w:val="en-US" w:eastAsia="zh-CN" w:bidi="ar-SA"/>
              </w:rPr>
              <w:t>（请填写国家自然科学基金委学科代码，只能涉及一个科学部，并明确至少一个一级申请代码）</w:t>
            </w:r>
          </w:p>
          <w:p w14:paraId="279755CB" w14:textId="77777777" w:rsidR="003F4658" w:rsidRDefault="003F4658">
            <w:pPr>
              <w:autoSpaceDE/>
              <w:autoSpaceDN/>
              <w:adjustRightInd w:val="0"/>
              <w:snapToGrid w:val="0"/>
              <w:jc w:val="both"/>
              <w:rPr>
                <w:rFonts w:ascii="Times New Roman" w:eastAsia="宋体" w:hAnsi="Times New Roman" w:cs="Times New Roman"/>
                <w:color w:val="000000"/>
                <w:kern w:val="2"/>
                <w:sz w:val="24"/>
                <w:szCs w:val="24"/>
                <w:lang w:val="en-US" w:eastAsia="zh-CN" w:bidi="ar-SA"/>
              </w:rPr>
            </w:pPr>
          </w:p>
        </w:tc>
      </w:tr>
      <w:tr w:rsidR="003F4658" w14:paraId="69AA3DBE" w14:textId="77777777">
        <w:trPr>
          <w:cantSplit/>
          <w:trHeight w:val="2175"/>
          <w:jc w:val="center"/>
        </w:trPr>
        <w:tc>
          <w:tcPr>
            <w:tcW w:w="9223" w:type="dxa"/>
            <w:gridSpan w:val="6"/>
            <w:tcBorders>
              <w:top w:val="single" w:sz="4" w:space="0" w:color="auto"/>
              <w:bottom w:val="single" w:sz="4" w:space="0" w:color="auto"/>
            </w:tcBorders>
          </w:tcPr>
          <w:p w14:paraId="1D33E221" w14:textId="77777777" w:rsidR="003F4658" w:rsidRDefault="00D31231">
            <w:pPr>
              <w:autoSpaceDE/>
              <w:autoSpaceDN/>
              <w:adjustRightInd w:val="0"/>
              <w:snapToGrid w:val="0"/>
              <w:jc w:val="both"/>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指南内容（文字表述简明扼要，高度凝练，</w:t>
            </w:r>
            <w:r>
              <w:rPr>
                <w:rFonts w:ascii="Times New Roman" w:eastAsia="黑体" w:hAnsi="Times New Roman" w:cs="Times New Roman"/>
                <w:color w:val="000000"/>
                <w:kern w:val="2"/>
                <w:sz w:val="24"/>
                <w:szCs w:val="24"/>
                <w:lang w:val="en-US" w:eastAsia="zh-CN" w:bidi="ar-SA"/>
              </w:rPr>
              <w:t>1</w:t>
            </w:r>
            <w:r>
              <w:rPr>
                <w:rFonts w:ascii="Times New Roman" w:eastAsia="黑体" w:hAnsi="Times New Roman" w:cs="Times New Roman" w:hint="eastAsia"/>
                <w:color w:val="000000"/>
                <w:kern w:val="2"/>
                <w:sz w:val="24"/>
                <w:szCs w:val="24"/>
                <w:lang w:val="en-US" w:eastAsia="zh-CN" w:bidi="ar-SA"/>
              </w:rPr>
              <w:t>5</w:t>
            </w:r>
            <w:r>
              <w:rPr>
                <w:rFonts w:ascii="Times New Roman" w:eastAsia="黑体" w:hAnsi="Times New Roman" w:cs="Times New Roman"/>
                <w:color w:val="000000"/>
                <w:kern w:val="2"/>
                <w:sz w:val="24"/>
                <w:szCs w:val="24"/>
                <w:lang w:val="en-US" w:eastAsia="zh-CN" w:bidi="ar-SA"/>
              </w:rPr>
              <w:t>0</w:t>
            </w:r>
            <w:r>
              <w:rPr>
                <w:rFonts w:ascii="Times New Roman" w:eastAsia="黑体" w:hAnsi="Times New Roman" w:cs="Times New Roman"/>
                <w:color w:val="000000"/>
                <w:kern w:val="2"/>
                <w:sz w:val="24"/>
                <w:szCs w:val="24"/>
                <w:lang w:val="en-US" w:eastAsia="zh-CN" w:bidi="ar-SA"/>
              </w:rPr>
              <w:t>字以内）</w:t>
            </w:r>
          </w:p>
          <w:p w14:paraId="6A76C681" w14:textId="77777777" w:rsidR="003F4658" w:rsidRDefault="003F4658">
            <w:pPr>
              <w:autoSpaceDE/>
              <w:autoSpaceDN/>
              <w:adjustRightInd w:val="0"/>
              <w:snapToGrid w:val="0"/>
              <w:jc w:val="both"/>
              <w:rPr>
                <w:rFonts w:ascii="Times New Roman" w:eastAsia="宋体" w:hAnsi="Times New Roman" w:cs="Times New Roman"/>
                <w:color w:val="000000"/>
                <w:kern w:val="2"/>
                <w:sz w:val="24"/>
                <w:szCs w:val="24"/>
                <w:lang w:val="en-US" w:eastAsia="zh-CN" w:bidi="ar-SA"/>
              </w:rPr>
            </w:pPr>
          </w:p>
        </w:tc>
      </w:tr>
      <w:tr w:rsidR="003F4658" w14:paraId="13BE948A" w14:textId="77777777">
        <w:trPr>
          <w:cantSplit/>
          <w:trHeight w:val="4008"/>
          <w:jc w:val="center"/>
        </w:trPr>
        <w:tc>
          <w:tcPr>
            <w:tcW w:w="9223" w:type="dxa"/>
            <w:gridSpan w:val="6"/>
            <w:tcBorders>
              <w:top w:val="single" w:sz="4" w:space="0" w:color="auto"/>
              <w:bottom w:val="single" w:sz="4" w:space="0" w:color="auto"/>
            </w:tcBorders>
          </w:tcPr>
          <w:p w14:paraId="430F9E08" w14:textId="77777777" w:rsidR="003F4658" w:rsidRDefault="00D31231">
            <w:pPr>
              <w:autoSpaceDE/>
              <w:autoSpaceDN/>
              <w:adjustRightInd w:val="0"/>
              <w:snapToGrid w:val="0"/>
              <w:jc w:val="both"/>
              <w:rPr>
                <w:rFonts w:ascii="Times New Roman" w:eastAsia="宋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建议理由与依据（</w:t>
            </w:r>
            <w:r>
              <w:rPr>
                <w:rFonts w:ascii="Times New Roman" w:eastAsia="黑体" w:hAnsi="Times New Roman" w:cs="Times New Roman"/>
                <w:color w:val="000000"/>
                <w:kern w:val="2"/>
                <w:sz w:val="24"/>
                <w:szCs w:val="24"/>
                <w:lang w:val="en-US" w:eastAsia="zh-CN" w:bidi="ar-SA"/>
              </w:rPr>
              <w:t>400</w:t>
            </w:r>
            <w:r>
              <w:rPr>
                <w:rFonts w:ascii="Times New Roman" w:eastAsia="黑体" w:hAnsi="Times New Roman" w:cs="Times New Roman"/>
                <w:color w:val="000000"/>
                <w:kern w:val="2"/>
                <w:sz w:val="24"/>
                <w:szCs w:val="24"/>
                <w:lang w:val="en-US" w:eastAsia="zh-CN" w:bidi="ar-SA"/>
              </w:rPr>
              <w:t>字</w:t>
            </w:r>
            <w:r>
              <w:rPr>
                <w:rFonts w:ascii="Times New Roman" w:eastAsia="黑体" w:hAnsi="Times New Roman" w:cs="Times New Roman" w:hint="eastAsia"/>
                <w:color w:val="000000"/>
                <w:kern w:val="2"/>
                <w:sz w:val="24"/>
                <w:szCs w:val="24"/>
                <w:lang w:val="en-US" w:eastAsia="zh-CN" w:bidi="ar-SA"/>
              </w:rPr>
              <w:t>以内</w:t>
            </w:r>
            <w:r>
              <w:rPr>
                <w:rFonts w:ascii="Times New Roman" w:eastAsia="黑体" w:hAnsi="Times New Roman" w:cs="Times New Roman"/>
                <w:color w:val="000000"/>
                <w:kern w:val="2"/>
                <w:sz w:val="24"/>
                <w:szCs w:val="24"/>
                <w:lang w:val="en-US" w:eastAsia="zh-CN" w:bidi="ar-SA"/>
              </w:rPr>
              <w:t>）</w:t>
            </w:r>
          </w:p>
          <w:p w14:paraId="492E63FC" w14:textId="77777777" w:rsidR="003F4658" w:rsidRDefault="00D31231">
            <w:pPr>
              <w:autoSpaceDE/>
              <w:autoSpaceDN/>
              <w:adjustRightInd w:val="0"/>
              <w:snapToGrid w:val="0"/>
              <w:jc w:val="both"/>
              <w:rPr>
                <w:rFonts w:ascii="Times New Roman" w:eastAsia="宋体" w:hAnsi="Times New Roman" w:cs="Times New Roman"/>
                <w:color w:val="000000"/>
                <w:kern w:val="2"/>
                <w:sz w:val="24"/>
                <w:szCs w:val="24"/>
                <w:lang w:val="en-US" w:eastAsia="zh-CN" w:bidi="ar-SA"/>
              </w:rPr>
            </w:pPr>
            <w:r>
              <w:rPr>
                <w:rFonts w:ascii="Times New Roman" w:eastAsia="宋体" w:hAnsi="Times New Roman" w:cs="Times New Roman"/>
                <w:color w:val="000000"/>
                <w:kern w:val="2"/>
                <w:sz w:val="24"/>
                <w:szCs w:val="24"/>
                <w:lang w:val="en-US" w:eastAsia="zh-CN" w:bidi="ar-SA"/>
              </w:rPr>
              <w:t>（主要从行业领域发展的必要性、重要性、对广州支撑作用或体现广州优势特色等角度阐述）</w:t>
            </w:r>
          </w:p>
        </w:tc>
      </w:tr>
      <w:tr w:rsidR="003F4658" w14:paraId="150519F1" w14:textId="77777777">
        <w:trPr>
          <w:cantSplit/>
          <w:trHeight w:val="3096"/>
          <w:jc w:val="center"/>
        </w:trPr>
        <w:tc>
          <w:tcPr>
            <w:tcW w:w="9223" w:type="dxa"/>
            <w:gridSpan w:val="6"/>
            <w:tcBorders>
              <w:top w:val="single" w:sz="4" w:space="0" w:color="auto"/>
              <w:bottom w:val="single" w:sz="4" w:space="0" w:color="auto"/>
            </w:tcBorders>
          </w:tcPr>
          <w:p w14:paraId="11552B62" w14:textId="77777777" w:rsidR="003F4658" w:rsidRDefault="00D31231">
            <w:pPr>
              <w:autoSpaceDE/>
              <w:autoSpaceDN/>
              <w:adjustRightInd w:val="0"/>
              <w:snapToGrid w:val="0"/>
              <w:jc w:val="both"/>
              <w:rPr>
                <w:rFonts w:ascii="Times New Roman" w:eastAsia="黑体" w:hAnsi="Times New Roman" w:cs="Times New Roman"/>
                <w:color w:val="000000"/>
                <w:kern w:val="2"/>
                <w:sz w:val="24"/>
                <w:szCs w:val="24"/>
                <w:lang w:val="en-US" w:eastAsia="zh-CN" w:bidi="ar-SA"/>
              </w:rPr>
            </w:pPr>
            <w:r>
              <w:rPr>
                <w:rFonts w:ascii="Times New Roman" w:eastAsia="黑体" w:hAnsi="Times New Roman" w:cs="Times New Roman"/>
                <w:color w:val="000000"/>
                <w:kern w:val="2"/>
                <w:sz w:val="24"/>
                <w:szCs w:val="24"/>
                <w:lang w:val="en-US" w:eastAsia="zh-CN" w:bidi="ar-SA"/>
              </w:rPr>
              <w:t>研究基础及团队情况（</w:t>
            </w:r>
            <w:r>
              <w:rPr>
                <w:rFonts w:ascii="Times New Roman" w:eastAsia="黑体" w:hAnsi="Times New Roman" w:cs="Times New Roman"/>
                <w:color w:val="000000"/>
                <w:kern w:val="2"/>
                <w:sz w:val="24"/>
                <w:szCs w:val="24"/>
                <w:lang w:val="en-US" w:eastAsia="zh-CN" w:bidi="ar-SA"/>
              </w:rPr>
              <w:t>200</w:t>
            </w:r>
            <w:r>
              <w:rPr>
                <w:rFonts w:ascii="Times New Roman" w:eastAsia="黑体" w:hAnsi="Times New Roman" w:cs="Times New Roman"/>
                <w:color w:val="000000"/>
                <w:kern w:val="2"/>
                <w:sz w:val="24"/>
                <w:szCs w:val="24"/>
                <w:lang w:val="en-US" w:eastAsia="zh-CN" w:bidi="ar-SA"/>
              </w:rPr>
              <w:t>字</w:t>
            </w:r>
            <w:r>
              <w:rPr>
                <w:rFonts w:ascii="Times New Roman" w:eastAsia="黑体" w:hAnsi="Times New Roman" w:cs="Times New Roman" w:hint="eastAsia"/>
                <w:color w:val="000000"/>
                <w:kern w:val="2"/>
                <w:sz w:val="24"/>
                <w:szCs w:val="24"/>
                <w:lang w:val="en-US" w:eastAsia="zh-CN" w:bidi="ar-SA"/>
              </w:rPr>
              <w:t>以内</w:t>
            </w:r>
            <w:r>
              <w:rPr>
                <w:rFonts w:ascii="Times New Roman" w:eastAsia="黑体" w:hAnsi="Times New Roman" w:cs="Times New Roman"/>
                <w:color w:val="000000"/>
                <w:kern w:val="2"/>
                <w:sz w:val="24"/>
                <w:szCs w:val="24"/>
                <w:lang w:val="en-US" w:eastAsia="zh-CN" w:bidi="ar-SA"/>
              </w:rPr>
              <w:t>）</w:t>
            </w:r>
          </w:p>
          <w:p w14:paraId="0B6DF964" w14:textId="77777777" w:rsidR="003F4658" w:rsidRDefault="00D31231">
            <w:pPr>
              <w:autoSpaceDE/>
              <w:autoSpaceDN/>
              <w:adjustRightInd w:val="0"/>
              <w:snapToGrid w:val="0"/>
              <w:jc w:val="both"/>
              <w:rPr>
                <w:rFonts w:ascii="Times New Roman" w:eastAsia="黑体" w:hAnsi="Times New Roman" w:cs="Times New Roman"/>
                <w:color w:val="000000"/>
                <w:kern w:val="2"/>
                <w:sz w:val="24"/>
                <w:szCs w:val="24"/>
                <w:lang w:val="en-US" w:eastAsia="zh-CN" w:bidi="ar-SA"/>
              </w:rPr>
            </w:pPr>
            <w:r>
              <w:rPr>
                <w:rFonts w:ascii="Times New Roman" w:eastAsia="宋体" w:hAnsi="Times New Roman" w:cs="Times New Roman" w:hint="eastAsia"/>
                <w:color w:val="000000"/>
                <w:kern w:val="2"/>
                <w:sz w:val="24"/>
                <w:szCs w:val="24"/>
                <w:lang w:val="en-US" w:eastAsia="zh-CN" w:bidi="ar-SA"/>
              </w:rPr>
              <w:t>（主要从已具备的研究</w:t>
            </w:r>
            <w:r>
              <w:rPr>
                <w:rFonts w:ascii="Times New Roman" w:eastAsia="宋体" w:hAnsi="Times New Roman" w:cs="Times New Roman"/>
                <w:color w:val="000000"/>
                <w:kern w:val="2"/>
                <w:sz w:val="24"/>
                <w:szCs w:val="24"/>
                <w:lang w:val="en-US" w:eastAsia="zh-CN" w:bidi="ar-SA"/>
              </w:rPr>
              <w:t>优势</w:t>
            </w:r>
            <w:r>
              <w:rPr>
                <w:rFonts w:ascii="Times New Roman" w:eastAsia="宋体" w:hAnsi="Times New Roman" w:cs="Times New Roman" w:hint="eastAsia"/>
                <w:color w:val="000000"/>
                <w:kern w:val="2"/>
                <w:sz w:val="24"/>
                <w:szCs w:val="24"/>
                <w:lang w:val="en-US" w:eastAsia="zh-CN" w:bidi="ar-SA"/>
              </w:rPr>
              <w:t>等角度阐述）</w:t>
            </w:r>
          </w:p>
        </w:tc>
      </w:tr>
      <w:tr w:rsidR="003F4658" w14:paraId="77802A0A" w14:textId="77777777">
        <w:trPr>
          <w:cantSplit/>
          <w:trHeight w:val="734"/>
          <w:jc w:val="center"/>
        </w:trPr>
        <w:tc>
          <w:tcPr>
            <w:tcW w:w="2029" w:type="dxa"/>
            <w:vMerge w:val="restart"/>
            <w:tcBorders>
              <w:top w:val="single" w:sz="4" w:space="0" w:color="auto"/>
            </w:tcBorders>
            <w:vAlign w:val="center"/>
          </w:tcPr>
          <w:p w14:paraId="7FC0F742" w14:textId="77777777" w:rsidR="003F4658" w:rsidRDefault="00D31231">
            <w:pPr>
              <w:autoSpaceDE/>
              <w:autoSpaceDN/>
              <w:adjustRightInd w:val="0"/>
              <w:snapToGrid w:val="0"/>
              <w:jc w:val="both"/>
              <w:rPr>
                <w:rFonts w:ascii="Times New Roman" w:eastAsia="宋体" w:hAnsi="Times New Roman" w:cs="Times New Roman"/>
                <w:color w:val="000000"/>
                <w:sz w:val="24"/>
                <w:szCs w:val="24"/>
                <w:lang w:val="en-US" w:eastAsia="zh-CN" w:bidi="ar-SA"/>
              </w:rPr>
            </w:pPr>
            <w:r>
              <w:rPr>
                <w:rFonts w:ascii="Times New Roman" w:eastAsia="黑体" w:hAnsi="Times New Roman" w:cs="Times New Roman"/>
                <w:color w:val="000000"/>
                <w:sz w:val="24"/>
                <w:szCs w:val="24"/>
                <w:lang w:val="en-US" w:eastAsia="zh-CN" w:bidi="ar-SA"/>
              </w:rPr>
              <w:t>市内、省内及国内从事该领域研究的主要院校</w:t>
            </w:r>
            <w:r>
              <w:rPr>
                <w:rFonts w:ascii="Times New Roman" w:eastAsia="黑体" w:hAnsi="Times New Roman" w:cs="Times New Roman"/>
                <w:color w:val="000000"/>
                <w:sz w:val="24"/>
                <w:szCs w:val="24"/>
                <w:lang w:val="en-US" w:eastAsia="zh-CN" w:bidi="ar-SA"/>
              </w:rPr>
              <w:t>(2</w:t>
            </w:r>
            <w:r>
              <w:rPr>
                <w:rFonts w:ascii="Times New Roman" w:eastAsia="黑体" w:hAnsi="Times New Roman" w:cs="Times New Roman" w:hint="eastAsia"/>
                <w:color w:val="000000"/>
                <w:sz w:val="24"/>
                <w:szCs w:val="24"/>
                <w:lang w:val="en-US" w:eastAsia="zh-CN" w:bidi="ar-SA"/>
              </w:rPr>
              <w:t>—</w:t>
            </w:r>
            <w:r>
              <w:rPr>
                <w:rFonts w:ascii="Times New Roman" w:eastAsia="黑体" w:hAnsi="Times New Roman" w:cs="Times New Roman"/>
                <w:color w:val="000000"/>
                <w:sz w:val="24"/>
                <w:szCs w:val="24"/>
                <w:lang w:val="en-US" w:eastAsia="zh-CN" w:bidi="ar-SA"/>
              </w:rPr>
              <w:t>3</w:t>
            </w:r>
            <w:r>
              <w:rPr>
                <w:rFonts w:ascii="Times New Roman" w:eastAsia="黑体" w:hAnsi="Times New Roman" w:cs="Times New Roman"/>
                <w:color w:val="000000"/>
                <w:sz w:val="24"/>
                <w:szCs w:val="24"/>
                <w:lang w:val="en-US" w:eastAsia="zh-CN" w:bidi="ar-SA"/>
              </w:rPr>
              <w:t>家</w:t>
            </w:r>
            <w:r>
              <w:rPr>
                <w:rFonts w:ascii="Times New Roman" w:eastAsia="黑体" w:hAnsi="Times New Roman" w:cs="Times New Roman"/>
                <w:color w:val="000000"/>
                <w:sz w:val="24"/>
                <w:szCs w:val="24"/>
                <w:lang w:val="en-US" w:eastAsia="zh-CN" w:bidi="ar-SA"/>
              </w:rPr>
              <w:t>)</w:t>
            </w:r>
          </w:p>
        </w:tc>
        <w:tc>
          <w:tcPr>
            <w:tcW w:w="770" w:type="dxa"/>
            <w:gridSpan w:val="2"/>
            <w:tcBorders>
              <w:top w:val="single" w:sz="4" w:space="0" w:color="auto"/>
              <w:bottom w:val="single" w:sz="4" w:space="0" w:color="auto"/>
            </w:tcBorders>
            <w:vAlign w:val="center"/>
          </w:tcPr>
          <w:p w14:paraId="28DA8E79" w14:textId="77777777" w:rsidR="003F4658" w:rsidRDefault="00D31231">
            <w:pPr>
              <w:autoSpaceDE/>
              <w:autoSpaceDN/>
              <w:adjustRightInd w:val="0"/>
              <w:snapToGrid w:val="0"/>
              <w:jc w:val="center"/>
              <w:rPr>
                <w:rFonts w:ascii="Times New Roman" w:eastAsia="宋体" w:hAnsi="Times New Roman" w:cs="Times New Roman"/>
                <w:color w:val="000000"/>
                <w:sz w:val="24"/>
                <w:szCs w:val="24"/>
                <w:lang w:val="en-US" w:eastAsia="zh-CN" w:bidi="ar-SA"/>
              </w:rPr>
            </w:pPr>
            <w:r>
              <w:rPr>
                <w:rFonts w:ascii="Times New Roman" w:eastAsia="宋体" w:hAnsi="Times New Roman" w:cs="Times New Roman"/>
                <w:color w:val="000000"/>
                <w:sz w:val="24"/>
                <w:szCs w:val="24"/>
                <w:lang w:val="en-US" w:eastAsia="zh-CN" w:bidi="ar-SA"/>
              </w:rPr>
              <w:t>序号</w:t>
            </w:r>
          </w:p>
        </w:tc>
        <w:tc>
          <w:tcPr>
            <w:tcW w:w="1290" w:type="dxa"/>
            <w:tcBorders>
              <w:top w:val="single" w:sz="4" w:space="0" w:color="auto"/>
            </w:tcBorders>
            <w:vAlign w:val="center"/>
          </w:tcPr>
          <w:p w14:paraId="63987638" w14:textId="77777777" w:rsidR="003F4658" w:rsidRDefault="00D31231">
            <w:pPr>
              <w:autoSpaceDE/>
              <w:autoSpaceDN/>
              <w:adjustRightInd w:val="0"/>
              <w:snapToGrid w:val="0"/>
              <w:jc w:val="center"/>
              <w:rPr>
                <w:rFonts w:ascii="Times New Roman" w:eastAsia="宋体" w:hAnsi="Times New Roman" w:cs="Times New Roman"/>
                <w:color w:val="000000"/>
                <w:sz w:val="24"/>
                <w:szCs w:val="24"/>
                <w:lang w:val="en-US" w:eastAsia="zh-CN" w:bidi="ar-SA"/>
              </w:rPr>
            </w:pPr>
            <w:r>
              <w:rPr>
                <w:rFonts w:ascii="Times New Roman" w:eastAsia="宋体" w:hAnsi="Times New Roman" w:cs="Times New Roman"/>
                <w:color w:val="000000"/>
                <w:sz w:val="24"/>
                <w:szCs w:val="24"/>
                <w:lang w:val="en-US" w:eastAsia="zh-CN" w:bidi="ar-SA"/>
              </w:rPr>
              <w:t>单位名称</w:t>
            </w:r>
          </w:p>
        </w:tc>
        <w:tc>
          <w:tcPr>
            <w:tcW w:w="2567" w:type="dxa"/>
            <w:tcBorders>
              <w:top w:val="single" w:sz="4" w:space="0" w:color="auto"/>
            </w:tcBorders>
            <w:vAlign w:val="center"/>
          </w:tcPr>
          <w:p w14:paraId="6AFC405F" w14:textId="77777777" w:rsidR="003F4658" w:rsidRDefault="00D31231">
            <w:pPr>
              <w:autoSpaceDE/>
              <w:autoSpaceDN/>
              <w:adjustRightInd w:val="0"/>
              <w:snapToGrid w:val="0"/>
              <w:jc w:val="both"/>
              <w:rPr>
                <w:rFonts w:ascii="Times New Roman" w:eastAsia="宋体" w:hAnsi="Times New Roman" w:cs="Times New Roman"/>
                <w:color w:val="000000"/>
                <w:sz w:val="24"/>
                <w:szCs w:val="24"/>
                <w:lang w:val="en-US" w:eastAsia="zh-CN" w:bidi="ar-SA"/>
              </w:rPr>
            </w:pPr>
            <w:r>
              <w:rPr>
                <w:rFonts w:ascii="Times New Roman" w:eastAsia="宋体" w:hAnsi="Times New Roman" w:cs="Times New Roman"/>
                <w:color w:val="000000"/>
                <w:sz w:val="24"/>
                <w:szCs w:val="24"/>
                <w:lang w:val="en-US" w:eastAsia="zh-CN" w:bidi="ar-SA"/>
              </w:rPr>
              <w:t>统一社会信用代码</w:t>
            </w:r>
          </w:p>
        </w:tc>
        <w:tc>
          <w:tcPr>
            <w:tcW w:w="2567" w:type="dxa"/>
            <w:tcBorders>
              <w:top w:val="single" w:sz="4" w:space="0" w:color="auto"/>
            </w:tcBorders>
            <w:vAlign w:val="center"/>
          </w:tcPr>
          <w:p w14:paraId="6A3E6A48" w14:textId="77777777" w:rsidR="003F4658" w:rsidRDefault="00D31231">
            <w:pPr>
              <w:autoSpaceDE/>
              <w:autoSpaceDN/>
              <w:adjustRightInd w:val="0"/>
              <w:snapToGrid w:val="0"/>
              <w:jc w:val="both"/>
              <w:rPr>
                <w:rFonts w:ascii="Times New Roman" w:eastAsia="宋体" w:hAnsi="Times New Roman" w:cs="Times New Roman"/>
                <w:color w:val="000000"/>
                <w:sz w:val="24"/>
                <w:szCs w:val="24"/>
                <w:lang w:val="en-US" w:eastAsia="zh-CN" w:bidi="ar-SA"/>
              </w:rPr>
            </w:pPr>
            <w:r>
              <w:rPr>
                <w:rFonts w:ascii="Times New Roman" w:eastAsia="宋体" w:hAnsi="Times New Roman" w:cs="Times New Roman"/>
                <w:color w:val="000000"/>
                <w:sz w:val="24"/>
                <w:szCs w:val="24"/>
                <w:lang w:val="en-US" w:eastAsia="zh-CN" w:bidi="ar-SA"/>
              </w:rPr>
              <w:t>该单位从事该领域研究的代表性团队（样例：</w:t>
            </w:r>
            <w:r>
              <w:rPr>
                <w:rFonts w:ascii="Times New Roman" w:eastAsia="宋体" w:hAnsi="Times New Roman" w:cs="Times New Roman"/>
                <w:color w:val="000000"/>
                <w:sz w:val="24"/>
                <w:szCs w:val="24"/>
                <w:lang w:val="en-US" w:eastAsia="zh-CN" w:bidi="ar-SA"/>
              </w:rPr>
              <w:t>**</w:t>
            </w:r>
            <w:r>
              <w:rPr>
                <w:rFonts w:ascii="Times New Roman" w:eastAsia="宋体" w:hAnsi="Times New Roman" w:cs="Times New Roman"/>
                <w:color w:val="000000"/>
                <w:sz w:val="24"/>
                <w:szCs w:val="24"/>
                <w:lang w:val="en-US" w:eastAsia="zh-CN" w:bidi="ar-SA"/>
              </w:rPr>
              <w:t>教授团队）</w:t>
            </w:r>
          </w:p>
        </w:tc>
      </w:tr>
      <w:tr w:rsidR="003F4658" w14:paraId="5E11767D" w14:textId="77777777">
        <w:trPr>
          <w:cantSplit/>
          <w:trHeight w:val="624"/>
          <w:jc w:val="center"/>
        </w:trPr>
        <w:tc>
          <w:tcPr>
            <w:tcW w:w="2029" w:type="dxa"/>
            <w:vMerge/>
            <w:vAlign w:val="center"/>
          </w:tcPr>
          <w:p w14:paraId="0AD9B254" w14:textId="77777777" w:rsidR="003F4658" w:rsidRDefault="003F4658">
            <w:pPr>
              <w:autoSpaceDE/>
              <w:autoSpaceDN/>
              <w:adjustRightInd w:val="0"/>
              <w:snapToGrid w:val="0"/>
              <w:jc w:val="both"/>
              <w:rPr>
                <w:rFonts w:ascii="Times New Roman" w:eastAsia="宋体" w:hAnsi="Times New Roman" w:cs="Times New Roman"/>
                <w:color w:val="000000"/>
                <w:kern w:val="2"/>
                <w:sz w:val="21"/>
                <w:szCs w:val="24"/>
                <w:lang w:val="en-US" w:eastAsia="zh-CN" w:bidi="ar-SA"/>
              </w:rPr>
            </w:pPr>
          </w:p>
        </w:tc>
        <w:tc>
          <w:tcPr>
            <w:tcW w:w="770" w:type="dxa"/>
            <w:gridSpan w:val="2"/>
            <w:tcBorders>
              <w:top w:val="single" w:sz="4" w:space="0" w:color="auto"/>
              <w:bottom w:val="single" w:sz="4" w:space="0" w:color="auto"/>
            </w:tcBorders>
            <w:vAlign w:val="center"/>
          </w:tcPr>
          <w:p w14:paraId="5C9AFB2F" w14:textId="77777777" w:rsidR="003F4658" w:rsidRDefault="00D31231">
            <w:pPr>
              <w:autoSpaceDE/>
              <w:autoSpaceDN/>
              <w:adjustRightInd w:val="0"/>
              <w:snapToGrid w:val="0"/>
              <w:jc w:val="center"/>
              <w:rPr>
                <w:rFonts w:ascii="Times New Roman" w:eastAsia="宋体" w:hAnsi="Times New Roman" w:cs="Times New Roman"/>
                <w:color w:val="000000"/>
                <w:sz w:val="24"/>
                <w:szCs w:val="24"/>
                <w:lang w:val="en-US" w:eastAsia="zh-CN" w:bidi="ar-SA"/>
              </w:rPr>
            </w:pPr>
            <w:r>
              <w:rPr>
                <w:rFonts w:ascii="Times New Roman" w:eastAsia="宋体" w:hAnsi="Times New Roman" w:cs="Times New Roman"/>
                <w:color w:val="000000"/>
                <w:sz w:val="24"/>
                <w:szCs w:val="24"/>
                <w:lang w:val="en-US" w:eastAsia="zh-CN" w:bidi="ar-SA"/>
              </w:rPr>
              <w:t>1</w:t>
            </w:r>
          </w:p>
        </w:tc>
        <w:tc>
          <w:tcPr>
            <w:tcW w:w="1290" w:type="dxa"/>
            <w:vAlign w:val="center"/>
          </w:tcPr>
          <w:p w14:paraId="40A31C88" w14:textId="77777777" w:rsidR="003F4658" w:rsidRDefault="003F4658">
            <w:pPr>
              <w:autoSpaceDE/>
              <w:autoSpaceDN/>
              <w:adjustRightInd w:val="0"/>
              <w:snapToGrid w:val="0"/>
              <w:jc w:val="center"/>
              <w:rPr>
                <w:rFonts w:ascii="Times New Roman" w:eastAsia="宋体" w:hAnsi="Times New Roman" w:cs="Times New Roman"/>
                <w:color w:val="000000"/>
                <w:sz w:val="24"/>
                <w:szCs w:val="24"/>
                <w:lang w:val="en-US" w:eastAsia="zh-CN" w:bidi="ar-SA"/>
              </w:rPr>
            </w:pPr>
          </w:p>
        </w:tc>
        <w:tc>
          <w:tcPr>
            <w:tcW w:w="2567" w:type="dxa"/>
            <w:vAlign w:val="center"/>
          </w:tcPr>
          <w:p w14:paraId="4C8A5ACF" w14:textId="77777777" w:rsidR="003F4658" w:rsidRDefault="003F4658">
            <w:pPr>
              <w:autoSpaceDE/>
              <w:autoSpaceDN/>
              <w:adjustRightInd w:val="0"/>
              <w:snapToGrid w:val="0"/>
              <w:jc w:val="both"/>
              <w:rPr>
                <w:rFonts w:ascii="Times New Roman" w:eastAsia="宋体" w:hAnsi="Times New Roman" w:cs="Times New Roman"/>
                <w:color w:val="000000"/>
                <w:sz w:val="24"/>
                <w:szCs w:val="24"/>
                <w:lang w:val="en-US" w:eastAsia="zh-CN" w:bidi="ar-SA"/>
              </w:rPr>
            </w:pPr>
          </w:p>
        </w:tc>
        <w:tc>
          <w:tcPr>
            <w:tcW w:w="2567" w:type="dxa"/>
            <w:vAlign w:val="center"/>
          </w:tcPr>
          <w:p w14:paraId="72CA8306" w14:textId="77777777" w:rsidR="003F4658" w:rsidRDefault="003F4658">
            <w:pPr>
              <w:autoSpaceDE/>
              <w:autoSpaceDN/>
              <w:adjustRightInd w:val="0"/>
              <w:snapToGrid w:val="0"/>
              <w:jc w:val="both"/>
              <w:rPr>
                <w:rFonts w:ascii="Times New Roman" w:eastAsia="宋体" w:hAnsi="Times New Roman" w:cs="Times New Roman"/>
                <w:color w:val="000000"/>
                <w:sz w:val="24"/>
                <w:szCs w:val="24"/>
                <w:lang w:val="en-US" w:eastAsia="zh-CN" w:bidi="ar-SA"/>
              </w:rPr>
            </w:pPr>
          </w:p>
        </w:tc>
      </w:tr>
      <w:tr w:rsidR="003F4658" w14:paraId="48898567" w14:textId="77777777">
        <w:trPr>
          <w:cantSplit/>
          <w:trHeight w:val="624"/>
          <w:jc w:val="center"/>
        </w:trPr>
        <w:tc>
          <w:tcPr>
            <w:tcW w:w="2029" w:type="dxa"/>
            <w:vMerge/>
            <w:vAlign w:val="center"/>
          </w:tcPr>
          <w:p w14:paraId="5EFB763F" w14:textId="77777777" w:rsidR="003F4658" w:rsidRDefault="003F4658">
            <w:pPr>
              <w:autoSpaceDE/>
              <w:autoSpaceDN/>
              <w:adjustRightInd w:val="0"/>
              <w:snapToGrid w:val="0"/>
              <w:jc w:val="both"/>
              <w:rPr>
                <w:rFonts w:ascii="Times New Roman" w:eastAsia="宋体" w:hAnsi="Times New Roman" w:cs="Times New Roman"/>
                <w:color w:val="000000"/>
                <w:kern w:val="2"/>
                <w:sz w:val="21"/>
                <w:szCs w:val="24"/>
                <w:lang w:val="en-US" w:eastAsia="zh-CN" w:bidi="ar-SA"/>
              </w:rPr>
            </w:pPr>
          </w:p>
        </w:tc>
        <w:tc>
          <w:tcPr>
            <w:tcW w:w="770" w:type="dxa"/>
            <w:gridSpan w:val="2"/>
            <w:tcBorders>
              <w:top w:val="single" w:sz="4" w:space="0" w:color="auto"/>
              <w:bottom w:val="single" w:sz="4" w:space="0" w:color="auto"/>
            </w:tcBorders>
            <w:vAlign w:val="center"/>
          </w:tcPr>
          <w:p w14:paraId="6FF42ABF" w14:textId="77777777" w:rsidR="003F4658" w:rsidRDefault="00D31231">
            <w:pPr>
              <w:autoSpaceDE/>
              <w:autoSpaceDN/>
              <w:adjustRightInd w:val="0"/>
              <w:snapToGrid w:val="0"/>
              <w:jc w:val="center"/>
              <w:rPr>
                <w:rFonts w:ascii="Times New Roman" w:eastAsia="宋体" w:hAnsi="Times New Roman" w:cs="Times New Roman"/>
                <w:color w:val="000000"/>
                <w:sz w:val="24"/>
                <w:szCs w:val="24"/>
                <w:lang w:val="en-US" w:eastAsia="zh-CN" w:bidi="ar-SA"/>
              </w:rPr>
            </w:pPr>
            <w:r>
              <w:rPr>
                <w:rFonts w:ascii="Times New Roman" w:eastAsia="宋体" w:hAnsi="Times New Roman" w:cs="Times New Roman"/>
                <w:color w:val="000000"/>
                <w:sz w:val="24"/>
                <w:szCs w:val="24"/>
                <w:lang w:val="en-US" w:eastAsia="zh-CN" w:bidi="ar-SA"/>
              </w:rPr>
              <w:t>2</w:t>
            </w:r>
          </w:p>
        </w:tc>
        <w:tc>
          <w:tcPr>
            <w:tcW w:w="1290" w:type="dxa"/>
            <w:vAlign w:val="center"/>
          </w:tcPr>
          <w:p w14:paraId="0518D5C1" w14:textId="77777777" w:rsidR="003F4658" w:rsidRDefault="003F4658">
            <w:pPr>
              <w:autoSpaceDE/>
              <w:autoSpaceDN/>
              <w:adjustRightInd w:val="0"/>
              <w:snapToGrid w:val="0"/>
              <w:jc w:val="center"/>
              <w:rPr>
                <w:rFonts w:ascii="Times New Roman" w:eastAsia="宋体" w:hAnsi="Times New Roman" w:cs="Times New Roman"/>
                <w:color w:val="000000"/>
                <w:sz w:val="24"/>
                <w:szCs w:val="24"/>
                <w:lang w:val="en-US" w:eastAsia="zh-CN" w:bidi="ar-SA"/>
              </w:rPr>
            </w:pPr>
          </w:p>
        </w:tc>
        <w:tc>
          <w:tcPr>
            <w:tcW w:w="2567" w:type="dxa"/>
            <w:vAlign w:val="center"/>
          </w:tcPr>
          <w:p w14:paraId="24CD040A" w14:textId="77777777" w:rsidR="003F4658" w:rsidRDefault="003F4658">
            <w:pPr>
              <w:autoSpaceDE/>
              <w:autoSpaceDN/>
              <w:adjustRightInd w:val="0"/>
              <w:snapToGrid w:val="0"/>
              <w:jc w:val="both"/>
              <w:rPr>
                <w:rFonts w:ascii="Times New Roman" w:eastAsia="宋体" w:hAnsi="Times New Roman" w:cs="Times New Roman"/>
                <w:color w:val="000000"/>
                <w:sz w:val="24"/>
                <w:szCs w:val="24"/>
                <w:lang w:val="en-US" w:eastAsia="zh-CN" w:bidi="ar-SA"/>
              </w:rPr>
            </w:pPr>
          </w:p>
        </w:tc>
        <w:tc>
          <w:tcPr>
            <w:tcW w:w="2567" w:type="dxa"/>
            <w:vAlign w:val="center"/>
          </w:tcPr>
          <w:p w14:paraId="6820AC94" w14:textId="77777777" w:rsidR="003F4658" w:rsidRDefault="003F4658">
            <w:pPr>
              <w:autoSpaceDE/>
              <w:autoSpaceDN/>
              <w:adjustRightInd w:val="0"/>
              <w:snapToGrid w:val="0"/>
              <w:jc w:val="both"/>
              <w:rPr>
                <w:rFonts w:ascii="Times New Roman" w:eastAsia="宋体" w:hAnsi="Times New Roman" w:cs="Times New Roman"/>
                <w:color w:val="000000"/>
                <w:sz w:val="24"/>
                <w:szCs w:val="24"/>
                <w:lang w:val="en-US" w:eastAsia="zh-CN" w:bidi="ar-SA"/>
              </w:rPr>
            </w:pPr>
          </w:p>
        </w:tc>
      </w:tr>
      <w:tr w:rsidR="003F4658" w14:paraId="69A7D616" w14:textId="77777777">
        <w:trPr>
          <w:cantSplit/>
          <w:trHeight w:val="624"/>
          <w:jc w:val="center"/>
        </w:trPr>
        <w:tc>
          <w:tcPr>
            <w:tcW w:w="2029" w:type="dxa"/>
            <w:vMerge/>
            <w:vAlign w:val="center"/>
          </w:tcPr>
          <w:p w14:paraId="5ECF9FE0" w14:textId="77777777" w:rsidR="003F4658" w:rsidRDefault="003F4658">
            <w:pPr>
              <w:autoSpaceDE/>
              <w:autoSpaceDN/>
              <w:adjustRightInd w:val="0"/>
              <w:snapToGrid w:val="0"/>
              <w:jc w:val="both"/>
              <w:rPr>
                <w:rFonts w:ascii="Times New Roman" w:eastAsia="宋体" w:hAnsi="Times New Roman" w:cs="Times New Roman"/>
                <w:color w:val="000000"/>
                <w:kern w:val="2"/>
                <w:sz w:val="21"/>
                <w:szCs w:val="24"/>
                <w:lang w:val="en-US" w:eastAsia="zh-CN" w:bidi="ar-SA"/>
              </w:rPr>
            </w:pPr>
          </w:p>
        </w:tc>
        <w:tc>
          <w:tcPr>
            <w:tcW w:w="770" w:type="dxa"/>
            <w:gridSpan w:val="2"/>
            <w:tcBorders>
              <w:top w:val="single" w:sz="4" w:space="0" w:color="auto"/>
              <w:bottom w:val="single" w:sz="4" w:space="0" w:color="auto"/>
            </w:tcBorders>
            <w:vAlign w:val="center"/>
          </w:tcPr>
          <w:p w14:paraId="5E353DF3" w14:textId="77777777" w:rsidR="003F4658" w:rsidRDefault="00D31231">
            <w:pPr>
              <w:autoSpaceDE/>
              <w:autoSpaceDN/>
              <w:adjustRightInd w:val="0"/>
              <w:snapToGrid w:val="0"/>
              <w:jc w:val="center"/>
              <w:rPr>
                <w:rFonts w:ascii="Times New Roman" w:eastAsia="宋体" w:hAnsi="Times New Roman" w:cs="Times New Roman"/>
                <w:color w:val="000000"/>
                <w:sz w:val="24"/>
                <w:szCs w:val="24"/>
                <w:lang w:val="en-US" w:eastAsia="zh-CN" w:bidi="ar-SA"/>
              </w:rPr>
            </w:pPr>
            <w:r>
              <w:rPr>
                <w:rFonts w:ascii="Times New Roman" w:eastAsia="宋体" w:hAnsi="Times New Roman" w:cs="Times New Roman"/>
                <w:color w:val="000000"/>
                <w:sz w:val="24"/>
                <w:szCs w:val="24"/>
                <w:lang w:val="en-US" w:eastAsia="zh-CN" w:bidi="ar-SA"/>
              </w:rPr>
              <w:t>3</w:t>
            </w:r>
          </w:p>
        </w:tc>
        <w:tc>
          <w:tcPr>
            <w:tcW w:w="1290" w:type="dxa"/>
            <w:vAlign w:val="center"/>
          </w:tcPr>
          <w:p w14:paraId="3B966A7F" w14:textId="77777777" w:rsidR="003F4658" w:rsidRDefault="003F4658">
            <w:pPr>
              <w:autoSpaceDE/>
              <w:autoSpaceDN/>
              <w:adjustRightInd w:val="0"/>
              <w:snapToGrid w:val="0"/>
              <w:jc w:val="center"/>
              <w:rPr>
                <w:rFonts w:ascii="Times New Roman" w:eastAsia="宋体" w:hAnsi="Times New Roman" w:cs="Times New Roman"/>
                <w:color w:val="000000"/>
                <w:sz w:val="24"/>
                <w:szCs w:val="24"/>
                <w:lang w:val="en-US" w:eastAsia="zh-CN" w:bidi="ar-SA"/>
              </w:rPr>
            </w:pPr>
          </w:p>
        </w:tc>
        <w:tc>
          <w:tcPr>
            <w:tcW w:w="2567" w:type="dxa"/>
            <w:vAlign w:val="center"/>
          </w:tcPr>
          <w:p w14:paraId="14804E1A" w14:textId="77777777" w:rsidR="003F4658" w:rsidRDefault="003F4658">
            <w:pPr>
              <w:autoSpaceDE/>
              <w:autoSpaceDN/>
              <w:adjustRightInd w:val="0"/>
              <w:snapToGrid w:val="0"/>
              <w:jc w:val="both"/>
              <w:rPr>
                <w:rFonts w:ascii="Times New Roman" w:eastAsia="宋体" w:hAnsi="Times New Roman" w:cs="Times New Roman"/>
                <w:color w:val="000000"/>
                <w:sz w:val="24"/>
                <w:szCs w:val="24"/>
                <w:lang w:val="en-US" w:eastAsia="zh-CN" w:bidi="ar-SA"/>
              </w:rPr>
            </w:pPr>
          </w:p>
        </w:tc>
        <w:tc>
          <w:tcPr>
            <w:tcW w:w="2567" w:type="dxa"/>
            <w:vAlign w:val="center"/>
          </w:tcPr>
          <w:p w14:paraId="1940E542" w14:textId="77777777" w:rsidR="003F4658" w:rsidRDefault="003F4658">
            <w:pPr>
              <w:autoSpaceDE/>
              <w:autoSpaceDN/>
              <w:adjustRightInd w:val="0"/>
              <w:snapToGrid w:val="0"/>
              <w:jc w:val="both"/>
              <w:rPr>
                <w:rFonts w:ascii="Times New Roman" w:eastAsia="宋体" w:hAnsi="Times New Roman" w:cs="Times New Roman"/>
                <w:color w:val="000000"/>
                <w:sz w:val="24"/>
                <w:szCs w:val="24"/>
                <w:lang w:val="en-US" w:eastAsia="zh-CN" w:bidi="ar-SA"/>
              </w:rPr>
            </w:pPr>
          </w:p>
        </w:tc>
      </w:tr>
    </w:tbl>
    <w:p w14:paraId="66CD0446" w14:textId="77777777" w:rsidR="001543ED" w:rsidRDefault="001543ED">
      <w:pPr>
        <w:rPr>
          <w:rFonts w:ascii="Times New Roman" w:hAnsi="Times New Roman" w:cs="Times New Roman"/>
          <w:color w:val="000000"/>
        </w:rPr>
      </w:pPr>
    </w:p>
    <w:sectPr w:rsidR="001543ED">
      <w:footerReference w:type="default" r:id="rId7"/>
      <w:footerReference w:type="first" r:id="rId8"/>
      <w:type w:val="continuous"/>
      <w:pgSz w:w="11910" w:h="16840"/>
      <w:pgMar w:top="1474" w:right="1247" w:bottom="1474" w:left="1587" w:header="720" w:footer="720" w:gutter="0"/>
      <w:cols w:space="720"/>
      <w:titlePg/>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EA31" w14:textId="77777777" w:rsidR="00885DCE" w:rsidRDefault="00885DCE">
      <w:pPr>
        <w:rPr>
          <w:rFonts w:hint="eastAsia"/>
        </w:rPr>
      </w:pPr>
      <w:r>
        <w:separator/>
      </w:r>
    </w:p>
  </w:endnote>
  <w:endnote w:type="continuationSeparator" w:id="0">
    <w:p w14:paraId="498620F5" w14:textId="77777777" w:rsidR="00885DCE" w:rsidRDefault="00885D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embedRegular r:id="rId1" w:subsetted="1" w:fontKey="{CB494B5A-139C-43F5-9991-5ED2A53E460D}"/>
  </w:font>
  <w:font w:name="Times New Roman">
    <w:panose1 w:val="02020603050405020304"/>
    <w:charset w:val="00"/>
    <w:family w:val="roman"/>
    <w:pitch w:val="variable"/>
    <w:sig w:usb0="E0002EFF" w:usb1="C000785B" w:usb2="00000009" w:usb3="00000000" w:csb0="000001FF" w:csb1="00000000"/>
    <w:embedRegular r:id="rId2" w:subsetted="1" w:fontKey="{E4B85E2B-4AB1-4688-BD8B-BD88F5118CF9}"/>
  </w:font>
  <w:font w:name="EU-BZ">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3" w:subsetted="1" w:fontKey="{E9B27A67-46AC-4C79-85EB-51531063CAAD}"/>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3803" w14:textId="06B6B6AA" w:rsidR="003F4658" w:rsidRDefault="00341452">
    <w:pPr>
      <w:pStyle w:val="a5"/>
      <w:rPr>
        <w:rFonts w:hint="eastAsia"/>
      </w:rPr>
    </w:pPr>
    <w:r>
      <w:rPr>
        <w:noProof/>
      </w:rPr>
      <mc:AlternateContent>
        <mc:Choice Requires="wps">
          <w:drawing>
            <wp:anchor distT="0" distB="0" distL="114300" distR="114300" simplePos="0" relativeHeight="251657216" behindDoc="0" locked="0" layoutInCell="1" allowOverlap="1" wp14:anchorId="3C058325" wp14:editId="32E1423C">
              <wp:simplePos x="0" y="0"/>
              <wp:positionH relativeFrom="margin">
                <wp:align>center</wp:align>
              </wp:positionH>
              <wp:positionV relativeFrom="paragraph">
                <wp:posOffset>0</wp:posOffset>
              </wp:positionV>
              <wp:extent cx="534035" cy="20447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A6E9A4" w14:textId="77777777" w:rsidR="003F4658" w:rsidRDefault="00D31231">
                          <w:pPr>
                            <w:pStyle w:val="a5"/>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58325" id="_x0000_t202" coordsize="21600,21600" o:spt="202" path="m,l,21600r21600,l21600,xe">
              <v:stroke joinstyle="miter"/>
              <v:path gradientshapeok="t" o:connecttype="rect"/>
            </v:shapetype>
            <v:shape id="文本框 2" o:spid="_x0000_s1026" type="#_x0000_t202" style="position:absolute;margin-left:0;margin-top:0;width:42.05pt;height:16.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" filled="f" stroked="f">
              <v:textbox style="mso-fit-shape-to-text:t" inset="0,0,0,0">
                <w:txbxContent>
                  <w:p w14:paraId="1AA6E9A4" w14:textId="77777777" w:rsidR="00000000" w:rsidRDefault="00000000">
                    <w:pPr>
                      <w:pStyle w:val="a5"/>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1030" w14:textId="04CA50A8" w:rsidR="003F4658" w:rsidRDefault="00341452">
    <w:pPr>
      <w:pStyle w:val="a5"/>
      <w:rPr>
        <w:rFonts w:hint="eastAsia"/>
      </w:rPr>
    </w:pPr>
    <w:r>
      <w:rPr>
        <w:noProof/>
      </w:rPr>
      <mc:AlternateContent>
        <mc:Choice Requires="wps">
          <w:drawing>
            <wp:anchor distT="0" distB="0" distL="114300" distR="114300" simplePos="0" relativeHeight="251658240" behindDoc="0" locked="0" layoutInCell="1" allowOverlap="1" wp14:anchorId="3A84FB3B" wp14:editId="0AB960FC">
              <wp:simplePos x="0" y="0"/>
              <wp:positionH relativeFrom="margin">
                <wp:align>center</wp:align>
              </wp:positionH>
              <wp:positionV relativeFrom="paragraph">
                <wp:posOffset>0</wp:posOffset>
              </wp:positionV>
              <wp:extent cx="534035" cy="20447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0A062C" w14:textId="77777777" w:rsidR="003F4658" w:rsidRDefault="00D31231">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4FB3B" id="_x0000_t202" coordsize="21600,21600" o:spt="202" path="m,l,21600r21600,l21600,xe">
              <v:stroke joinstyle="miter"/>
              <v:path gradientshapeok="t" o:connecttype="rect"/>
            </v:shapetype>
            <v:shape id="文本框 3" o:spid="_x0000_s1027" type="#_x0000_t202" style="position:absolute;margin-left:0;margin-top:0;width:42.05pt;height:16.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" filled="f" stroked="f">
              <v:textbox style="mso-fit-shape-to-text:t" inset="0,0,0,0">
                <w:txbxContent>
                  <w:p w14:paraId="010A062C" w14:textId="77777777" w:rsidR="00000000" w:rsidRDefault="00000000">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9595" w14:textId="77777777" w:rsidR="00885DCE" w:rsidRDefault="00885DCE">
      <w:pPr>
        <w:rPr>
          <w:rFonts w:hint="eastAsia"/>
        </w:rPr>
      </w:pPr>
      <w:r>
        <w:separator/>
      </w:r>
    </w:p>
  </w:footnote>
  <w:footnote w:type="continuationSeparator" w:id="0">
    <w:p w14:paraId="258E7C5B" w14:textId="77777777" w:rsidR="00885DCE" w:rsidRDefault="00885DC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8FF1A"/>
    <w:multiLevelType w:val="multilevel"/>
    <w:tmpl w:val="8338FF1A"/>
    <w:lvl w:ilvl="0">
      <w:start w:val="1"/>
      <w:numFmt w:val="chineseCounting"/>
      <w:lvlText w:val="第%1章"/>
      <w:lvlJc w:val="left"/>
      <w:pPr>
        <w:ind w:left="432" w:hanging="432"/>
      </w:pPr>
      <w:rPr>
        <w:rFonts w:ascii="宋体" w:eastAsia="宋体" w:hAnsi="宋体" w:cs="宋体" w:hint="eastAsia"/>
      </w:rPr>
    </w:lvl>
    <w:lvl w:ilvl="1">
      <w:start w:val="1"/>
      <w:numFmt w:val="decimal"/>
      <w:pStyle w:val="2"/>
      <w:isLgl/>
      <w:lvlText w:val="%1.%2"/>
      <w:lvlJc w:val="left"/>
      <w:pPr>
        <w:ind w:left="576" w:hanging="576"/>
      </w:pPr>
      <w:rPr>
        <w:rFonts w:ascii="宋体" w:eastAsia="宋体" w:hAnsi="宋体" w:cs="宋体" w:hint="eastAsia"/>
      </w:rPr>
    </w:lvl>
    <w:lvl w:ilvl="2">
      <w:start w:val="1"/>
      <w:numFmt w:val="decimal"/>
      <w:isLgl/>
      <w:lvlText w:val="%1.%2.%3"/>
      <w:lvlJc w:val="left"/>
      <w:pPr>
        <w:ind w:left="720" w:hanging="720"/>
      </w:pPr>
      <w:rPr>
        <w:rFonts w:ascii="宋体" w:eastAsia="宋体" w:hAnsi="宋体" w:cs="宋体" w:hint="eastAsia"/>
      </w:rPr>
    </w:lvl>
    <w:lvl w:ilvl="3">
      <w:start w:val="1"/>
      <w:numFmt w:val="decimal"/>
      <w:isLgl/>
      <w:lvlText w:val="%1.%2.%3.%4"/>
      <w:lvlJc w:val="left"/>
      <w:pPr>
        <w:ind w:left="864" w:hanging="864"/>
      </w:pPr>
      <w:rPr>
        <w:rFonts w:ascii="宋体" w:eastAsia="宋体" w:hAnsi="宋体" w:cs="宋体" w:hint="eastAsia"/>
      </w:rPr>
    </w:lvl>
    <w:lvl w:ilvl="4">
      <w:start w:val="1"/>
      <w:numFmt w:val="decimal"/>
      <w:pStyle w:val="5"/>
      <w:isLgl/>
      <w:lvlText w:val="%1.%2.%3.%4.%5"/>
      <w:lvlJc w:val="left"/>
      <w:pPr>
        <w:ind w:left="1008" w:hanging="1008"/>
      </w:pPr>
      <w:rPr>
        <w:rFonts w:ascii="宋体" w:eastAsia="宋体" w:hAnsi="宋体" w:cs="宋体" w:hint="eastAsia"/>
      </w:rPr>
    </w:lvl>
    <w:lvl w:ilvl="5">
      <w:start w:val="1"/>
      <w:numFmt w:val="decimal"/>
      <w:isLgl/>
      <w:lvlText w:val="%1.%2.%3.%4.%5.%6"/>
      <w:lvlJc w:val="left"/>
      <w:pPr>
        <w:ind w:left="1152" w:hanging="1152"/>
      </w:pPr>
      <w:rPr>
        <w:rFonts w:ascii="宋体" w:eastAsia="宋体" w:hAnsi="宋体" w:cs="宋体" w:hint="eastAsia"/>
      </w:rPr>
    </w:lvl>
    <w:lvl w:ilvl="6">
      <w:start w:val="1"/>
      <w:numFmt w:val="decimal"/>
      <w:isLgl/>
      <w:lvlText w:val="%1.%2.%3.%4.%5.%6.%7"/>
      <w:lvlJc w:val="left"/>
      <w:pPr>
        <w:ind w:left="1296" w:hanging="1296"/>
      </w:pPr>
      <w:rPr>
        <w:rFonts w:ascii="宋体" w:eastAsia="宋体" w:hAnsi="宋体" w:cs="宋体" w:hint="eastAsia"/>
      </w:rPr>
    </w:lvl>
    <w:lvl w:ilvl="7">
      <w:start w:val="1"/>
      <w:numFmt w:val="decimal"/>
      <w:isLgl/>
      <w:lvlText w:val="%1.%2.%3.%4.%5.%6.%7.%8"/>
      <w:lvlJc w:val="left"/>
      <w:pPr>
        <w:ind w:left="1440" w:hanging="1440"/>
      </w:pPr>
      <w:rPr>
        <w:rFonts w:ascii="宋体" w:eastAsia="宋体" w:hAnsi="宋体" w:cs="宋体" w:hint="eastAsia"/>
      </w:rPr>
    </w:lvl>
    <w:lvl w:ilvl="8">
      <w:start w:val="1"/>
      <w:numFmt w:val="decimal"/>
      <w:isLgl/>
      <w:lvlText w:val="%1.%2.%3.%4.%5.%6.%7.%8.%9"/>
      <w:lvlJc w:val="left"/>
      <w:pPr>
        <w:ind w:left="1584" w:hanging="1584"/>
      </w:pPr>
      <w:rPr>
        <w:rFonts w:ascii="宋体" w:eastAsia="宋体" w:hAnsi="宋体" w:cs="宋体" w:hint="eastAsia"/>
      </w:rPr>
    </w:lvl>
  </w:abstractNum>
  <w:num w:numId="1" w16cid:durableId="129028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czY2RlN2MyOTZlYTg2ZTJiMzMwZWNiNjkyZTVmMDkifQ=="/>
  </w:docVars>
  <w:rsids>
    <w:rsidRoot w:val="3B6C497E"/>
    <w:rsid w:val="BF6EDEB6"/>
    <w:rsid w:val="BF9D39F1"/>
    <w:rsid w:val="D1DB91A9"/>
    <w:rsid w:val="D7FD84B1"/>
    <w:rsid w:val="F34F2410"/>
    <w:rsid w:val="F6DF77CE"/>
    <w:rsid w:val="F9E22F85"/>
    <w:rsid w:val="FBBCAB42"/>
    <w:rsid w:val="FFF5A20E"/>
    <w:rsid w:val="FFF7DD85"/>
    <w:rsid w:val="001543ED"/>
    <w:rsid w:val="00341452"/>
    <w:rsid w:val="003F4658"/>
    <w:rsid w:val="00885DCE"/>
    <w:rsid w:val="00D31231"/>
    <w:rsid w:val="00D56A5B"/>
    <w:rsid w:val="00E169C8"/>
    <w:rsid w:val="00E9261F"/>
    <w:rsid w:val="0179280E"/>
    <w:rsid w:val="020708D5"/>
    <w:rsid w:val="029640FE"/>
    <w:rsid w:val="02AD1871"/>
    <w:rsid w:val="03B1713F"/>
    <w:rsid w:val="04E143EC"/>
    <w:rsid w:val="05B9052D"/>
    <w:rsid w:val="06021C88"/>
    <w:rsid w:val="07331A10"/>
    <w:rsid w:val="076D7821"/>
    <w:rsid w:val="07972AF0"/>
    <w:rsid w:val="07BB3A40"/>
    <w:rsid w:val="08446481"/>
    <w:rsid w:val="086055C9"/>
    <w:rsid w:val="0A226F8E"/>
    <w:rsid w:val="0A5048AF"/>
    <w:rsid w:val="0B9D7636"/>
    <w:rsid w:val="0BD40DA4"/>
    <w:rsid w:val="0C846098"/>
    <w:rsid w:val="0D3D597D"/>
    <w:rsid w:val="0F5075C2"/>
    <w:rsid w:val="10FB5E9E"/>
    <w:rsid w:val="119771D7"/>
    <w:rsid w:val="124959C9"/>
    <w:rsid w:val="143944B7"/>
    <w:rsid w:val="184D6DCC"/>
    <w:rsid w:val="18FE715E"/>
    <w:rsid w:val="1C8629DB"/>
    <w:rsid w:val="1D7522E4"/>
    <w:rsid w:val="1FA84634"/>
    <w:rsid w:val="21A72FCE"/>
    <w:rsid w:val="21AB24BE"/>
    <w:rsid w:val="22035758"/>
    <w:rsid w:val="22534F6D"/>
    <w:rsid w:val="225E77E9"/>
    <w:rsid w:val="22C95DFC"/>
    <w:rsid w:val="23900986"/>
    <w:rsid w:val="23B97618"/>
    <w:rsid w:val="254519CA"/>
    <w:rsid w:val="25B34B41"/>
    <w:rsid w:val="25FA097F"/>
    <w:rsid w:val="2615577A"/>
    <w:rsid w:val="27BC5F2F"/>
    <w:rsid w:val="27CC5826"/>
    <w:rsid w:val="28A86F0D"/>
    <w:rsid w:val="28CA467C"/>
    <w:rsid w:val="28FA728C"/>
    <w:rsid w:val="2A6353CE"/>
    <w:rsid w:val="2AAE58D7"/>
    <w:rsid w:val="2C9C6FF0"/>
    <w:rsid w:val="2E7A6486"/>
    <w:rsid w:val="2EE31FF3"/>
    <w:rsid w:val="2EFEDD26"/>
    <w:rsid w:val="311C2E86"/>
    <w:rsid w:val="31755DD2"/>
    <w:rsid w:val="318E3ACA"/>
    <w:rsid w:val="33883B64"/>
    <w:rsid w:val="339574B1"/>
    <w:rsid w:val="33FF7B93"/>
    <w:rsid w:val="34560AC9"/>
    <w:rsid w:val="360636C3"/>
    <w:rsid w:val="364633F5"/>
    <w:rsid w:val="365B56BB"/>
    <w:rsid w:val="368E4F3A"/>
    <w:rsid w:val="3747215A"/>
    <w:rsid w:val="37642662"/>
    <w:rsid w:val="37E62B4B"/>
    <w:rsid w:val="395835DE"/>
    <w:rsid w:val="395B510F"/>
    <w:rsid w:val="39830040"/>
    <w:rsid w:val="39BD1773"/>
    <w:rsid w:val="39DA385F"/>
    <w:rsid w:val="3A996981"/>
    <w:rsid w:val="3AD87364"/>
    <w:rsid w:val="3AE55345"/>
    <w:rsid w:val="3B6C497E"/>
    <w:rsid w:val="3C387D43"/>
    <w:rsid w:val="3C7B5999"/>
    <w:rsid w:val="3D3E0BB2"/>
    <w:rsid w:val="3D752733"/>
    <w:rsid w:val="3DFD5C9F"/>
    <w:rsid w:val="3E015F98"/>
    <w:rsid w:val="3E0A345C"/>
    <w:rsid w:val="3E154A1D"/>
    <w:rsid w:val="3F344F4E"/>
    <w:rsid w:val="3F520ACF"/>
    <w:rsid w:val="3FB445AB"/>
    <w:rsid w:val="407D7357"/>
    <w:rsid w:val="423E3EE3"/>
    <w:rsid w:val="424961B9"/>
    <w:rsid w:val="450A045D"/>
    <w:rsid w:val="452C22F2"/>
    <w:rsid w:val="454B5BE7"/>
    <w:rsid w:val="458539AC"/>
    <w:rsid w:val="46162D29"/>
    <w:rsid w:val="46503FBA"/>
    <w:rsid w:val="465F0D84"/>
    <w:rsid w:val="47C00CCC"/>
    <w:rsid w:val="4A1208AC"/>
    <w:rsid w:val="4A353C9F"/>
    <w:rsid w:val="4A41528B"/>
    <w:rsid w:val="4A6B50A6"/>
    <w:rsid w:val="4A974717"/>
    <w:rsid w:val="4AB34B18"/>
    <w:rsid w:val="4B4104D3"/>
    <w:rsid w:val="4C0678A4"/>
    <w:rsid w:val="4D5D1587"/>
    <w:rsid w:val="4EB165CF"/>
    <w:rsid w:val="4F261CCD"/>
    <w:rsid w:val="51026D6E"/>
    <w:rsid w:val="510F481D"/>
    <w:rsid w:val="512C2BBC"/>
    <w:rsid w:val="51811ABF"/>
    <w:rsid w:val="522705AD"/>
    <w:rsid w:val="52A35159"/>
    <w:rsid w:val="5495549F"/>
    <w:rsid w:val="54973DD2"/>
    <w:rsid w:val="549B0EAC"/>
    <w:rsid w:val="54EB4435"/>
    <w:rsid w:val="553B381E"/>
    <w:rsid w:val="554D3EED"/>
    <w:rsid w:val="55FC3949"/>
    <w:rsid w:val="56837934"/>
    <w:rsid w:val="56F22620"/>
    <w:rsid w:val="582165A1"/>
    <w:rsid w:val="5A320F14"/>
    <w:rsid w:val="5B4D4FAB"/>
    <w:rsid w:val="5C227CFE"/>
    <w:rsid w:val="5C4C74DD"/>
    <w:rsid w:val="5D6323CD"/>
    <w:rsid w:val="5D704EE3"/>
    <w:rsid w:val="5DD45079"/>
    <w:rsid w:val="5EC019E8"/>
    <w:rsid w:val="60176FDA"/>
    <w:rsid w:val="617821BF"/>
    <w:rsid w:val="61E635CD"/>
    <w:rsid w:val="627A0830"/>
    <w:rsid w:val="64531753"/>
    <w:rsid w:val="660A0064"/>
    <w:rsid w:val="663F30CF"/>
    <w:rsid w:val="674279C3"/>
    <w:rsid w:val="68BA0E89"/>
    <w:rsid w:val="68C81470"/>
    <w:rsid w:val="68FB22A6"/>
    <w:rsid w:val="69F63EC9"/>
    <w:rsid w:val="6A024D1C"/>
    <w:rsid w:val="6A2213B7"/>
    <w:rsid w:val="6A4946F9"/>
    <w:rsid w:val="6AE45B70"/>
    <w:rsid w:val="6B0F8286"/>
    <w:rsid w:val="6B594E10"/>
    <w:rsid w:val="6BDF7773"/>
    <w:rsid w:val="6C3D1885"/>
    <w:rsid w:val="6F7E0666"/>
    <w:rsid w:val="70741DA4"/>
    <w:rsid w:val="709E44C0"/>
    <w:rsid w:val="72CE60E3"/>
    <w:rsid w:val="744C55F1"/>
    <w:rsid w:val="74825D85"/>
    <w:rsid w:val="76FC184F"/>
    <w:rsid w:val="79011794"/>
    <w:rsid w:val="7B1B7885"/>
    <w:rsid w:val="7B7113F0"/>
    <w:rsid w:val="7B9D1582"/>
    <w:rsid w:val="7D152EC3"/>
    <w:rsid w:val="7DFF35F5"/>
    <w:rsid w:val="7E0272C8"/>
    <w:rsid w:val="7E85502D"/>
    <w:rsid w:val="7EA412BC"/>
    <w:rsid w:val="7EC50EE5"/>
    <w:rsid w:val="7F166E48"/>
    <w:rsid w:val="7FA73F44"/>
    <w:rsid w:val="7FF37189"/>
    <w:rsid w:val="B3BE0BAC"/>
    <w:rsid w:val="B7DF5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24E8C"/>
  <w15:chartTrackingRefBased/>
  <w15:docId w15:val="{28D37E00-BE2F-4BDB-B9BE-1467B013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9"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EU-BZ" w:eastAsia="EU-BZ" w:hAnsi="EU-BZ" w:cs="EU-BZ"/>
      <w:sz w:val="22"/>
      <w:szCs w:val="22"/>
      <w:lang w:val="zh-TW" w:eastAsia="zh-TW" w:bidi="zh-TW"/>
    </w:rPr>
  </w:style>
  <w:style w:type="paragraph" w:styleId="1">
    <w:name w:val="heading 1"/>
    <w:basedOn w:val="a"/>
    <w:next w:val="a"/>
    <w:qFormat/>
    <w:pPr>
      <w:keepNext/>
      <w:keepLines/>
      <w:autoSpaceDE/>
      <w:autoSpaceDN/>
      <w:spacing w:before="340" w:after="330" w:line="576" w:lineRule="auto"/>
      <w:jc w:val="both"/>
      <w:outlineLvl w:val="0"/>
    </w:pPr>
    <w:rPr>
      <w:rFonts w:ascii="Calibri" w:eastAsia="宋体" w:hAnsi="Calibri" w:cs="Times New Roman"/>
      <w:b/>
      <w:kern w:val="44"/>
      <w:sz w:val="44"/>
      <w:szCs w:val="24"/>
      <w:lang w:val="en-US" w:eastAsia="zh-CN" w:bidi="ar-SA"/>
    </w:rPr>
  </w:style>
  <w:style w:type="paragraph" w:styleId="2">
    <w:name w:val="heading 2"/>
    <w:basedOn w:val="a"/>
    <w:next w:val="a"/>
    <w:uiPriority w:val="9"/>
    <w:qFormat/>
    <w:pPr>
      <w:keepNext/>
      <w:keepLines/>
      <w:numPr>
        <w:ilvl w:val="1"/>
        <w:numId w:val="1"/>
      </w:numPr>
      <w:tabs>
        <w:tab w:val="left" w:pos="420"/>
      </w:tabs>
      <w:autoSpaceDE/>
      <w:autoSpaceDN/>
      <w:spacing w:before="260" w:after="260" w:line="416" w:lineRule="auto"/>
      <w:ind w:left="0" w:firstLine="0"/>
      <w:outlineLvl w:val="1"/>
    </w:pPr>
    <w:rPr>
      <w:rFonts w:ascii="Cambria" w:eastAsia="黑体" w:hAnsi="Cambria" w:cs="Times New Roman"/>
      <w:b/>
      <w:bCs/>
      <w:kern w:val="2"/>
      <w:sz w:val="32"/>
      <w:szCs w:val="32"/>
      <w:lang w:val="en-US" w:eastAsia="zh-CN" w:bidi="ar-SA"/>
    </w:rPr>
  </w:style>
  <w:style w:type="paragraph" w:styleId="5">
    <w:name w:val="heading 5"/>
    <w:basedOn w:val="a"/>
    <w:next w:val="a"/>
    <w:uiPriority w:val="9"/>
    <w:qFormat/>
    <w:pPr>
      <w:keepNext/>
      <w:keepLines/>
      <w:numPr>
        <w:ilvl w:val="4"/>
        <w:numId w:val="1"/>
      </w:numPr>
      <w:autoSpaceDE/>
      <w:autoSpaceDN/>
      <w:spacing w:before="280" w:after="290" w:line="372" w:lineRule="auto"/>
      <w:ind w:left="0" w:firstLine="0"/>
      <w:jc w:val="both"/>
      <w:outlineLvl w:val="4"/>
    </w:pPr>
    <w:rPr>
      <w:rFonts w:ascii="Calibri" w:eastAsia="黑体" w:hAnsi="Calibri" w:cs="Times New Roman"/>
      <w:b/>
      <w:kern w:val="2"/>
      <w:sz w:val="21"/>
      <w:szCs w:val="24"/>
      <w:lang w:val="en-US"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w:basedOn w:val="a"/>
    <w:uiPriority w:val="1"/>
    <w:qFormat/>
    <w:rPr>
      <w:sz w:val="20"/>
      <w:szCs w:val="20"/>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2">
    <w:name w:val="toc 2"/>
    <w:basedOn w:val="a"/>
    <w:next w:val="a"/>
    <w:qFormat/>
    <w:pPr>
      <w:autoSpaceDE/>
      <w:autoSpaceDN/>
      <w:ind w:leftChars="200" w:left="420"/>
      <w:jc w:val="both"/>
    </w:pPr>
    <w:rPr>
      <w:rFonts w:ascii="Calibri" w:eastAsia="宋体" w:hAnsi="Calibri" w:cs="Times New Roman"/>
      <w:kern w:val="2"/>
      <w:sz w:val="21"/>
      <w:szCs w:val="24"/>
      <w:lang w:val="en-US" w:eastAsia="zh-CN" w:bidi="ar-SA"/>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paragraph" w:customStyle="1" w:styleId="BodyText1I2">
    <w:name w:val="BodyText1I2"/>
    <w:qFormat/>
    <w:pPr>
      <w:spacing w:line="360" w:lineRule="auto"/>
      <w:textAlignment w:val="baseline"/>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603</Words>
  <Characters>111</Characters>
  <Application>Microsoft Office Word</Application>
  <DocSecurity>0</DocSecurity>
  <Lines>1</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关于征集2025年度国家自然科学基金区域创新发展联合基金（广东）指南建议的通知-OA_定稿</dc:title>
  <dc:subject>科目</dc:subject>
  <dc:creator>Extra</dc:creator>
  <cp:keywords>关键字</cp:keywords>
  <cp:lastModifiedBy>H Z</cp:lastModifiedBy>
  <cp:revision>4</cp:revision>
  <dcterms:created xsi:type="dcterms:W3CDTF">2026-04-30T07:21:00Z</dcterms:created>
  <dcterms:modified xsi:type="dcterms:W3CDTF">2026-04-30T12:17:00Z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创建者</vt:lpwstr>
  </property>
  <property fmtid="{D5CDD505-2E9C-101B-9397-08002B2CF9AE}" pid="4" name="ICV">
    <vt:lpwstr>548333BCE5CF4373A6B907A65A9E2988_13</vt:lpwstr>
  </property>
  <property fmtid="{D5CDD505-2E9C-101B-9397-08002B2CF9AE}" pid="5" name="KSOProductBuildVer">
    <vt:lpwstr>2052-12.1.0.25860</vt:lpwstr>
  </property>
  <property fmtid="{D5CDD505-2E9C-101B-9397-08002B2CF9AE}" pid="6" name="LastSaved">
    <vt:filetime>2022-11-10T00:00:00Z</vt:filetime>
  </property>
  <property fmtid="{D5CDD505-2E9C-101B-9397-08002B2CF9AE}" pid="7" name="慧眼令牌">
    <vt:lpwstr>eyJraWQiOiJvYSIsInR5cCI6IkpXVCIsImFsZyI6IkhTMjU2In0.eyJzdWIiOiJPQS1MT0dJTiIsImNvcnBJZCI6IiIsIm1haW5BY2NvdW50IjoiIiwiaXNzIjoiRVhPQSIsIm9EZXB0IjoiIiwidXNlcklkIjo0NDYxLCJtRGVwdCI6IjUs5Yqe5YWs5a6kIiwibmJmIjoxNzA0NzU2ODQ3LCJuYW1lIjoi5omT5a2X5ZGY5LiAIiwiZXhwIjoyMDIwMTIwNDQ3LCJpYXQiOjE3MDQ3NTk4NDcsImp0aSI6Im9hIiwiYWNjb3VudCI6ImR6eXkifQ.LULnp-j5QydvPGxZGxbf8WNliRQUZOgrx2skGntVRII</vt:lpwstr>
  </property>
  <property fmtid="{D5CDD505-2E9C-101B-9397-08002B2CF9AE}" pid="8" name="KSOTemplateDocerSaveRecord">
    <vt:lpwstr>eyJoZGlkIjoiMGQ5MzY3N2Y4NmQ0YTUzZmQ5Mzg0OTU4MDg2ZTQ3ZGIiLCJ1c2VySWQiOiIxNDA4MDk0OCJ9</vt:lpwstr>
  </property>
</Properties>
</file>