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关于征集广东社科</w:t>
      </w:r>
      <w:r>
        <w:rPr>
          <w:rFonts w:hint="eastAsia" w:asciiTheme="minorEastAsia" w:hAnsiTheme="minorEastAsia" w:eastAsiaTheme="minorEastAsia" w:cstheme="minorEastAsia"/>
          <w:b/>
          <w:bCs/>
          <w:kern w:val="0"/>
          <w:sz w:val="32"/>
          <w:szCs w:val="32"/>
          <w:lang w:eastAsia="zh-CN"/>
        </w:rPr>
        <w:t>规划</w:t>
      </w:r>
      <w:r>
        <w:rPr>
          <w:rFonts w:hint="eastAsia" w:asciiTheme="minorEastAsia" w:hAnsiTheme="minorEastAsia" w:eastAsiaTheme="minorEastAsia" w:cstheme="minorEastAsia"/>
          <w:b/>
          <w:bCs/>
          <w:kern w:val="0"/>
          <w:sz w:val="32"/>
          <w:szCs w:val="32"/>
        </w:rPr>
        <w:t>基础理论研究</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重大项目选题的通知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各学院、各单位</w:t>
      </w:r>
      <w:r>
        <w:rPr>
          <w:rFonts w:hint="eastAsia" w:asciiTheme="minorEastAsia" w:hAnsiTheme="minorEastAsia" w:eastAsiaTheme="minorEastAsia" w:cstheme="minorEastAsia"/>
          <w:b/>
          <w:bCs/>
          <w:sz w:val="24"/>
          <w:szCs w:val="24"/>
        </w:rPr>
        <w:t>：</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广东省哲学社会科学规划领导小组办公室</w:t>
      </w:r>
      <w:r>
        <w:rPr>
          <w:rFonts w:hint="eastAsia" w:asciiTheme="minorEastAsia" w:hAnsiTheme="minorEastAsia" w:eastAsiaTheme="minorEastAsia" w:cstheme="minorEastAsia"/>
          <w:sz w:val="24"/>
          <w:szCs w:val="24"/>
          <w:lang w:val="en-US" w:eastAsia="zh-CN"/>
        </w:rPr>
        <w:t>近期拟开展“</w:t>
      </w:r>
      <w:r>
        <w:rPr>
          <w:rFonts w:hint="eastAsia" w:asciiTheme="minorEastAsia" w:hAnsiTheme="minorEastAsia" w:eastAsiaTheme="minorEastAsia" w:cstheme="minorEastAsia"/>
          <w:sz w:val="24"/>
          <w:szCs w:val="24"/>
        </w:rPr>
        <w:t>广东社科</w:t>
      </w:r>
      <w:r>
        <w:rPr>
          <w:rFonts w:hint="eastAsia" w:asciiTheme="minorEastAsia" w:hAnsiTheme="minorEastAsia" w:eastAsiaTheme="minorEastAsia" w:cstheme="minorEastAsia"/>
          <w:sz w:val="24"/>
          <w:szCs w:val="24"/>
          <w:lang w:eastAsia="zh-CN"/>
        </w:rPr>
        <w:t>规划</w:t>
      </w:r>
      <w:r>
        <w:rPr>
          <w:rFonts w:hint="eastAsia" w:asciiTheme="minorEastAsia" w:hAnsiTheme="minorEastAsia" w:eastAsiaTheme="minorEastAsia" w:cstheme="minorEastAsia"/>
          <w:sz w:val="24"/>
          <w:szCs w:val="24"/>
        </w:rPr>
        <w:t>基础理论研究重大项目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招标工作，</w:t>
      </w:r>
      <w:r>
        <w:rPr>
          <w:rFonts w:hint="eastAsia" w:asciiTheme="minorEastAsia" w:hAnsiTheme="minorEastAsia" w:eastAsiaTheme="minorEastAsia" w:cstheme="minorEastAsia"/>
          <w:sz w:val="24"/>
          <w:szCs w:val="24"/>
          <w:lang w:val="en-US" w:eastAsia="zh-CN"/>
        </w:rPr>
        <w:t>现正征集</w:t>
      </w:r>
      <w:r>
        <w:rPr>
          <w:rFonts w:hint="eastAsia" w:asciiTheme="minorEastAsia" w:hAnsiTheme="minorEastAsia" w:eastAsiaTheme="minorEastAsia" w:cstheme="minorEastAsia"/>
          <w:sz w:val="24"/>
          <w:szCs w:val="24"/>
        </w:rPr>
        <w:t>选题</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具体</w:t>
      </w:r>
      <w:r>
        <w:rPr>
          <w:rFonts w:hint="eastAsia" w:asciiTheme="minorEastAsia" w:hAnsiTheme="minorEastAsia" w:eastAsiaTheme="minorEastAsia" w:cstheme="minorEastAsia"/>
          <w:sz w:val="24"/>
          <w:szCs w:val="24"/>
        </w:rPr>
        <w:t>通知如下：</w:t>
      </w:r>
    </w:p>
    <w:p>
      <w:pPr>
        <w:keepNext w:val="0"/>
        <w:keepLines w:val="0"/>
        <w:pageBreakBefore w:val="0"/>
        <w:widowControl w:val="0"/>
        <w:numPr>
          <w:numId w:val="0"/>
        </w:numPr>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一、</w:t>
      </w:r>
      <w:r>
        <w:rPr>
          <w:rFonts w:hint="eastAsia" w:asciiTheme="minorEastAsia" w:hAnsiTheme="minorEastAsia" w:eastAsiaTheme="minorEastAsia" w:cstheme="minorEastAsia"/>
          <w:b/>
          <w:bCs/>
          <w:sz w:val="24"/>
          <w:szCs w:val="24"/>
        </w:rPr>
        <w:t>征集内容</w:t>
      </w:r>
    </w:p>
    <w:p>
      <w:pPr>
        <w:keepNext w:val="0"/>
        <w:keepLines w:val="0"/>
        <w:pageBreakBefore w:val="0"/>
        <w:widowControl w:val="0"/>
        <w:numPr>
          <w:numId w:val="0"/>
        </w:numPr>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u w:val="none"/>
          <w:lang w:val="en-US" w:eastAsia="zh-CN"/>
        </w:rPr>
      </w:pPr>
      <w:r>
        <w:rPr>
          <w:rFonts w:hint="eastAsia" w:asciiTheme="minorEastAsia" w:hAnsiTheme="minorEastAsia" w:eastAsiaTheme="minorEastAsia" w:cstheme="minorEastAsia"/>
          <w:sz w:val="24"/>
          <w:szCs w:val="24"/>
        </w:rPr>
        <w:t>重点围绕加快构建中国特色哲学社会科学学科体系、学术体系、话语体系，</w:t>
      </w:r>
      <w:r>
        <w:rPr>
          <w:rFonts w:hint="eastAsia" w:asciiTheme="minorEastAsia" w:hAnsiTheme="minorEastAsia" w:eastAsiaTheme="minorEastAsia" w:cstheme="minorEastAsia"/>
          <w:sz w:val="24"/>
          <w:szCs w:val="24"/>
          <w:lang w:eastAsia="zh-CN"/>
        </w:rPr>
        <w:t>推动中华优秀传统文化创造性转化、创新性发展，</w:t>
      </w:r>
      <w:r>
        <w:rPr>
          <w:rFonts w:hint="eastAsia" w:asciiTheme="minorEastAsia" w:hAnsiTheme="minorEastAsia" w:eastAsiaTheme="minorEastAsia" w:cstheme="minorEastAsia"/>
          <w:sz w:val="24"/>
          <w:szCs w:val="24"/>
        </w:rPr>
        <w:t>从不同学科、不同领域提出一批具有重大学术创新价值和文化传承意义的基础类选题。</w:t>
      </w:r>
      <w:r>
        <w:rPr>
          <w:rFonts w:hint="eastAsia" w:asciiTheme="minorEastAsia" w:hAnsiTheme="minorEastAsia" w:eastAsiaTheme="minorEastAsia" w:cstheme="minorEastAsia"/>
          <w:sz w:val="24"/>
          <w:szCs w:val="24"/>
          <w:u w:val="none"/>
          <w:lang w:val="en-US" w:eastAsia="zh-CN"/>
        </w:rPr>
        <w:t>我校可推荐3项选题。</w:t>
      </w:r>
    </w:p>
    <w:p>
      <w:pPr>
        <w:keepNext w:val="0"/>
        <w:keepLines w:val="0"/>
        <w:pageBreakBefore w:val="0"/>
        <w:widowControl w:val="0"/>
        <w:numPr>
          <w:numId w:val="0"/>
        </w:numPr>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rPr>
        <w:t>基本要求</w:t>
      </w:r>
    </w:p>
    <w:p>
      <w:pPr>
        <w:keepNext w:val="0"/>
        <w:keepLines w:val="0"/>
        <w:pageBreakBefore w:val="0"/>
        <w:widowControl w:val="0"/>
        <w:numPr>
          <w:numId w:val="0"/>
        </w:numPr>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大项目选题要坚持正确政治导向，具有明确的研究目标、鲜明的问题意识、厚重的学术分量和较强的创新价值，体现有限规模和突出重点的原则。选题应避免与已立项的马克思主义理论研究和建设工程项目、国家社科基金重大项目、国家社科基金各类专项(如冷门“绝学”和国别史等研究专项)、教育部人文社会科学重大攻关项目以及其他国家级重大项目重复。</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鼓励知名专家学者依托长期学术积累、丰富</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rPr>
        <w:t>前期成果和个人学术创见</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提出有分量、有价值的重大项目选题</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请</w:t>
      </w:r>
      <w:r>
        <w:rPr>
          <w:rFonts w:hint="eastAsia" w:asciiTheme="minorEastAsia" w:hAnsiTheme="minorEastAsia" w:eastAsiaTheme="minorEastAsia" w:cstheme="minorEastAsia"/>
          <w:sz w:val="24"/>
          <w:szCs w:val="24"/>
        </w:rPr>
        <w:t>填写《广东社科</w:t>
      </w:r>
      <w:r>
        <w:rPr>
          <w:rFonts w:hint="eastAsia" w:asciiTheme="minorEastAsia" w:hAnsiTheme="minorEastAsia" w:eastAsiaTheme="minorEastAsia" w:cstheme="minorEastAsia"/>
          <w:sz w:val="24"/>
          <w:szCs w:val="24"/>
          <w:lang w:eastAsia="zh-CN"/>
        </w:rPr>
        <w:t>规划</w:t>
      </w:r>
      <w:r>
        <w:rPr>
          <w:rFonts w:hint="eastAsia" w:asciiTheme="minorEastAsia" w:hAnsiTheme="minorEastAsia" w:eastAsiaTheme="minorEastAsia" w:cstheme="minorEastAsia"/>
          <w:sz w:val="24"/>
          <w:szCs w:val="24"/>
        </w:rPr>
        <w:t>基础理论研究重大项目选题推荐表》</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见附件</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，文字表述要科学、严谨、规范、简洁，一般不加副标题。</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凡被正式列入招标范围的选题拟定人和推荐单位，承诺同意对所拟选题进行公开招标、公平竞争，不存在知识产权争议。</w:t>
      </w:r>
    </w:p>
    <w:p>
      <w:pPr>
        <w:keepNext w:val="0"/>
        <w:keepLines w:val="0"/>
        <w:pageBreakBefore w:val="0"/>
        <w:widowControl w:val="0"/>
        <w:numPr>
          <w:numId w:val="0"/>
        </w:numPr>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报送时间</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请学院科研秘书于</w:t>
      </w:r>
      <w:r>
        <w:rPr>
          <w:rFonts w:hint="eastAsia" w:asciiTheme="minorEastAsia" w:hAnsiTheme="minorEastAsia" w:eastAsiaTheme="minorEastAsia" w:cstheme="minorEastAsia"/>
          <w:sz w:val="24"/>
          <w:szCs w:val="24"/>
        </w:rPr>
        <w:t>2020年7月1</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val="en-US" w:eastAsia="zh-CN"/>
        </w:rPr>
        <w:t>前</w:t>
      </w:r>
      <w:r>
        <w:rPr>
          <w:rFonts w:hint="eastAsia" w:asciiTheme="minorEastAsia" w:hAnsiTheme="minorEastAsia" w:eastAsiaTheme="minorEastAsia" w:cstheme="minorEastAsia"/>
          <w:sz w:val="24"/>
          <w:szCs w:val="24"/>
          <w:lang w:eastAsia="zh-CN"/>
        </w:rPr>
        <w:t>统一</w:t>
      </w:r>
      <w:r>
        <w:rPr>
          <w:rFonts w:hint="eastAsia" w:asciiTheme="minorEastAsia" w:hAnsiTheme="minorEastAsia" w:eastAsiaTheme="minorEastAsia" w:cstheme="minorEastAsia"/>
          <w:sz w:val="24"/>
          <w:szCs w:val="24"/>
        </w:rPr>
        <w:t>将《选题推荐表》</w:t>
      </w:r>
      <w:r>
        <w:rPr>
          <w:rFonts w:hint="eastAsia" w:asciiTheme="minorEastAsia" w:hAnsiTheme="minorEastAsia" w:eastAsiaTheme="minorEastAsia" w:cstheme="minorEastAsia"/>
          <w:sz w:val="24"/>
          <w:szCs w:val="24"/>
          <w:lang w:val="en-US" w:eastAsia="zh-CN"/>
        </w:rPr>
        <w:t>电子版发送到社科处项目科</w:t>
      </w:r>
      <w:r>
        <w:rPr>
          <w:rFonts w:hint="eastAsia" w:asciiTheme="minorEastAsia" w:hAnsiTheme="minorEastAsia" w:eastAsiaTheme="minorEastAsia" w:cstheme="minorEastAsia"/>
          <w:sz w:val="24"/>
          <w:szCs w:val="24"/>
        </w:rPr>
        <w:t>邮箱</w:t>
      </w: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sz w:val="24"/>
          <w:szCs w:val="24"/>
          <w:lang w:val="en-US" w:eastAsia="zh-CN"/>
        </w:rPr>
        <w:t>社科处将报</w:t>
      </w:r>
      <w:bookmarkStart w:id="0" w:name="_GoBack"/>
      <w:bookmarkEnd w:id="0"/>
      <w:r>
        <w:rPr>
          <w:rFonts w:hint="eastAsia" w:asciiTheme="minorEastAsia" w:hAnsiTheme="minorEastAsia" w:cstheme="minorEastAsia"/>
          <w:sz w:val="24"/>
          <w:szCs w:val="24"/>
          <w:lang w:val="en-US" w:eastAsia="zh-CN"/>
        </w:rPr>
        <w:t>校学术委员会遴选后进行推荐</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heme="minorEastAsia" w:hAnsiTheme="minorEastAsia" w:eastAsiaTheme="minorEastAsia" w:cstheme="min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联系人：林华</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电话：85287432</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1"/>
          <w:szCs w:val="21"/>
          <w:lang w:val="en-US" w:eastAsia="zh-CN"/>
        </w:rPr>
        <w:t>邮箱：</w:t>
      </w: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"mailto:skc@scau.edu.cn" </w:instrText>
      </w:r>
      <w:r>
        <w:rPr>
          <w:rFonts w:hint="eastAsia" w:asciiTheme="minorEastAsia" w:hAnsiTheme="minorEastAsia" w:eastAsiaTheme="minorEastAsia" w:cstheme="minorEastAsia"/>
          <w:sz w:val="21"/>
          <w:szCs w:val="21"/>
          <w:lang w:val="en-US" w:eastAsia="zh-CN"/>
        </w:rPr>
        <w:fldChar w:fldCharType="separate"/>
      </w:r>
      <w:r>
        <w:rPr>
          <w:rStyle w:val="4"/>
          <w:rFonts w:hint="eastAsia" w:asciiTheme="minorEastAsia" w:hAnsiTheme="minorEastAsia" w:eastAsiaTheme="minorEastAsia" w:cstheme="minorEastAsia"/>
          <w:sz w:val="21"/>
          <w:szCs w:val="21"/>
          <w:lang w:val="en-US" w:eastAsia="zh-CN"/>
        </w:rPr>
        <w:t>skc@scau.edu.cn</w:t>
      </w:r>
      <w:r>
        <w:rPr>
          <w:rFonts w:hint="eastAsia" w:asciiTheme="minorEastAsia" w:hAnsiTheme="minorEastAsia" w:eastAsiaTheme="minorEastAsia" w:cstheme="minorEastAsia"/>
          <w:sz w:val="21"/>
          <w:szCs w:val="21"/>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附件:</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广东社科</w:t>
      </w:r>
      <w:r>
        <w:rPr>
          <w:rFonts w:hint="eastAsia" w:asciiTheme="minorEastAsia" w:hAnsiTheme="minorEastAsia" w:eastAsiaTheme="minorEastAsia" w:cstheme="minorEastAsia"/>
          <w:sz w:val="24"/>
          <w:szCs w:val="24"/>
          <w:lang w:eastAsia="zh-CN"/>
        </w:rPr>
        <w:t>规划</w:t>
      </w:r>
      <w:r>
        <w:rPr>
          <w:rFonts w:hint="eastAsia" w:asciiTheme="minorEastAsia" w:hAnsiTheme="minorEastAsia" w:eastAsiaTheme="minorEastAsia" w:cstheme="minorEastAsia"/>
          <w:sz w:val="24"/>
          <w:szCs w:val="24"/>
        </w:rPr>
        <w:t>基础理论研究重大项目选题推荐表</w:t>
      </w:r>
      <w:r>
        <w:rPr>
          <w:rFonts w:hint="eastAsia" w:asciiTheme="minorEastAsia" w:hAnsi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6240" w:firstLineChars="26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社科处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2020 年7月1日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44DFC"/>
    <w:rsid w:val="01BB1106"/>
    <w:rsid w:val="32E44DFC"/>
    <w:rsid w:val="7A654985"/>
    <w:rsid w:val="7B3C2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2020-07-01T02:56:00Z</dcterms:created>
  <dc:creator>林华</dc:creator>
  <cp:lastModifiedBy>林华</cp:lastModifiedBy>
  <dcterms:modified xsi:type="dcterms:W3CDTF">2020-07-01T03:52:31Z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